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0" w:lineRule="atLeast"/>
        <w:rPr>
          <w:rFonts w:ascii="Times New Roman" w:hAnsi="Times New Roman" w:cs="Times New Roman"/>
          <w:color w:val="000000"/>
          <w:sz w:val="44"/>
          <w:szCs w:val="44"/>
        </w:rPr>
      </w:pPr>
      <w:r>
        <w:rPr>
          <w:rFonts w:ascii="Times New Roman" w:hAnsi="Times New Roman" w:eastAsia="黑体" w:cs="Times New Roman"/>
          <w:snapToGrid w:val="0"/>
          <w:color w:val="000000"/>
          <w:spacing w:val="-14"/>
          <w:kern w:val="0"/>
          <w:sz w:val="32"/>
          <w:szCs w:val="32"/>
        </w:rPr>
        <w:t>附件3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278"/>
        <w:gridCol w:w="660"/>
        <w:gridCol w:w="757"/>
        <w:gridCol w:w="323"/>
        <w:gridCol w:w="1080"/>
        <w:gridCol w:w="2020"/>
        <w:gridCol w:w="404"/>
        <w:gridCol w:w="676"/>
        <w:gridCol w:w="500"/>
        <w:gridCol w:w="580"/>
        <w:gridCol w:w="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207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44"/>
                <w:szCs w:val="4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  <w:t>资金申报信用承诺书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1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right="-53" w:rightChars="-25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资金申报单位</w:t>
            </w: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right="-53" w:rightChars="-25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申报单位法定代表人</w:t>
            </w: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法定代表人证件号码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right="-53" w:rightChars="-25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申报项目类型</w:t>
            </w: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申报依据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（文件名、文号）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2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right="-53" w:rightChars="-25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企业注册资本</w:t>
            </w: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万美元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申请财政资金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right="-53" w:rightChars="-25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企业所在地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资金项目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申报联系人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联系电话　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207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项目申报单位承诺: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207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1.本单位近三年信用状况良好，无严重失信行为。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07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2.申报的所有材料均依据相关项目申报要求，据实提供。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07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3.专项资金获批后将按规定使用。如有违规行为，退回已获得的专项资金。</w:t>
            </w:r>
          </w:p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207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left="550" w:hanging="550" w:hangingChars="25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4.如违背以上承诺，愿意承担相关责任，接受国家、省、市相关法律和规定处理，同意有关主管部门将相关失信信息记入公共信用信息系统。  </w:t>
            </w:r>
          </w:p>
          <w:p>
            <w:pPr>
              <w:widowControl/>
              <w:spacing w:line="0" w:lineRule="atLeast"/>
              <w:ind w:left="550" w:hanging="550" w:hangingChars="25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spacing w:line="0" w:lineRule="atLeast"/>
              <w:ind w:left="550" w:hanging="550" w:hangingChars="25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5.自觉接受并配合有关部门就专项资金实施的审计工作。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9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填报责任人（签名）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11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99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11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Cs w:val="21"/>
              </w:rPr>
              <w:t>申请企业法定代表人或授权人</w:t>
            </w:r>
          </w:p>
          <w:p>
            <w:pPr>
              <w:widowControl/>
              <w:spacing w:line="0" w:lineRule="atLeast"/>
              <w:ind w:firstLine="660" w:firstLineChars="30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（签名）                 （公章）</w:t>
            </w:r>
          </w:p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9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0" w:lineRule="atLeas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          </w:t>
            </w:r>
          </w:p>
        </w:tc>
        <w:tc>
          <w:tcPr>
            <w:tcW w:w="5118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日期：      年    月    日</w:t>
            </w:r>
          </w:p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A490F"/>
    <w:rsid w:val="1F2A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Verdan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2021-05-25T02:43:00Z</dcterms:created>
  <dc:creator>deja vu</dc:creator>
  <cp:lastModifiedBy>deja vu</cp:lastModifiedBy>
  <dcterms:modified xsi:type="dcterms:W3CDTF">2021-05-25T02:43:27Z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A84253BDD68A4C7889D35EA1232D5F80</vt:lpwstr>
  </property>
</Properties>
</file>