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F04D9">
      <w:pPr>
        <w:wordWrap w:val="0"/>
        <w:overflowPunct w:val="0"/>
        <w:adjustRightInd w:val="0"/>
        <w:snapToGrid w:val="0"/>
        <w:spacing w:line="240" w:lineRule="atLeast"/>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附件1</w:t>
      </w:r>
    </w:p>
    <w:p w14:paraId="6C89C63B">
      <w:pPr>
        <w:wordWrap w:val="0"/>
        <w:overflowPunct w:val="0"/>
        <w:adjustRightInd w:val="0"/>
        <w:snapToGrid w:val="0"/>
        <w:spacing w:line="240" w:lineRule="atLeast"/>
        <w:rPr>
          <w:rFonts w:ascii="Times New Roman" w:hAnsi="Times New Roman" w:eastAsia="黑体" w:cs="Times New Roman"/>
          <w:snapToGrid w:val="0"/>
          <w:kern w:val="0"/>
          <w:sz w:val="32"/>
          <w:szCs w:val="32"/>
        </w:rPr>
      </w:pPr>
    </w:p>
    <w:p w14:paraId="7C86B79F">
      <w:pPr>
        <w:overflowPunct w:val="0"/>
        <w:adjustRightInd w:val="0"/>
        <w:snapToGrid w:val="0"/>
        <w:spacing w:line="240" w:lineRule="atLeast"/>
        <w:jc w:val="center"/>
        <w:rPr>
          <w:rFonts w:ascii="Times New Roman" w:hAnsi="Times New Roman" w:eastAsia="方正小标宋简体" w:cs="Times New Roman"/>
          <w:snapToGrid w:val="0"/>
          <w:color w:val="000000"/>
          <w:kern w:val="0"/>
          <w:sz w:val="44"/>
          <w:szCs w:val="44"/>
        </w:rPr>
      </w:pPr>
      <w:r>
        <w:rPr>
          <w:rFonts w:ascii="Times New Roman" w:hAnsi="Times New Roman" w:eastAsia="方正小标宋简体" w:cs="Times New Roman"/>
          <w:snapToGrid w:val="0"/>
          <w:color w:val="000000"/>
          <w:kern w:val="0"/>
          <w:sz w:val="44"/>
          <w:szCs w:val="44"/>
        </w:rPr>
        <w:t>苏州市</w:t>
      </w:r>
      <w:r>
        <w:rPr>
          <w:rFonts w:hint="eastAsia" w:ascii="Times New Roman" w:hAnsi="Times New Roman" w:eastAsia="方正小标宋简体" w:cs="Times New Roman"/>
          <w:snapToGrid w:val="0"/>
          <w:color w:val="000000"/>
          <w:kern w:val="0"/>
          <w:sz w:val="44"/>
          <w:szCs w:val="44"/>
        </w:rPr>
        <w:t>“</w:t>
      </w:r>
      <w:r>
        <w:rPr>
          <w:rFonts w:ascii="Times New Roman" w:hAnsi="Times New Roman" w:eastAsia="方正小标宋简体" w:cs="Times New Roman"/>
          <w:snapToGrid w:val="0"/>
          <w:color w:val="000000"/>
          <w:kern w:val="0"/>
          <w:sz w:val="44"/>
          <w:szCs w:val="44"/>
        </w:rPr>
        <w:t>独角兽</w:t>
      </w:r>
      <w:r>
        <w:rPr>
          <w:rFonts w:hint="eastAsia" w:ascii="Times New Roman" w:hAnsi="Times New Roman" w:eastAsia="方正小标宋简体" w:cs="Times New Roman"/>
          <w:snapToGrid w:val="0"/>
          <w:color w:val="000000"/>
          <w:kern w:val="0"/>
          <w:sz w:val="44"/>
          <w:szCs w:val="44"/>
        </w:rPr>
        <w:t>”</w:t>
      </w:r>
      <w:r>
        <w:rPr>
          <w:rFonts w:ascii="Times New Roman" w:hAnsi="Times New Roman" w:eastAsia="方正小标宋简体" w:cs="Times New Roman"/>
          <w:snapToGrid w:val="0"/>
          <w:color w:val="000000"/>
          <w:kern w:val="0"/>
          <w:sz w:val="44"/>
          <w:szCs w:val="44"/>
        </w:rPr>
        <w:t>培育企业</w:t>
      </w:r>
      <w:r>
        <w:rPr>
          <w:rFonts w:hint="eastAsia" w:ascii="Times New Roman" w:hAnsi="Times New Roman" w:eastAsia="方正小标宋简体" w:cs="Times New Roman"/>
          <w:snapToGrid w:val="0"/>
          <w:color w:val="000000"/>
          <w:kern w:val="0"/>
          <w:sz w:val="44"/>
          <w:szCs w:val="44"/>
        </w:rPr>
        <w:t>申报书</w:t>
      </w:r>
    </w:p>
    <w:p w14:paraId="573F4812">
      <w:pPr>
        <w:overflowPunct w:val="0"/>
        <w:adjustRightInd w:val="0"/>
        <w:snapToGrid w:val="0"/>
        <w:spacing w:line="240" w:lineRule="atLeast"/>
        <w:jc w:val="center"/>
        <w:rPr>
          <w:rFonts w:ascii="Times New Roman" w:hAnsi="Times New Roman" w:eastAsia="方正小标宋简体" w:cs="Times New Roman"/>
          <w:snapToGrid w:val="0"/>
          <w:color w:val="000000"/>
          <w:kern w:val="0"/>
          <w:sz w:val="44"/>
          <w:szCs w:val="44"/>
        </w:rPr>
      </w:pPr>
      <w:r>
        <w:rPr>
          <w:rFonts w:ascii="Times New Roman" w:hAnsi="Times New Roman" w:eastAsia="方正小标宋简体" w:cs="Times New Roman"/>
          <w:snapToGrid w:val="0"/>
          <w:color w:val="000000"/>
          <w:kern w:val="0"/>
          <w:sz w:val="44"/>
          <w:szCs w:val="44"/>
        </w:rPr>
        <w:t>（2024年）</w:t>
      </w:r>
    </w:p>
    <w:p w14:paraId="31BCB760">
      <w:pPr>
        <w:wordWrap w:val="0"/>
        <w:overflowPunct w:val="0"/>
        <w:adjustRightInd w:val="0"/>
        <w:snapToGrid w:val="0"/>
        <w:spacing w:line="580" w:lineRule="atLeas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一、企业基本情况</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7"/>
        <w:gridCol w:w="1555"/>
        <w:gridCol w:w="55"/>
        <w:gridCol w:w="1396"/>
        <w:gridCol w:w="751"/>
        <w:gridCol w:w="808"/>
        <w:gridCol w:w="1559"/>
      </w:tblGrid>
      <w:tr w14:paraId="086EA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2FD3B9BD">
            <w:pPr>
              <w:adjustRightInd w:val="0"/>
              <w:snapToGrid w:val="0"/>
              <w:spacing w:line="240" w:lineRule="atLeast"/>
              <w:jc w:val="center"/>
              <w:rPr>
                <w:rFonts w:ascii="Times New Roman" w:hAnsi="Times New Roman" w:eastAsia="仿宋_GB2312" w:cs="Times New Roman"/>
                <w:snapToGrid w:val="0"/>
                <w:kern w:val="0"/>
                <w:szCs w:val="21"/>
              </w:rPr>
            </w:pPr>
            <w:bookmarkStart w:id="0" w:name="_Hlk519071133"/>
            <w:r>
              <w:rPr>
                <w:rFonts w:ascii="Times New Roman" w:hAnsi="Times New Roman" w:eastAsia="仿宋_GB2312" w:cs="Times New Roman"/>
                <w:snapToGrid w:val="0"/>
                <w:kern w:val="0"/>
                <w:szCs w:val="21"/>
              </w:rPr>
              <w:t>企业名称</w:t>
            </w:r>
            <w:bookmarkEnd w:id="0"/>
          </w:p>
        </w:tc>
        <w:tc>
          <w:tcPr>
            <w:tcW w:w="2552" w:type="dxa"/>
            <w:gridSpan w:val="2"/>
            <w:tcMar>
              <w:top w:w="28" w:type="dxa"/>
              <w:left w:w="28" w:type="dxa"/>
              <w:bottom w:w="28" w:type="dxa"/>
              <w:right w:w="28" w:type="dxa"/>
            </w:tcMar>
            <w:vAlign w:val="center"/>
          </w:tcPr>
          <w:p w14:paraId="688955A9">
            <w:pPr>
              <w:adjustRightInd w:val="0"/>
              <w:snapToGrid w:val="0"/>
              <w:spacing w:line="240" w:lineRule="atLeast"/>
              <w:jc w:val="center"/>
              <w:rPr>
                <w:rFonts w:ascii="Times New Roman" w:hAnsi="Times New Roman" w:eastAsia="仿宋_GB2312" w:cs="Times New Roman"/>
                <w:snapToGrid w:val="0"/>
                <w:kern w:val="0"/>
                <w:szCs w:val="21"/>
              </w:rPr>
            </w:pPr>
          </w:p>
        </w:tc>
        <w:tc>
          <w:tcPr>
            <w:tcW w:w="2202" w:type="dxa"/>
            <w:gridSpan w:val="3"/>
            <w:tcMar>
              <w:top w:w="28" w:type="dxa"/>
              <w:left w:w="28" w:type="dxa"/>
              <w:bottom w:w="28" w:type="dxa"/>
              <w:right w:w="28" w:type="dxa"/>
            </w:tcMar>
            <w:vAlign w:val="center"/>
          </w:tcPr>
          <w:p w14:paraId="77A8119A">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注册日期</w:t>
            </w:r>
          </w:p>
        </w:tc>
        <w:tc>
          <w:tcPr>
            <w:tcW w:w="2367" w:type="dxa"/>
            <w:gridSpan w:val="2"/>
            <w:tcMar>
              <w:top w:w="28" w:type="dxa"/>
              <w:left w:w="28" w:type="dxa"/>
              <w:bottom w:w="28" w:type="dxa"/>
              <w:right w:w="28" w:type="dxa"/>
            </w:tcMar>
            <w:vAlign w:val="center"/>
          </w:tcPr>
          <w:p w14:paraId="05B83FA7">
            <w:pPr>
              <w:adjustRightInd w:val="0"/>
              <w:snapToGrid w:val="0"/>
              <w:spacing w:line="240" w:lineRule="atLeast"/>
              <w:jc w:val="center"/>
              <w:rPr>
                <w:rFonts w:ascii="Times New Roman" w:hAnsi="Times New Roman" w:eastAsia="仿宋_GB2312" w:cs="Times New Roman"/>
                <w:snapToGrid w:val="0"/>
                <w:kern w:val="0"/>
                <w:szCs w:val="21"/>
              </w:rPr>
            </w:pPr>
          </w:p>
        </w:tc>
      </w:tr>
      <w:tr w14:paraId="3B458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17755BC5">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所属区域</w:t>
            </w:r>
          </w:p>
        </w:tc>
        <w:tc>
          <w:tcPr>
            <w:tcW w:w="2552" w:type="dxa"/>
            <w:gridSpan w:val="2"/>
            <w:tcMar>
              <w:top w:w="28" w:type="dxa"/>
              <w:left w:w="28" w:type="dxa"/>
              <w:bottom w:w="28" w:type="dxa"/>
              <w:right w:w="28" w:type="dxa"/>
            </w:tcMar>
            <w:vAlign w:val="center"/>
          </w:tcPr>
          <w:p w14:paraId="0C4E572E">
            <w:pPr>
              <w:adjustRightInd w:val="0"/>
              <w:snapToGrid w:val="0"/>
              <w:spacing w:line="240" w:lineRule="atLeast"/>
              <w:jc w:val="center"/>
              <w:rPr>
                <w:rFonts w:ascii="Times New Roman" w:hAnsi="Times New Roman" w:eastAsia="仿宋_GB2312" w:cs="Times New Roman"/>
                <w:snapToGrid w:val="0"/>
                <w:kern w:val="0"/>
                <w:szCs w:val="21"/>
              </w:rPr>
            </w:pPr>
          </w:p>
        </w:tc>
        <w:tc>
          <w:tcPr>
            <w:tcW w:w="2202" w:type="dxa"/>
            <w:gridSpan w:val="3"/>
            <w:tcMar>
              <w:top w:w="28" w:type="dxa"/>
              <w:left w:w="28" w:type="dxa"/>
              <w:bottom w:w="28" w:type="dxa"/>
              <w:right w:w="28" w:type="dxa"/>
            </w:tcMar>
            <w:vAlign w:val="center"/>
          </w:tcPr>
          <w:p w14:paraId="3473458C">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注册地址</w:t>
            </w:r>
          </w:p>
        </w:tc>
        <w:tc>
          <w:tcPr>
            <w:tcW w:w="2367" w:type="dxa"/>
            <w:gridSpan w:val="2"/>
            <w:tcMar>
              <w:top w:w="28" w:type="dxa"/>
              <w:left w:w="28" w:type="dxa"/>
              <w:bottom w:w="28" w:type="dxa"/>
              <w:right w:w="28" w:type="dxa"/>
            </w:tcMar>
            <w:vAlign w:val="center"/>
          </w:tcPr>
          <w:p w14:paraId="453FCA6D">
            <w:pPr>
              <w:adjustRightInd w:val="0"/>
              <w:snapToGrid w:val="0"/>
              <w:spacing w:line="240" w:lineRule="atLeast"/>
              <w:jc w:val="center"/>
              <w:rPr>
                <w:rFonts w:ascii="Times New Roman" w:hAnsi="Times New Roman" w:eastAsia="仿宋_GB2312" w:cs="Times New Roman"/>
                <w:snapToGrid w:val="0"/>
                <w:kern w:val="0"/>
                <w:szCs w:val="21"/>
              </w:rPr>
            </w:pPr>
          </w:p>
        </w:tc>
      </w:tr>
      <w:tr w14:paraId="522FA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75037D36">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通讯地址</w:t>
            </w:r>
          </w:p>
        </w:tc>
        <w:tc>
          <w:tcPr>
            <w:tcW w:w="2552" w:type="dxa"/>
            <w:gridSpan w:val="2"/>
            <w:tcMar>
              <w:top w:w="28" w:type="dxa"/>
              <w:left w:w="28" w:type="dxa"/>
              <w:bottom w:w="28" w:type="dxa"/>
              <w:right w:w="28" w:type="dxa"/>
            </w:tcMar>
            <w:vAlign w:val="center"/>
          </w:tcPr>
          <w:p w14:paraId="21E7864B">
            <w:pPr>
              <w:adjustRightInd w:val="0"/>
              <w:snapToGrid w:val="0"/>
              <w:spacing w:line="240" w:lineRule="atLeast"/>
              <w:jc w:val="center"/>
              <w:rPr>
                <w:rFonts w:ascii="Times New Roman" w:hAnsi="Times New Roman" w:eastAsia="仿宋_GB2312" w:cs="Times New Roman"/>
                <w:snapToGrid w:val="0"/>
                <w:kern w:val="0"/>
                <w:szCs w:val="21"/>
              </w:rPr>
            </w:pPr>
          </w:p>
        </w:tc>
        <w:tc>
          <w:tcPr>
            <w:tcW w:w="2202" w:type="dxa"/>
            <w:gridSpan w:val="3"/>
            <w:tcMar>
              <w:top w:w="28" w:type="dxa"/>
              <w:left w:w="28" w:type="dxa"/>
              <w:bottom w:w="28" w:type="dxa"/>
              <w:right w:w="28" w:type="dxa"/>
            </w:tcMar>
            <w:vAlign w:val="center"/>
          </w:tcPr>
          <w:p w14:paraId="4A17A085">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统一社会信用代码</w:t>
            </w:r>
          </w:p>
        </w:tc>
        <w:tc>
          <w:tcPr>
            <w:tcW w:w="2367" w:type="dxa"/>
            <w:gridSpan w:val="2"/>
            <w:tcMar>
              <w:top w:w="28" w:type="dxa"/>
              <w:left w:w="28" w:type="dxa"/>
              <w:bottom w:w="28" w:type="dxa"/>
              <w:right w:w="28" w:type="dxa"/>
            </w:tcMar>
            <w:vAlign w:val="center"/>
          </w:tcPr>
          <w:p w14:paraId="0775EDC7">
            <w:pPr>
              <w:adjustRightInd w:val="0"/>
              <w:snapToGrid w:val="0"/>
              <w:spacing w:line="240" w:lineRule="atLeast"/>
              <w:jc w:val="center"/>
              <w:rPr>
                <w:rFonts w:ascii="Times New Roman" w:hAnsi="Times New Roman" w:eastAsia="仿宋_GB2312" w:cs="Times New Roman"/>
                <w:snapToGrid w:val="0"/>
                <w:kern w:val="0"/>
                <w:szCs w:val="21"/>
              </w:rPr>
            </w:pPr>
          </w:p>
        </w:tc>
      </w:tr>
      <w:tr w14:paraId="3ED37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0A466215">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注册资本（万元）</w:t>
            </w:r>
          </w:p>
        </w:tc>
        <w:tc>
          <w:tcPr>
            <w:tcW w:w="2552" w:type="dxa"/>
            <w:gridSpan w:val="2"/>
            <w:tcMar>
              <w:top w:w="28" w:type="dxa"/>
              <w:left w:w="28" w:type="dxa"/>
              <w:bottom w:w="28" w:type="dxa"/>
              <w:right w:w="28" w:type="dxa"/>
            </w:tcMar>
            <w:vAlign w:val="center"/>
          </w:tcPr>
          <w:p w14:paraId="492D8397">
            <w:pPr>
              <w:adjustRightInd w:val="0"/>
              <w:snapToGrid w:val="0"/>
              <w:spacing w:line="240" w:lineRule="atLeast"/>
              <w:jc w:val="center"/>
              <w:rPr>
                <w:rFonts w:ascii="Times New Roman" w:hAnsi="Times New Roman" w:eastAsia="仿宋_GB2312" w:cs="Times New Roman"/>
                <w:snapToGrid w:val="0"/>
                <w:kern w:val="0"/>
                <w:szCs w:val="21"/>
              </w:rPr>
            </w:pPr>
          </w:p>
        </w:tc>
        <w:tc>
          <w:tcPr>
            <w:tcW w:w="2202" w:type="dxa"/>
            <w:gridSpan w:val="3"/>
            <w:tcMar>
              <w:top w:w="28" w:type="dxa"/>
              <w:left w:w="28" w:type="dxa"/>
              <w:bottom w:w="28" w:type="dxa"/>
              <w:right w:w="28" w:type="dxa"/>
            </w:tcMar>
            <w:vAlign w:val="center"/>
          </w:tcPr>
          <w:p w14:paraId="721E0807">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实收资本（万元）</w:t>
            </w:r>
          </w:p>
        </w:tc>
        <w:tc>
          <w:tcPr>
            <w:tcW w:w="2367" w:type="dxa"/>
            <w:gridSpan w:val="2"/>
            <w:tcMar>
              <w:top w:w="28" w:type="dxa"/>
              <w:left w:w="28" w:type="dxa"/>
              <w:bottom w:w="28" w:type="dxa"/>
              <w:right w:w="28" w:type="dxa"/>
            </w:tcMar>
            <w:vAlign w:val="center"/>
          </w:tcPr>
          <w:p w14:paraId="0526DC06">
            <w:pPr>
              <w:adjustRightInd w:val="0"/>
              <w:snapToGrid w:val="0"/>
              <w:spacing w:line="240" w:lineRule="atLeast"/>
              <w:jc w:val="center"/>
              <w:rPr>
                <w:rFonts w:ascii="Times New Roman" w:hAnsi="Times New Roman" w:eastAsia="仿宋_GB2312" w:cs="Times New Roman"/>
                <w:snapToGrid w:val="0"/>
                <w:kern w:val="0"/>
                <w:szCs w:val="21"/>
              </w:rPr>
            </w:pPr>
          </w:p>
        </w:tc>
      </w:tr>
      <w:tr w14:paraId="3CF5D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52DB19CA">
            <w:pPr>
              <w:adjustRightInd w:val="0"/>
              <w:snapToGrid w:val="0"/>
              <w:spacing w:line="240" w:lineRule="atLeast"/>
              <w:jc w:val="center"/>
              <w:rPr>
                <w:rFonts w:ascii="Times New Roman" w:hAnsi="Times New Roman" w:eastAsia="仿宋_GB2312" w:cs="Times New Roman"/>
                <w:snapToGrid w:val="0"/>
                <w:kern w:val="0"/>
                <w:szCs w:val="21"/>
              </w:rPr>
            </w:pPr>
            <w:r>
              <w:rPr>
                <w:rFonts w:hint="eastAsia" w:ascii="Times New Roman" w:hAnsi="Times New Roman" w:eastAsia="仿宋_GB2312"/>
                <w:snapToGrid w:val="0"/>
                <w:kern w:val="0"/>
                <w:szCs w:val="21"/>
              </w:rPr>
              <w:t>产业领域</w:t>
            </w:r>
          </w:p>
        </w:tc>
        <w:tc>
          <w:tcPr>
            <w:tcW w:w="7121" w:type="dxa"/>
            <w:gridSpan w:val="7"/>
            <w:tcMar>
              <w:top w:w="28" w:type="dxa"/>
              <w:left w:w="28" w:type="dxa"/>
              <w:bottom w:w="28" w:type="dxa"/>
              <w:right w:w="28" w:type="dxa"/>
            </w:tcMar>
            <w:vAlign w:val="center"/>
          </w:tcPr>
          <w:p w14:paraId="3A79424F">
            <w:pPr>
              <w:adjustRightInd w:val="0"/>
              <w:snapToGrid w:val="0"/>
              <w:spacing w:line="240" w:lineRule="atLeast"/>
              <w:rPr>
                <w:rFonts w:ascii="Times New Roman" w:hAnsi="Times New Roman" w:eastAsia="仿宋_GB2312"/>
                <w:snapToGrid w:val="0"/>
                <w:kern w:val="0"/>
                <w:szCs w:val="21"/>
              </w:rPr>
            </w:pP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新一代信息技术</w:t>
            </w:r>
            <w:r>
              <w:rPr>
                <w:rFonts w:ascii="Times New Roman" w:hAnsi="Times New Roman" w:eastAsia="仿宋_GB2312"/>
                <w:snapToGrid w:val="0"/>
                <w:kern w:val="0"/>
                <w:szCs w:val="21"/>
              </w:rPr>
              <w:t xml:space="preserve"> </w:t>
            </w:r>
          </w:p>
          <w:p w14:paraId="58F1A810">
            <w:pPr>
              <w:adjustRightInd w:val="0"/>
              <w:snapToGrid w:val="0"/>
              <w:spacing w:line="240" w:lineRule="atLeast"/>
              <w:rPr>
                <w:rFonts w:eastAsia="宋体"/>
              </w:rPr>
            </w:pP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计算机与软件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集成电路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先进通信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新型电子元器件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量子科技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人工智能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互联网与云计算、大数据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物联网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其他</w:t>
            </w:r>
          </w:p>
          <w:p w14:paraId="49C96612">
            <w:pPr>
              <w:adjustRightInd w:val="0"/>
              <w:snapToGrid w:val="0"/>
              <w:spacing w:line="240" w:lineRule="atLeast"/>
              <w:rPr>
                <w:rFonts w:ascii="Times New Roman" w:hAnsi="Times New Roman" w:eastAsia="仿宋_GB2312"/>
                <w:snapToGrid w:val="0"/>
                <w:kern w:val="0"/>
                <w:szCs w:val="21"/>
              </w:rPr>
            </w:pP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高端装备</w:t>
            </w:r>
          </w:p>
          <w:p w14:paraId="4E5DAED5">
            <w:pPr>
              <w:adjustRightInd w:val="0"/>
              <w:snapToGrid w:val="0"/>
              <w:spacing w:line="240" w:lineRule="atLeast"/>
            </w:pP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工业母机件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集成化装备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智能机器人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航空航天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智能化仪器仪表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智能交通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其他</w:t>
            </w:r>
          </w:p>
          <w:p w14:paraId="7B09099A">
            <w:pPr>
              <w:adjustRightInd w:val="0"/>
              <w:snapToGrid w:val="0"/>
              <w:spacing w:line="240" w:lineRule="atLeast"/>
              <w:rPr>
                <w:rFonts w:ascii="Times New Roman" w:hAnsi="Times New Roman" w:eastAsia="仿宋_GB2312"/>
                <w:snapToGrid w:val="0"/>
                <w:kern w:val="0"/>
                <w:szCs w:val="21"/>
              </w:rPr>
            </w:pP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新能源与节能环保</w:t>
            </w:r>
          </w:p>
          <w:p w14:paraId="24C24C30">
            <w:pPr>
              <w:adjustRightInd w:val="0"/>
              <w:snapToGrid w:val="0"/>
              <w:spacing w:line="240" w:lineRule="atLeast"/>
            </w:pP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太阳能光伏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氢能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储能与智能电网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新能源汽车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节能与环保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双碳技术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绿色能源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其他</w:t>
            </w:r>
          </w:p>
          <w:p w14:paraId="4CF18F00">
            <w:pPr>
              <w:adjustRightInd w:val="0"/>
              <w:snapToGrid w:val="0"/>
              <w:spacing w:line="240" w:lineRule="atLeast"/>
              <w:rPr>
                <w:rFonts w:ascii="Times New Roman" w:hAnsi="Times New Roman" w:eastAsia="仿宋_GB2312"/>
                <w:snapToGrid w:val="0"/>
                <w:kern w:val="0"/>
                <w:szCs w:val="21"/>
              </w:rPr>
            </w:pP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先进材料</w:t>
            </w:r>
          </w:p>
          <w:p w14:paraId="6A07CA5D">
            <w:pPr>
              <w:adjustRightInd w:val="0"/>
              <w:snapToGrid w:val="0"/>
              <w:spacing w:line="240" w:lineRule="atLeast"/>
            </w:pP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前沿新材料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纳米新材料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电子信息材料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化工新材料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先进金属材料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 xml:space="preserve">高性能纤维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其他</w:t>
            </w:r>
          </w:p>
          <w:p w14:paraId="47EB4A0B">
            <w:pPr>
              <w:adjustRightInd w:val="0"/>
              <w:snapToGrid w:val="0"/>
              <w:spacing w:line="240" w:lineRule="atLeast"/>
            </w:pP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生物医药</w:t>
            </w:r>
            <w:r>
              <w:rPr>
                <w:rFonts w:ascii="Times New Roman" w:hAnsi="Times New Roman" w:eastAsia="仿宋_GB2312"/>
                <w:snapToGrid w:val="0"/>
                <w:kern w:val="0"/>
                <w:szCs w:val="21"/>
              </w:rPr>
              <w:t xml:space="preserve"> </w:t>
            </w:r>
          </w:p>
          <w:p w14:paraId="2884764B">
            <w:pPr>
              <w:adjustRightInd w:val="0"/>
              <w:snapToGrid w:val="0"/>
              <w:spacing w:line="240" w:lineRule="atLeast"/>
              <w:rPr>
                <w:rFonts w:ascii="Times New Roman" w:hAnsi="Times New Roman" w:eastAsia="仿宋_GB2312"/>
                <w:snapToGrid w:val="0"/>
                <w:kern w:val="0"/>
                <w:szCs w:val="21"/>
              </w:rPr>
            </w:pP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生物技术</w:t>
            </w:r>
            <w:r>
              <w:rPr>
                <w:rFonts w:ascii="Times New Roman" w:hAnsi="Times New Roman" w:eastAsia="仿宋_GB2312"/>
                <w:snapToGrid w:val="0"/>
                <w:kern w:val="0"/>
                <w:szCs w:val="21"/>
              </w:rPr>
              <w:t xml:space="preserve"> □</w:t>
            </w:r>
            <w:r>
              <w:rPr>
                <w:rFonts w:hint="eastAsia" w:ascii="Times New Roman" w:hAnsi="Times New Roman" w:eastAsia="仿宋_GB2312"/>
                <w:snapToGrid w:val="0"/>
                <w:kern w:val="0"/>
                <w:szCs w:val="21"/>
              </w:rPr>
              <w:t xml:space="preserve">新医药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医疗器械</w:t>
            </w:r>
            <w:r>
              <w:rPr>
                <w:rFonts w:ascii="Times New Roman" w:hAnsi="Times New Roman" w:eastAsia="仿宋_GB2312"/>
                <w:snapToGrid w:val="0"/>
                <w:kern w:val="0"/>
                <w:szCs w:val="21"/>
              </w:rPr>
              <w:t xml:space="preserve"> □</w:t>
            </w:r>
            <w:r>
              <w:rPr>
                <w:rFonts w:hint="eastAsia" w:ascii="Times New Roman" w:hAnsi="Times New Roman" w:eastAsia="仿宋_GB2312"/>
                <w:snapToGrid w:val="0"/>
                <w:kern w:val="0"/>
                <w:szCs w:val="21"/>
              </w:rPr>
              <w:t>其他</w:t>
            </w:r>
          </w:p>
          <w:p w14:paraId="7CBADD1B">
            <w:pPr>
              <w:adjustRightInd w:val="0"/>
              <w:snapToGrid w:val="0"/>
              <w:spacing w:line="240" w:lineRule="atLeast"/>
              <w:rPr>
                <w:rFonts w:ascii="Times New Roman" w:hAnsi="Times New Roman" w:eastAsia="仿宋_GB2312"/>
                <w:snapToGrid w:val="0"/>
                <w:kern w:val="0"/>
                <w:szCs w:val="21"/>
              </w:rPr>
            </w:pPr>
            <w:r>
              <w:rPr>
                <w:rFonts w:ascii="Times New Roman" w:hAnsi="Times New Roman" w:eastAsia="仿宋_GB2312"/>
                <w:snapToGrid w:val="0"/>
                <w:kern w:val="0"/>
                <w:szCs w:val="21"/>
              </w:rPr>
              <w:t>□其他</w:t>
            </w:r>
          </w:p>
          <w:p w14:paraId="27C1480D">
            <w:pPr>
              <w:adjustRightInd w:val="0"/>
              <w:snapToGrid w:val="0"/>
              <w:spacing w:line="240" w:lineRule="atLeast"/>
              <w:rPr>
                <w:rFonts w:ascii="Times New Roman" w:hAnsi="Times New Roman" w:eastAsia="仿宋_GB2312" w:cs="Times New Roman"/>
                <w:snapToGrid w:val="0"/>
                <w:kern w:val="0"/>
                <w:szCs w:val="21"/>
              </w:rPr>
            </w:pP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现代农业</w:t>
            </w:r>
            <w:r>
              <w:rPr>
                <w:rFonts w:ascii="Times New Roman" w:hAnsi="Times New Roman" w:eastAsia="仿宋_GB2312"/>
                <w:snapToGrid w:val="0"/>
                <w:kern w:val="0"/>
                <w:szCs w:val="21"/>
              </w:rPr>
              <w:t xml:space="preserve"> □</w:t>
            </w:r>
            <w:r>
              <w:rPr>
                <w:rFonts w:hint="eastAsia" w:ascii="Times New Roman" w:hAnsi="Times New Roman" w:eastAsia="仿宋_GB2312"/>
                <w:snapToGrid w:val="0"/>
                <w:kern w:val="0"/>
                <w:szCs w:val="21"/>
              </w:rPr>
              <w:t xml:space="preserve">社会事业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安全生产</w:t>
            </w:r>
            <w:r>
              <w:rPr>
                <w:rFonts w:ascii="Times New Roman" w:hAnsi="Times New Roman" w:eastAsia="仿宋_GB2312"/>
                <w:snapToGrid w:val="0"/>
                <w:kern w:val="0"/>
                <w:szCs w:val="21"/>
              </w:rPr>
              <w:t xml:space="preserve"> □</w:t>
            </w:r>
            <w:r>
              <w:rPr>
                <w:rFonts w:hint="eastAsia" w:ascii="Times New Roman" w:hAnsi="Times New Roman" w:eastAsia="仿宋_GB2312"/>
                <w:snapToGrid w:val="0"/>
                <w:kern w:val="0"/>
                <w:szCs w:val="21"/>
              </w:rPr>
              <w:t xml:space="preserve">现代服务 </w:t>
            </w:r>
            <w:r>
              <w:rPr>
                <w:rFonts w:ascii="Times New Roman" w:hAnsi="Times New Roman" w:eastAsia="仿宋_GB2312"/>
                <w:snapToGrid w:val="0"/>
                <w:kern w:val="0"/>
                <w:szCs w:val="21"/>
              </w:rPr>
              <w:t>□</w:t>
            </w:r>
            <w:r>
              <w:rPr>
                <w:rFonts w:hint="eastAsia" w:ascii="Times New Roman" w:hAnsi="Times New Roman" w:eastAsia="仿宋_GB2312"/>
                <w:snapToGrid w:val="0"/>
                <w:kern w:val="0"/>
                <w:szCs w:val="21"/>
              </w:rPr>
              <w:t>科技管理</w:t>
            </w:r>
            <w:r>
              <w:rPr>
                <w:rFonts w:ascii="Times New Roman" w:hAnsi="Times New Roman" w:eastAsia="仿宋_GB2312"/>
                <w:snapToGrid w:val="0"/>
                <w:kern w:val="0"/>
                <w:szCs w:val="21"/>
              </w:rPr>
              <w:t xml:space="preserve"> □</w:t>
            </w:r>
            <w:r>
              <w:rPr>
                <w:rFonts w:hint="eastAsia" w:ascii="Times New Roman" w:hAnsi="Times New Roman" w:eastAsia="仿宋_GB2312"/>
                <w:snapToGrid w:val="0"/>
                <w:kern w:val="0"/>
                <w:szCs w:val="21"/>
              </w:rPr>
              <w:t>基础学科</w:t>
            </w:r>
          </w:p>
        </w:tc>
      </w:tr>
      <w:tr w14:paraId="7F19B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3F10B3E3">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所属产业类别</w:t>
            </w:r>
          </w:p>
        </w:tc>
        <w:tc>
          <w:tcPr>
            <w:tcW w:w="7121" w:type="dxa"/>
            <w:gridSpan w:val="7"/>
            <w:tcMar>
              <w:top w:w="28" w:type="dxa"/>
              <w:left w:w="28" w:type="dxa"/>
              <w:bottom w:w="28" w:type="dxa"/>
              <w:right w:w="28" w:type="dxa"/>
            </w:tcMar>
            <w:vAlign w:val="center"/>
          </w:tcPr>
          <w:p w14:paraId="7ED1DD5C">
            <w:pPr>
              <w:adjustRightInd w:val="0"/>
              <w:snapToGrid w:val="0"/>
              <w:spacing w:line="240" w:lineRule="atLeast"/>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□新能源产业 □新材料产业 □节能环保产业</w:t>
            </w:r>
          </w:p>
          <w:p w14:paraId="542600B7">
            <w:pPr>
              <w:adjustRightInd w:val="0"/>
              <w:snapToGrid w:val="0"/>
              <w:spacing w:line="240" w:lineRule="atLeast"/>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 xml:space="preserve">□软件和集成电路产业 □生物技术和新医药产业 </w:t>
            </w:r>
          </w:p>
          <w:p w14:paraId="50F654B4">
            <w:pPr>
              <w:adjustRightInd w:val="0"/>
              <w:snapToGrid w:val="0"/>
              <w:spacing w:line="240" w:lineRule="atLeast"/>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□高端装备制造业 □智能电网和物联网产业</w:t>
            </w:r>
          </w:p>
          <w:p w14:paraId="151C70A2">
            <w:pPr>
              <w:adjustRightInd w:val="0"/>
              <w:snapToGrid w:val="0"/>
              <w:spacing w:line="240" w:lineRule="atLeast"/>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□其他</w:t>
            </w:r>
            <w:r>
              <w:rPr>
                <w:rFonts w:ascii="Times New Roman" w:hAnsi="Times New Roman" w:eastAsia="仿宋_GB2312" w:cs="Times New Roman"/>
                <w:snapToGrid w:val="0"/>
                <w:kern w:val="0"/>
                <w:szCs w:val="21"/>
                <w:u w:val="single"/>
              </w:rPr>
              <w:t xml:space="preserve">           </w:t>
            </w:r>
          </w:p>
        </w:tc>
      </w:tr>
      <w:tr w14:paraId="5D2CA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18BED223">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企业类别</w:t>
            </w:r>
          </w:p>
        </w:tc>
        <w:tc>
          <w:tcPr>
            <w:tcW w:w="7121" w:type="dxa"/>
            <w:gridSpan w:val="7"/>
            <w:tcMar>
              <w:top w:w="28" w:type="dxa"/>
              <w:left w:w="28" w:type="dxa"/>
              <w:bottom w:w="28" w:type="dxa"/>
              <w:right w:w="28" w:type="dxa"/>
            </w:tcMar>
            <w:vAlign w:val="center"/>
          </w:tcPr>
          <w:p w14:paraId="6B903C7D">
            <w:pPr>
              <w:adjustRightInd w:val="0"/>
              <w:snapToGrid w:val="0"/>
              <w:spacing w:line="240" w:lineRule="atLeast"/>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□国家级重大人才计划企业 □省双创企业 □市姑苏领军企业</w:t>
            </w:r>
          </w:p>
          <w:p w14:paraId="176D74F5">
            <w:pPr>
              <w:adjustRightInd w:val="0"/>
              <w:snapToGrid w:val="0"/>
              <w:spacing w:line="240" w:lineRule="atLeast"/>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□国家高新技术企业 □市级瞪羚企业 □国家科技型中小企业 □其他</w:t>
            </w:r>
            <w:r>
              <w:rPr>
                <w:rFonts w:ascii="Times New Roman" w:hAnsi="Times New Roman" w:eastAsia="仿宋_GB2312" w:cs="Times New Roman"/>
                <w:snapToGrid w:val="0"/>
                <w:kern w:val="0"/>
                <w:szCs w:val="21"/>
                <w:u w:val="single"/>
              </w:rPr>
              <w:t xml:space="preserve">           </w:t>
            </w:r>
          </w:p>
        </w:tc>
      </w:tr>
      <w:tr w14:paraId="20B25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149EB11D">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企业负责人</w:t>
            </w:r>
          </w:p>
        </w:tc>
        <w:tc>
          <w:tcPr>
            <w:tcW w:w="997" w:type="dxa"/>
            <w:tcMar>
              <w:top w:w="28" w:type="dxa"/>
              <w:left w:w="28" w:type="dxa"/>
              <w:bottom w:w="28" w:type="dxa"/>
              <w:right w:w="28" w:type="dxa"/>
            </w:tcMar>
            <w:vAlign w:val="center"/>
          </w:tcPr>
          <w:p w14:paraId="26FD5AF6">
            <w:pPr>
              <w:adjustRightInd w:val="0"/>
              <w:snapToGrid w:val="0"/>
              <w:spacing w:line="240" w:lineRule="atLeast"/>
              <w:jc w:val="center"/>
              <w:rPr>
                <w:rFonts w:ascii="Times New Roman" w:hAnsi="Times New Roman" w:eastAsia="仿宋_GB2312" w:cs="Times New Roman"/>
                <w:snapToGrid w:val="0"/>
                <w:kern w:val="0"/>
                <w:szCs w:val="21"/>
              </w:rPr>
            </w:pPr>
          </w:p>
        </w:tc>
        <w:tc>
          <w:tcPr>
            <w:tcW w:w="1610" w:type="dxa"/>
            <w:gridSpan w:val="2"/>
            <w:tcMar>
              <w:top w:w="28" w:type="dxa"/>
              <w:left w:w="28" w:type="dxa"/>
              <w:bottom w:w="28" w:type="dxa"/>
              <w:right w:w="28" w:type="dxa"/>
            </w:tcMar>
            <w:vAlign w:val="center"/>
          </w:tcPr>
          <w:p w14:paraId="60975666">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负责人手机</w:t>
            </w:r>
          </w:p>
        </w:tc>
        <w:tc>
          <w:tcPr>
            <w:tcW w:w="1396" w:type="dxa"/>
            <w:tcMar>
              <w:top w:w="28" w:type="dxa"/>
              <w:left w:w="28" w:type="dxa"/>
              <w:bottom w:w="28" w:type="dxa"/>
              <w:right w:w="28" w:type="dxa"/>
            </w:tcMar>
            <w:vAlign w:val="center"/>
          </w:tcPr>
          <w:p w14:paraId="28DA6863">
            <w:pPr>
              <w:adjustRightInd w:val="0"/>
              <w:snapToGrid w:val="0"/>
              <w:spacing w:line="240" w:lineRule="atLeast"/>
              <w:jc w:val="center"/>
              <w:rPr>
                <w:rFonts w:ascii="Times New Roman" w:hAnsi="Times New Roman" w:eastAsia="仿宋_GB2312" w:cs="Times New Roman"/>
                <w:snapToGrid w:val="0"/>
                <w:kern w:val="0"/>
                <w:szCs w:val="21"/>
              </w:rPr>
            </w:pPr>
          </w:p>
        </w:tc>
        <w:tc>
          <w:tcPr>
            <w:tcW w:w="1559" w:type="dxa"/>
            <w:gridSpan w:val="2"/>
            <w:tcMar>
              <w:top w:w="28" w:type="dxa"/>
              <w:left w:w="28" w:type="dxa"/>
              <w:bottom w:w="28" w:type="dxa"/>
              <w:right w:w="28" w:type="dxa"/>
            </w:tcMar>
            <w:vAlign w:val="center"/>
          </w:tcPr>
          <w:p w14:paraId="5DE375EE">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负责人邮箱</w:t>
            </w:r>
          </w:p>
        </w:tc>
        <w:tc>
          <w:tcPr>
            <w:tcW w:w="1559" w:type="dxa"/>
            <w:tcMar>
              <w:top w:w="28" w:type="dxa"/>
              <w:left w:w="28" w:type="dxa"/>
              <w:bottom w:w="28" w:type="dxa"/>
              <w:right w:w="28" w:type="dxa"/>
            </w:tcMar>
            <w:vAlign w:val="center"/>
          </w:tcPr>
          <w:p w14:paraId="7A300EBD">
            <w:pPr>
              <w:adjustRightInd w:val="0"/>
              <w:snapToGrid w:val="0"/>
              <w:spacing w:line="240" w:lineRule="atLeast"/>
              <w:jc w:val="center"/>
              <w:rPr>
                <w:rFonts w:ascii="Times New Roman" w:hAnsi="Times New Roman" w:eastAsia="仿宋_GB2312" w:cs="Times New Roman"/>
                <w:snapToGrid w:val="0"/>
                <w:kern w:val="0"/>
                <w:szCs w:val="21"/>
              </w:rPr>
            </w:pPr>
          </w:p>
        </w:tc>
      </w:tr>
      <w:tr w14:paraId="5D03A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vMerge w:val="restart"/>
            <w:tcMar>
              <w:top w:w="28" w:type="dxa"/>
              <w:left w:w="28" w:type="dxa"/>
              <w:bottom w:w="28" w:type="dxa"/>
              <w:right w:w="28" w:type="dxa"/>
            </w:tcMar>
            <w:vAlign w:val="center"/>
          </w:tcPr>
          <w:p w14:paraId="758DAD8D">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企业联系人</w:t>
            </w:r>
          </w:p>
        </w:tc>
        <w:tc>
          <w:tcPr>
            <w:tcW w:w="997" w:type="dxa"/>
            <w:vMerge w:val="restart"/>
            <w:tcMar>
              <w:top w:w="28" w:type="dxa"/>
              <w:left w:w="28" w:type="dxa"/>
              <w:bottom w:w="28" w:type="dxa"/>
              <w:right w:w="28" w:type="dxa"/>
            </w:tcMar>
            <w:vAlign w:val="center"/>
          </w:tcPr>
          <w:p w14:paraId="5747F7A7">
            <w:pPr>
              <w:adjustRightInd w:val="0"/>
              <w:snapToGrid w:val="0"/>
              <w:spacing w:line="240" w:lineRule="atLeast"/>
              <w:jc w:val="center"/>
              <w:rPr>
                <w:rFonts w:ascii="Times New Roman" w:hAnsi="Times New Roman" w:eastAsia="仿宋_GB2312" w:cs="Times New Roman"/>
                <w:snapToGrid w:val="0"/>
                <w:kern w:val="0"/>
                <w:szCs w:val="21"/>
              </w:rPr>
            </w:pPr>
          </w:p>
        </w:tc>
        <w:tc>
          <w:tcPr>
            <w:tcW w:w="1610" w:type="dxa"/>
            <w:gridSpan w:val="2"/>
            <w:tcMar>
              <w:top w:w="28" w:type="dxa"/>
              <w:left w:w="28" w:type="dxa"/>
              <w:bottom w:w="28" w:type="dxa"/>
              <w:right w:w="28" w:type="dxa"/>
            </w:tcMar>
            <w:vAlign w:val="center"/>
          </w:tcPr>
          <w:p w14:paraId="7EF49E33">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联系人电话</w:t>
            </w:r>
          </w:p>
        </w:tc>
        <w:tc>
          <w:tcPr>
            <w:tcW w:w="1396" w:type="dxa"/>
            <w:tcMar>
              <w:top w:w="28" w:type="dxa"/>
              <w:left w:w="28" w:type="dxa"/>
              <w:bottom w:w="28" w:type="dxa"/>
              <w:right w:w="28" w:type="dxa"/>
            </w:tcMar>
            <w:vAlign w:val="center"/>
          </w:tcPr>
          <w:p w14:paraId="0966173F">
            <w:pPr>
              <w:adjustRightInd w:val="0"/>
              <w:snapToGrid w:val="0"/>
              <w:spacing w:line="240" w:lineRule="atLeast"/>
              <w:jc w:val="center"/>
              <w:rPr>
                <w:rFonts w:ascii="Times New Roman" w:hAnsi="Times New Roman" w:eastAsia="仿宋_GB2312" w:cs="Times New Roman"/>
                <w:snapToGrid w:val="0"/>
                <w:kern w:val="0"/>
                <w:szCs w:val="21"/>
              </w:rPr>
            </w:pPr>
          </w:p>
        </w:tc>
        <w:tc>
          <w:tcPr>
            <w:tcW w:w="1559" w:type="dxa"/>
            <w:gridSpan w:val="2"/>
            <w:tcMar>
              <w:top w:w="28" w:type="dxa"/>
              <w:left w:w="28" w:type="dxa"/>
              <w:bottom w:w="28" w:type="dxa"/>
              <w:right w:w="28" w:type="dxa"/>
            </w:tcMar>
            <w:vAlign w:val="center"/>
          </w:tcPr>
          <w:p w14:paraId="2C968429">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联系人手机</w:t>
            </w:r>
          </w:p>
        </w:tc>
        <w:tc>
          <w:tcPr>
            <w:tcW w:w="1559" w:type="dxa"/>
            <w:tcMar>
              <w:top w:w="28" w:type="dxa"/>
              <w:left w:w="28" w:type="dxa"/>
              <w:bottom w:w="28" w:type="dxa"/>
              <w:right w:w="28" w:type="dxa"/>
            </w:tcMar>
            <w:vAlign w:val="center"/>
          </w:tcPr>
          <w:p w14:paraId="2558DC2F">
            <w:pPr>
              <w:adjustRightInd w:val="0"/>
              <w:snapToGrid w:val="0"/>
              <w:spacing w:line="240" w:lineRule="atLeast"/>
              <w:jc w:val="center"/>
              <w:rPr>
                <w:rFonts w:ascii="Times New Roman" w:hAnsi="Times New Roman" w:eastAsia="仿宋_GB2312" w:cs="Times New Roman"/>
                <w:snapToGrid w:val="0"/>
                <w:kern w:val="0"/>
                <w:szCs w:val="21"/>
              </w:rPr>
            </w:pPr>
          </w:p>
        </w:tc>
      </w:tr>
      <w:tr w14:paraId="5D198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vMerge w:val="continue"/>
            <w:tcMar>
              <w:top w:w="28" w:type="dxa"/>
              <w:left w:w="28" w:type="dxa"/>
              <w:bottom w:w="28" w:type="dxa"/>
              <w:right w:w="28" w:type="dxa"/>
            </w:tcMar>
            <w:vAlign w:val="center"/>
          </w:tcPr>
          <w:p w14:paraId="71596D64">
            <w:pPr>
              <w:widowControl/>
              <w:adjustRightInd w:val="0"/>
              <w:snapToGrid w:val="0"/>
              <w:spacing w:line="240" w:lineRule="atLeast"/>
              <w:jc w:val="center"/>
              <w:rPr>
                <w:rFonts w:ascii="Times New Roman" w:hAnsi="Times New Roman" w:eastAsia="仿宋_GB2312" w:cs="Times New Roman"/>
                <w:snapToGrid w:val="0"/>
                <w:kern w:val="0"/>
                <w:szCs w:val="21"/>
              </w:rPr>
            </w:pPr>
          </w:p>
        </w:tc>
        <w:tc>
          <w:tcPr>
            <w:tcW w:w="997" w:type="dxa"/>
            <w:vMerge w:val="continue"/>
            <w:tcMar>
              <w:top w:w="28" w:type="dxa"/>
              <w:left w:w="28" w:type="dxa"/>
              <w:bottom w:w="28" w:type="dxa"/>
              <w:right w:w="28" w:type="dxa"/>
            </w:tcMar>
            <w:vAlign w:val="center"/>
          </w:tcPr>
          <w:p w14:paraId="0EC68C3E">
            <w:pPr>
              <w:widowControl/>
              <w:adjustRightInd w:val="0"/>
              <w:snapToGrid w:val="0"/>
              <w:spacing w:line="240" w:lineRule="atLeast"/>
              <w:jc w:val="center"/>
              <w:rPr>
                <w:rFonts w:ascii="Times New Roman" w:hAnsi="Times New Roman" w:eastAsia="仿宋_GB2312" w:cs="Times New Roman"/>
                <w:snapToGrid w:val="0"/>
                <w:kern w:val="0"/>
                <w:szCs w:val="21"/>
              </w:rPr>
            </w:pPr>
          </w:p>
        </w:tc>
        <w:tc>
          <w:tcPr>
            <w:tcW w:w="1610" w:type="dxa"/>
            <w:gridSpan w:val="2"/>
            <w:tcMar>
              <w:top w:w="28" w:type="dxa"/>
              <w:left w:w="28" w:type="dxa"/>
              <w:bottom w:w="28" w:type="dxa"/>
              <w:right w:w="28" w:type="dxa"/>
            </w:tcMar>
            <w:vAlign w:val="center"/>
          </w:tcPr>
          <w:p w14:paraId="71FEE430">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联系人微信</w:t>
            </w:r>
          </w:p>
        </w:tc>
        <w:tc>
          <w:tcPr>
            <w:tcW w:w="1396" w:type="dxa"/>
            <w:tcMar>
              <w:top w:w="28" w:type="dxa"/>
              <w:left w:w="28" w:type="dxa"/>
              <w:bottom w:w="28" w:type="dxa"/>
              <w:right w:w="28" w:type="dxa"/>
            </w:tcMar>
            <w:vAlign w:val="center"/>
          </w:tcPr>
          <w:p w14:paraId="5A84F215">
            <w:pPr>
              <w:adjustRightInd w:val="0"/>
              <w:snapToGrid w:val="0"/>
              <w:spacing w:line="240" w:lineRule="atLeast"/>
              <w:jc w:val="center"/>
              <w:rPr>
                <w:rFonts w:ascii="Times New Roman" w:hAnsi="Times New Roman" w:eastAsia="仿宋_GB2312" w:cs="Times New Roman"/>
                <w:snapToGrid w:val="0"/>
                <w:kern w:val="0"/>
                <w:szCs w:val="21"/>
              </w:rPr>
            </w:pPr>
          </w:p>
        </w:tc>
        <w:tc>
          <w:tcPr>
            <w:tcW w:w="1559" w:type="dxa"/>
            <w:gridSpan w:val="2"/>
            <w:tcMar>
              <w:top w:w="28" w:type="dxa"/>
              <w:left w:w="28" w:type="dxa"/>
              <w:bottom w:w="28" w:type="dxa"/>
              <w:right w:w="28" w:type="dxa"/>
            </w:tcMar>
            <w:vAlign w:val="center"/>
          </w:tcPr>
          <w:p w14:paraId="3947F828">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联系人邮箱</w:t>
            </w:r>
          </w:p>
        </w:tc>
        <w:tc>
          <w:tcPr>
            <w:tcW w:w="1559" w:type="dxa"/>
            <w:tcMar>
              <w:top w:w="28" w:type="dxa"/>
              <w:left w:w="28" w:type="dxa"/>
              <w:bottom w:w="28" w:type="dxa"/>
              <w:right w:w="28" w:type="dxa"/>
            </w:tcMar>
            <w:vAlign w:val="center"/>
          </w:tcPr>
          <w:p w14:paraId="1907D8EC">
            <w:pPr>
              <w:adjustRightInd w:val="0"/>
              <w:snapToGrid w:val="0"/>
              <w:spacing w:line="240" w:lineRule="atLeast"/>
              <w:jc w:val="center"/>
              <w:rPr>
                <w:rFonts w:ascii="Times New Roman" w:hAnsi="Times New Roman" w:eastAsia="仿宋_GB2312" w:cs="Times New Roman"/>
                <w:snapToGrid w:val="0"/>
                <w:kern w:val="0"/>
                <w:szCs w:val="21"/>
              </w:rPr>
            </w:pPr>
          </w:p>
        </w:tc>
      </w:tr>
      <w:tr w14:paraId="4A3E7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374FF2B0">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企业简介</w:t>
            </w:r>
          </w:p>
        </w:tc>
        <w:tc>
          <w:tcPr>
            <w:tcW w:w="7121" w:type="dxa"/>
            <w:gridSpan w:val="7"/>
            <w:tcMar>
              <w:top w:w="28" w:type="dxa"/>
              <w:left w:w="28" w:type="dxa"/>
              <w:bottom w:w="28" w:type="dxa"/>
              <w:right w:w="28" w:type="dxa"/>
            </w:tcMar>
            <w:vAlign w:val="center"/>
          </w:tcPr>
          <w:p w14:paraId="111E15FE">
            <w:pPr>
              <w:adjustRightInd w:val="0"/>
              <w:snapToGrid w:val="0"/>
              <w:spacing w:line="240" w:lineRule="atLeast"/>
              <w:jc w:val="center"/>
              <w:rPr>
                <w:rFonts w:ascii="Times New Roman" w:hAnsi="Times New Roman" w:eastAsia="仿宋_GB2312" w:cs="Times New Roman"/>
                <w:snapToGrid w:val="0"/>
                <w:kern w:val="0"/>
                <w:szCs w:val="21"/>
              </w:rPr>
            </w:pPr>
          </w:p>
        </w:tc>
      </w:tr>
      <w:tr w14:paraId="7B19C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58C5733D">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主营产品（服务）</w:t>
            </w:r>
          </w:p>
        </w:tc>
        <w:tc>
          <w:tcPr>
            <w:tcW w:w="7121" w:type="dxa"/>
            <w:gridSpan w:val="7"/>
            <w:tcMar>
              <w:top w:w="28" w:type="dxa"/>
              <w:left w:w="28" w:type="dxa"/>
              <w:bottom w:w="28" w:type="dxa"/>
              <w:right w:w="28" w:type="dxa"/>
            </w:tcMar>
            <w:vAlign w:val="center"/>
          </w:tcPr>
          <w:p w14:paraId="29E2C12E">
            <w:pPr>
              <w:adjustRightInd w:val="0"/>
              <w:snapToGrid w:val="0"/>
              <w:spacing w:line="240" w:lineRule="atLeast"/>
              <w:jc w:val="center"/>
              <w:rPr>
                <w:rFonts w:ascii="Times New Roman" w:hAnsi="Times New Roman" w:eastAsia="仿宋_GB2312" w:cs="Times New Roman"/>
                <w:snapToGrid w:val="0"/>
                <w:kern w:val="0"/>
                <w:szCs w:val="21"/>
              </w:rPr>
            </w:pPr>
          </w:p>
        </w:tc>
      </w:tr>
    </w:tbl>
    <w:p w14:paraId="274B2174">
      <w:pPr>
        <w:wordWrap w:val="0"/>
        <w:overflowPunct w:val="0"/>
        <w:adjustRightInd w:val="0"/>
        <w:snapToGrid w:val="0"/>
        <w:spacing w:line="580" w:lineRule="atLeas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二、企业财务情况</w:t>
      </w:r>
    </w:p>
    <w:tbl>
      <w:tblPr>
        <w:tblStyle w:val="9"/>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559"/>
      </w:tblGrid>
      <w:tr w14:paraId="5D779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19" w:type="dxa"/>
            <w:tcMar>
              <w:top w:w="28" w:type="dxa"/>
              <w:left w:w="28" w:type="dxa"/>
              <w:bottom w:w="28" w:type="dxa"/>
              <w:right w:w="28" w:type="dxa"/>
            </w:tcMar>
            <w:vAlign w:val="center"/>
          </w:tcPr>
          <w:p w14:paraId="084F1A6A">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近三年情况</w:t>
            </w:r>
          </w:p>
        </w:tc>
        <w:tc>
          <w:tcPr>
            <w:tcW w:w="1559" w:type="dxa"/>
            <w:tcMar>
              <w:top w:w="28" w:type="dxa"/>
              <w:left w:w="28" w:type="dxa"/>
              <w:bottom w:w="28" w:type="dxa"/>
              <w:right w:w="28" w:type="dxa"/>
            </w:tcMar>
            <w:vAlign w:val="center"/>
          </w:tcPr>
          <w:p w14:paraId="5DB4FB9E">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2021年</w:t>
            </w:r>
          </w:p>
        </w:tc>
        <w:tc>
          <w:tcPr>
            <w:tcW w:w="1560" w:type="dxa"/>
            <w:tcMar>
              <w:top w:w="28" w:type="dxa"/>
              <w:left w:w="28" w:type="dxa"/>
              <w:bottom w:w="28" w:type="dxa"/>
              <w:right w:w="28" w:type="dxa"/>
            </w:tcMar>
            <w:vAlign w:val="center"/>
          </w:tcPr>
          <w:p w14:paraId="0325D590">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2022年</w:t>
            </w:r>
          </w:p>
        </w:tc>
        <w:tc>
          <w:tcPr>
            <w:tcW w:w="1559" w:type="dxa"/>
            <w:tcMar>
              <w:top w:w="28" w:type="dxa"/>
              <w:left w:w="28" w:type="dxa"/>
              <w:bottom w:w="28" w:type="dxa"/>
              <w:right w:w="28" w:type="dxa"/>
            </w:tcMar>
            <w:vAlign w:val="center"/>
          </w:tcPr>
          <w:p w14:paraId="5D7E9DC6">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2023年</w:t>
            </w:r>
          </w:p>
        </w:tc>
      </w:tr>
      <w:tr w14:paraId="253F9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19" w:type="dxa"/>
            <w:tcMar>
              <w:top w:w="28" w:type="dxa"/>
              <w:left w:w="28" w:type="dxa"/>
              <w:bottom w:w="28" w:type="dxa"/>
              <w:right w:w="28" w:type="dxa"/>
            </w:tcMar>
            <w:vAlign w:val="center"/>
          </w:tcPr>
          <w:p w14:paraId="4F2B7E8D">
            <w:pPr>
              <w:adjustRightInd w:val="0"/>
              <w:snapToGrid w:val="0"/>
              <w:spacing w:line="240" w:lineRule="atLeast"/>
              <w:jc w:val="center"/>
              <w:rPr>
                <w:rFonts w:ascii="Times New Roman" w:hAnsi="Times New Roman" w:eastAsia="仿宋_GB2312" w:cs="Times New Roman"/>
                <w:snapToGrid w:val="0"/>
                <w:color w:val="000000"/>
                <w:kern w:val="0"/>
                <w:szCs w:val="21"/>
              </w:rPr>
            </w:pPr>
            <w:r>
              <w:rPr>
                <w:rFonts w:ascii="Times New Roman" w:hAnsi="Times New Roman" w:eastAsia="仿宋_GB2312" w:cs="Times New Roman"/>
                <w:snapToGrid w:val="0"/>
                <w:kern w:val="0"/>
                <w:szCs w:val="21"/>
              </w:rPr>
              <w:t>资产总额（万元）</w:t>
            </w:r>
          </w:p>
        </w:tc>
        <w:tc>
          <w:tcPr>
            <w:tcW w:w="1559" w:type="dxa"/>
            <w:tcMar>
              <w:top w:w="28" w:type="dxa"/>
              <w:left w:w="28" w:type="dxa"/>
              <w:bottom w:w="28" w:type="dxa"/>
              <w:right w:w="28" w:type="dxa"/>
            </w:tcMar>
            <w:vAlign w:val="center"/>
          </w:tcPr>
          <w:p w14:paraId="52A2C209">
            <w:pPr>
              <w:adjustRightInd w:val="0"/>
              <w:snapToGrid w:val="0"/>
              <w:spacing w:line="240" w:lineRule="atLeast"/>
              <w:jc w:val="center"/>
              <w:rPr>
                <w:rFonts w:ascii="Times New Roman" w:hAnsi="Times New Roman" w:eastAsia="仿宋_GB2312" w:cs="Times New Roman"/>
                <w:snapToGrid w:val="0"/>
                <w:kern w:val="0"/>
                <w:szCs w:val="21"/>
              </w:rPr>
            </w:pPr>
          </w:p>
        </w:tc>
        <w:tc>
          <w:tcPr>
            <w:tcW w:w="1560" w:type="dxa"/>
            <w:tcMar>
              <w:top w:w="28" w:type="dxa"/>
              <w:left w:w="28" w:type="dxa"/>
              <w:bottom w:w="28" w:type="dxa"/>
              <w:right w:w="28" w:type="dxa"/>
            </w:tcMar>
            <w:vAlign w:val="center"/>
          </w:tcPr>
          <w:p w14:paraId="48FAB2CE">
            <w:pPr>
              <w:adjustRightInd w:val="0"/>
              <w:snapToGrid w:val="0"/>
              <w:spacing w:line="240" w:lineRule="atLeast"/>
              <w:jc w:val="center"/>
              <w:rPr>
                <w:rFonts w:ascii="Times New Roman" w:hAnsi="Times New Roman" w:eastAsia="仿宋_GB2312" w:cs="Times New Roman"/>
                <w:snapToGrid w:val="0"/>
                <w:kern w:val="0"/>
                <w:szCs w:val="21"/>
              </w:rPr>
            </w:pPr>
          </w:p>
        </w:tc>
        <w:tc>
          <w:tcPr>
            <w:tcW w:w="1559" w:type="dxa"/>
            <w:tcMar>
              <w:top w:w="28" w:type="dxa"/>
              <w:left w:w="28" w:type="dxa"/>
              <w:bottom w:w="28" w:type="dxa"/>
              <w:right w:w="28" w:type="dxa"/>
            </w:tcMar>
            <w:vAlign w:val="center"/>
          </w:tcPr>
          <w:p w14:paraId="54AA5304">
            <w:pPr>
              <w:adjustRightInd w:val="0"/>
              <w:snapToGrid w:val="0"/>
              <w:spacing w:line="240" w:lineRule="atLeast"/>
              <w:jc w:val="center"/>
              <w:rPr>
                <w:rFonts w:ascii="Times New Roman" w:hAnsi="Times New Roman" w:eastAsia="仿宋_GB2312" w:cs="Times New Roman"/>
                <w:snapToGrid w:val="0"/>
                <w:kern w:val="0"/>
                <w:szCs w:val="21"/>
              </w:rPr>
            </w:pPr>
          </w:p>
        </w:tc>
      </w:tr>
      <w:tr w14:paraId="04935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19" w:type="dxa"/>
            <w:tcMar>
              <w:top w:w="28" w:type="dxa"/>
              <w:left w:w="28" w:type="dxa"/>
              <w:bottom w:w="28" w:type="dxa"/>
              <w:right w:w="28" w:type="dxa"/>
            </w:tcMar>
            <w:vAlign w:val="center"/>
          </w:tcPr>
          <w:p w14:paraId="130C4C8F">
            <w:pPr>
              <w:adjustRightInd w:val="0"/>
              <w:snapToGrid w:val="0"/>
              <w:spacing w:line="240" w:lineRule="atLeast"/>
              <w:jc w:val="center"/>
              <w:rPr>
                <w:rFonts w:ascii="Times New Roman" w:hAnsi="Times New Roman" w:eastAsia="仿宋_GB2312" w:cs="Times New Roman"/>
                <w:snapToGrid w:val="0"/>
                <w:color w:val="000000"/>
                <w:kern w:val="0"/>
                <w:szCs w:val="21"/>
              </w:rPr>
            </w:pPr>
            <w:r>
              <w:rPr>
                <w:rFonts w:ascii="Times New Roman" w:hAnsi="Times New Roman" w:eastAsia="仿宋_GB2312" w:cs="Times New Roman"/>
                <w:snapToGrid w:val="0"/>
                <w:color w:val="000000"/>
                <w:kern w:val="0"/>
                <w:szCs w:val="21"/>
              </w:rPr>
              <w:t>负债总额（万元）</w:t>
            </w:r>
          </w:p>
        </w:tc>
        <w:tc>
          <w:tcPr>
            <w:tcW w:w="1559" w:type="dxa"/>
            <w:tcMar>
              <w:top w:w="28" w:type="dxa"/>
              <w:left w:w="28" w:type="dxa"/>
              <w:bottom w:w="28" w:type="dxa"/>
              <w:right w:w="28" w:type="dxa"/>
            </w:tcMar>
            <w:vAlign w:val="center"/>
          </w:tcPr>
          <w:p w14:paraId="59E1D699">
            <w:pPr>
              <w:adjustRightInd w:val="0"/>
              <w:snapToGrid w:val="0"/>
              <w:spacing w:line="240" w:lineRule="atLeast"/>
              <w:jc w:val="center"/>
              <w:rPr>
                <w:rFonts w:ascii="Times New Roman" w:hAnsi="Times New Roman" w:eastAsia="仿宋_GB2312" w:cs="Times New Roman"/>
                <w:snapToGrid w:val="0"/>
                <w:kern w:val="0"/>
                <w:szCs w:val="21"/>
              </w:rPr>
            </w:pPr>
          </w:p>
        </w:tc>
        <w:tc>
          <w:tcPr>
            <w:tcW w:w="1560" w:type="dxa"/>
            <w:tcMar>
              <w:top w:w="28" w:type="dxa"/>
              <w:left w:w="28" w:type="dxa"/>
              <w:bottom w:w="28" w:type="dxa"/>
              <w:right w:w="28" w:type="dxa"/>
            </w:tcMar>
            <w:vAlign w:val="center"/>
          </w:tcPr>
          <w:p w14:paraId="47F2A4D1">
            <w:pPr>
              <w:adjustRightInd w:val="0"/>
              <w:snapToGrid w:val="0"/>
              <w:spacing w:line="240" w:lineRule="atLeast"/>
              <w:jc w:val="center"/>
              <w:rPr>
                <w:rFonts w:ascii="Times New Roman" w:hAnsi="Times New Roman" w:eastAsia="仿宋_GB2312" w:cs="Times New Roman"/>
                <w:snapToGrid w:val="0"/>
                <w:kern w:val="0"/>
                <w:szCs w:val="21"/>
              </w:rPr>
            </w:pPr>
          </w:p>
        </w:tc>
        <w:tc>
          <w:tcPr>
            <w:tcW w:w="1559" w:type="dxa"/>
            <w:tcMar>
              <w:top w:w="28" w:type="dxa"/>
              <w:left w:w="28" w:type="dxa"/>
              <w:bottom w:w="28" w:type="dxa"/>
              <w:right w:w="28" w:type="dxa"/>
            </w:tcMar>
            <w:vAlign w:val="center"/>
          </w:tcPr>
          <w:p w14:paraId="42A9BBB8">
            <w:pPr>
              <w:adjustRightInd w:val="0"/>
              <w:snapToGrid w:val="0"/>
              <w:spacing w:line="240" w:lineRule="atLeast"/>
              <w:jc w:val="center"/>
              <w:rPr>
                <w:rFonts w:ascii="Times New Roman" w:hAnsi="Times New Roman" w:eastAsia="仿宋_GB2312" w:cs="Times New Roman"/>
                <w:snapToGrid w:val="0"/>
                <w:kern w:val="0"/>
                <w:szCs w:val="21"/>
              </w:rPr>
            </w:pPr>
          </w:p>
        </w:tc>
      </w:tr>
      <w:tr w14:paraId="74A97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19" w:type="dxa"/>
            <w:tcMar>
              <w:top w:w="28" w:type="dxa"/>
              <w:left w:w="28" w:type="dxa"/>
              <w:bottom w:w="28" w:type="dxa"/>
              <w:right w:w="28" w:type="dxa"/>
            </w:tcMar>
            <w:vAlign w:val="center"/>
          </w:tcPr>
          <w:p w14:paraId="24117BAC">
            <w:pPr>
              <w:adjustRightInd w:val="0"/>
              <w:snapToGrid w:val="0"/>
              <w:spacing w:line="240" w:lineRule="atLeast"/>
              <w:jc w:val="center"/>
              <w:rPr>
                <w:rFonts w:ascii="Times New Roman" w:hAnsi="Times New Roman" w:eastAsia="仿宋_GB2312" w:cs="Times New Roman"/>
                <w:snapToGrid w:val="0"/>
                <w:color w:val="000000"/>
                <w:kern w:val="0"/>
                <w:szCs w:val="21"/>
              </w:rPr>
            </w:pPr>
            <w:r>
              <w:rPr>
                <w:rFonts w:ascii="Times New Roman" w:hAnsi="Times New Roman" w:eastAsia="仿宋_GB2312" w:cs="Times New Roman"/>
                <w:snapToGrid w:val="0"/>
                <w:color w:val="000000"/>
                <w:kern w:val="0"/>
                <w:szCs w:val="21"/>
              </w:rPr>
              <w:t>所有者权益（万元）</w:t>
            </w:r>
          </w:p>
        </w:tc>
        <w:tc>
          <w:tcPr>
            <w:tcW w:w="1559" w:type="dxa"/>
            <w:tcMar>
              <w:top w:w="28" w:type="dxa"/>
              <w:left w:w="28" w:type="dxa"/>
              <w:bottom w:w="28" w:type="dxa"/>
              <w:right w:w="28" w:type="dxa"/>
            </w:tcMar>
            <w:vAlign w:val="center"/>
          </w:tcPr>
          <w:p w14:paraId="4DC22F7A">
            <w:pPr>
              <w:adjustRightInd w:val="0"/>
              <w:snapToGrid w:val="0"/>
              <w:spacing w:line="240" w:lineRule="atLeast"/>
              <w:jc w:val="center"/>
              <w:rPr>
                <w:rFonts w:ascii="Times New Roman" w:hAnsi="Times New Roman" w:eastAsia="仿宋_GB2312" w:cs="Times New Roman"/>
                <w:snapToGrid w:val="0"/>
                <w:kern w:val="0"/>
                <w:szCs w:val="21"/>
              </w:rPr>
            </w:pPr>
          </w:p>
        </w:tc>
        <w:tc>
          <w:tcPr>
            <w:tcW w:w="1560" w:type="dxa"/>
            <w:tcMar>
              <w:top w:w="28" w:type="dxa"/>
              <w:left w:w="28" w:type="dxa"/>
              <w:bottom w:w="28" w:type="dxa"/>
              <w:right w:w="28" w:type="dxa"/>
            </w:tcMar>
            <w:vAlign w:val="center"/>
          </w:tcPr>
          <w:p w14:paraId="2DA44BCA">
            <w:pPr>
              <w:adjustRightInd w:val="0"/>
              <w:snapToGrid w:val="0"/>
              <w:spacing w:line="240" w:lineRule="atLeast"/>
              <w:jc w:val="center"/>
              <w:rPr>
                <w:rFonts w:ascii="Times New Roman" w:hAnsi="Times New Roman" w:eastAsia="仿宋_GB2312" w:cs="Times New Roman"/>
                <w:snapToGrid w:val="0"/>
                <w:kern w:val="0"/>
                <w:szCs w:val="21"/>
              </w:rPr>
            </w:pPr>
          </w:p>
        </w:tc>
        <w:tc>
          <w:tcPr>
            <w:tcW w:w="1559" w:type="dxa"/>
            <w:tcMar>
              <w:top w:w="28" w:type="dxa"/>
              <w:left w:w="28" w:type="dxa"/>
              <w:bottom w:w="28" w:type="dxa"/>
              <w:right w:w="28" w:type="dxa"/>
            </w:tcMar>
            <w:vAlign w:val="center"/>
          </w:tcPr>
          <w:p w14:paraId="12FC5083">
            <w:pPr>
              <w:adjustRightInd w:val="0"/>
              <w:snapToGrid w:val="0"/>
              <w:spacing w:line="240" w:lineRule="atLeast"/>
              <w:jc w:val="center"/>
              <w:rPr>
                <w:rFonts w:ascii="Times New Roman" w:hAnsi="Times New Roman" w:eastAsia="仿宋_GB2312" w:cs="Times New Roman"/>
                <w:snapToGrid w:val="0"/>
                <w:kern w:val="0"/>
                <w:szCs w:val="21"/>
              </w:rPr>
            </w:pPr>
          </w:p>
        </w:tc>
      </w:tr>
      <w:tr w14:paraId="7D66C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19" w:type="dxa"/>
            <w:tcMar>
              <w:top w:w="28" w:type="dxa"/>
              <w:left w:w="28" w:type="dxa"/>
              <w:bottom w:w="28" w:type="dxa"/>
              <w:right w:w="28" w:type="dxa"/>
            </w:tcMar>
            <w:vAlign w:val="center"/>
          </w:tcPr>
          <w:p w14:paraId="24BBEAA3">
            <w:pPr>
              <w:adjustRightInd w:val="0"/>
              <w:snapToGrid w:val="0"/>
              <w:spacing w:line="240" w:lineRule="atLeast"/>
              <w:jc w:val="center"/>
              <w:rPr>
                <w:rFonts w:ascii="Times New Roman" w:hAnsi="Times New Roman" w:eastAsia="仿宋_GB2312" w:cs="Times New Roman"/>
                <w:snapToGrid w:val="0"/>
                <w:color w:val="000000"/>
                <w:kern w:val="0"/>
                <w:szCs w:val="21"/>
              </w:rPr>
            </w:pPr>
            <w:r>
              <w:rPr>
                <w:rFonts w:ascii="Times New Roman" w:hAnsi="Times New Roman" w:eastAsia="仿宋_GB2312" w:cs="Times New Roman"/>
                <w:snapToGrid w:val="0"/>
                <w:color w:val="000000"/>
                <w:kern w:val="0"/>
                <w:szCs w:val="21"/>
              </w:rPr>
              <w:t>销售收入（万元）</w:t>
            </w:r>
          </w:p>
        </w:tc>
        <w:tc>
          <w:tcPr>
            <w:tcW w:w="1559" w:type="dxa"/>
            <w:tcMar>
              <w:top w:w="28" w:type="dxa"/>
              <w:left w:w="28" w:type="dxa"/>
              <w:bottom w:w="28" w:type="dxa"/>
              <w:right w:w="28" w:type="dxa"/>
            </w:tcMar>
            <w:vAlign w:val="center"/>
          </w:tcPr>
          <w:p w14:paraId="582545C2">
            <w:pPr>
              <w:adjustRightInd w:val="0"/>
              <w:snapToGrid w:val="0"/>
              <w:spacing w:line="240" w:lineRule="atLeast"/>
              <w:jc w:val="center"/>
              <w:rPr>
                <w:rFonts w:ascii="Times New Roman" w:hAnsi="Times New Roman" w:eastAsia="仿宋_GB2312" w:cs="Times New Roman"/>
                <w:snapToGrid w:val="0"/>
                <w:kern w:val="0"/>
                <w:szCs w:val="21"/>
              </w:rPr>
            </w:pPr>
          </w:p>
        </w:tc>
        <w:tc>
          <w:tcPr>
            <w:tcW w:w="1560" w:type="dxa"/>
            <w:tcMar>
              <w:top w:w="28" w:type="dxa"/>
              <w:left w:w="28" w:type="dxa"/>
              <w:bottom w:w="28" w:type="dxa"/>
              <w:right w:w="28" w:type="dxa"/>
            </w:tcMar>
            <w:vAlign w:val="center"/>
          </w:tcPr>
          <w:p w14:paraId="28F1F573">
            <w:pPr>
              <w:adjustRightInd w:val="0"/>
              <w:snapToGrid w:val="0"/>
              <w:spacing w:line="240" w:lineRule="atLeast"/>
              <w:jc w:val="center"/>
              <w:rPr>
                <w:rFonts w:ascii="Times New Roman" w:hAnsi="Times New Roman" w:eastAsia="仿宋_GB2312" w:cs="Times New Roman"/>
                <w:snapToGrid w:val="0"/>
                <w:kern w:val="0"/>
                <w:szCs w:val="21"/>
              </w:rPr>
            </w:pPr>
          </w:p>
        </w:tc>
        <w:tc>
          <w:tcPr>
            <w:tcW w:w="1559" w:type="dxa"/>
            <w:tcMar>
              <w:top w:w="28" w:type="dxa"/>
              <w:left w:w="28" w:type="dxa"/>
              <w:bottom w:w="28" w:type="dxa"/>
              <w:right w:w="28" w:type="dxa"/>
            </w:tcMar>
            <w:vAlign w:val="center"/>
          </w:tcPr>
          <w:p w14:paraId="65620BAD">
            <w:pPr>
              <w:adjustRightInd w:val="0"/>
              <w:snapToGrid w:val="0"/>
              <w:spacing w:line="240" w:lineRule="atLeast"/>
              <w:jc w:val="center"/>
              <w:rPr>
                <w:rFonts w:ascii="Times New Roman" w:hAnsi="Times New Roman" w:eastAsia="仿宋_GB2312" w:cs="Times New Roman"/>
                <w:snapToGrid w:val="0"/>
                <w:kern w:val="0"/>
                <w:szCs w:val="21"/>
              </w:rPr>
            </w:pPr>
          </w:p>
        </w:tc>
      </w:tr>
      <w:tr w14:paraId="2C9AC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19" w:type="dxa"/>
            <w:tcMar>
              <w:top w:w="28" w:type="dxa"/>
              <w:left w:w="28" w:type="dxa"/>
              <w:bottom w:w="28" w:type="dxa"/>
              <w:right w:w="28" w:type="dxa"/>
            </w:tcMar>
            <w:vAlign w:val="center"/>
          </w:tcPr>
          <w:p w14:paraId="6C4490E4">
            <w:pPr>
              <w:adjustRightInd w:val="0"/>
              <w:snapToGrid w:val="0"/>
              <w:spacing w:line="240" w:lineRule="atLeast"/>
              <w:jc w:val="center"/>
              <w:rPr>
                <w:rFonts w:ascii="Times New Roman" w:hAnsi="Times New Roman" w:eastAsia="仿宋_GB2312" w:cs="Times New Roman"/>
                <w:snapToGrid w:val="0"/>
                <w:color w:val="000000"/>
                <w:kern w:val="0"/>
                <w:szCs w:val="21"/>
              </w:rPr>
            </w:pPr>
            <w:r>
              <w:rPr>
                <w:rFonts w:ascii="Times New Roman" w:hAnsi="Times New Roman" w:eastAsia="仿宋_GB2312" w:cs="Times New Roman"/>
                <w:snapToGrid w:val="0"/>
                <w:color w:val="000000"/>
                <w:kern w:val="0"/>
                <w:szCs w:val="21"/>
              </w:rPr>
              <w:t>纳税总额（万元）</w:t>
            </w:r>
          </w:p>
        </w:tc>
        <w:tc>
          <w:tcPr>
            <w:tcW w:w="1559" w:type="dxa"/>
            <w:tcMar>
              <w:top w:w="28" w:type="dxa"/>
              <w:left w:w="28" w:type="dxa"/>
              <w:bottom w:w="28" w:type="dxa"/>
              <w:right w:w="28" w:type="dxa"/>
            </w:tcMar>
            <w:vAlign w:val="center"/>
          </w:tcPr>
          <w:p w14:paraId="1D775F29">
            <w:pPr>
              <w:adjustRightInd w:val="0"/>
              <w:snapToGrid w:val="0"/>
              <w:spacing w:line="240" w:lineRule="atLeast"/>
              <w:jc w:val="center"/>
              <w:rPr>
                <w:rFonts w:ascii="Times New Roman" w:hAnsi="Times New Roman" w:eastAsia="仿宋_GB2312" w:cs="Times New Roman"/>
                <w:snapToGrid w:val="0"/>
                <w:kern w:val="0"/>
                <w:szCs w:val="21"/>
              </w:rPr>
            </w:pPr>
          </w:p>
        </w:tc>
        <w:tc>
          <w:tcPr>
            <w:tcW w:w="1560" w:type="dxa"/>
            <w:tcMar>
              <w:top w:w="28" w:type="dxa"/>
              <w:left w:w="28" w:type="dxa"/>
              <w:bottom w:w="28" w:type="dxa"/>
              <w:right w:w="28" w:type="dxa"/>
            </w:tcMar>
            <w:vAlign w:val="center"/>
          </w:tcPr>
          <w:p w14:paraId="078A63C4">
            <w:pPr>
              <w:adjustRightInd w:val="0"/>
              <w:snapToGrid w:val="0"/>
              <w:spacing w:line="240" w:lineRule="atLeast"/>
              <w:jc w:val="center"/>
              <w:rPr>
                <w:rFonts w:ascii="Times New Roman" w:hAnsi="Times New Roman" w:eastAsia="仿宋_GB2312" w:cs="Times New Roman"/>
                <w:snapToGrid w:val="0"/>
                <w:kern w:val="0"/>
                <w:szCs w:val="21"/>
              </w:rPr>
            </w:pPr>
          </w:p>
        </w:tc>
        <w:tc>
          <w:tcPr>
            <w:tcW w:w="1559" w:type="dxa"/>
            <w:tcMar>
              <w:top w:w="28" w:type="dxa"/>
              <w:left w:w="28" w:type="dxa"/>
              <w:bottom w:w="28" w:type="dxa"/>
              <w:right w:w="28" w:type="dxa"/>
            </w:tcMar>
            <w:vAlign w:val="center"/>
          </w:tcPr>
          <w:p w14:paraId="63220EB2">
            <w:pPr>
              <w:adjustRightInd w:val="0"/>
              <w:snapToGrid w:val="0"/>
              <w:spacing w:line="240" w:lineRule="atLeast"/>
              <w:jc w:val="center"/>
              <w:rPr>
                <w:rFonts w:ascii="Times New Roman" w:hAnsi="Times New Roman" w:eastAsia="仿宋_GB2312" w:cs="Times New Roman"/>
                <w:snapToGrid w:val="0"/>
                <w:kern w:val="0"/>
                <w:szCs w:val="21"/>
              </w:rPr>
            </w:pPr>
          </w:p>
        </w:tc>
      </w:tr>
      <w:tr w14:paraId="67D7A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19" w:type="dxa"/>
            <w:tcMar>
              <w:top w:w="28" w:type="dxa"/>
              <w:left w:w="28" w:type="dxa"/>
              <w:bottom w:w="28" w:type="dxa"/>
              <w:right w:w="28" w:type="dxa"/>
            </w:tcMar>
            <w:vAlign w:val="center"/>
          </w:tcPr>
          <w:p w14:paraId="47F3532A">
            <w:pPr>
              <w:adjustRightInd w:val="0"/>
              <w:snapToGrid w:val="0"/>
              <w:spacing w:line="240" w:lineRule="atLeast"/>
              <w:jc w:val="center"/>
              <w:rPr>
                <w:rFonts w:ascii="Times New Roman" w:hAnsi="Times New Roman" w:eastAsia="仿宋_GB2312" w:cs="Times New Roman"/>
                <w:snapToGrid w:val="0"/>
                <w:color w:val="000000"/>
                <w:kern w:val="0"/>
                <w:szCs w:val="21"/>
              </w:rPr>
            </w:pPr>
            <w:r>
              <w:rPr>
                <w:rFonts w:ascii="Times New Roman" w:hAnsi="Times New Roman" w:eastAsia="仿宋_GB2312" w:cs="Times New Roman"/>
                <w:snapToGrid w:val="0"/>
                <w:color w:val="000000"/>
                <w:kern w:val="0"/>
                <w:szCs w:val="21"/>
              </w:rPr>
              <w:t>净利润总额（万元）</w:t>
            </w:r>
          </w:p>
        </w:tc>
        <w:tc>
          <w:tcPr>
            <w:tcW w:w="1559" w:type="dxa"/>
            <w:tcMar>
              <w:top w:w="28" w:type="dxa"/>
              <w:left w:w="28" w:type="dxa"/>
              <w:bottom w:w="28" w:type="dxa"/>
              <w:right w:w="28" w:type="dxa"/>
            </w:tcMar>
            <w:vAlign w:val="center"/>
          </w:tcPr>
          <w:p w14:paraId="5CCA5995">
            <w:pPr>
              <w:adjustRightInd w:val="0"/>
              <w:snapToGrid w:val="0"/>
              <w:spacing w:line="240" w:lineRule="atLeast"/>
              <w:jc w:val="center"/>
              <w:rPr>
                <w:rFonts w:ascii="Times New Roman" w:hAnsi="Times New Roman" w:eastAsia="仿宋_GB2312" w:cs="Times New Roman"/>
                <w:snapToGrid w:val="0"/>
                <w:kern w:val="0"/>
                <w:szCs w:val="21"/>
              </w:rPr>
            </w:pPr>
          </w:p>
        </w:tc>
        <w:tc>
          <w:tcPr>
            <w:tcW w:w="1560" w:type="dxa"/>
            <w:tcMar>
              <w:top w:w="28" w:type="dxa"/>
              <w:left w:w="28" w:type="dxa"/>
              <w:bottom w:w="28" w:type="dxa"/>
              <w:right w:w="28" w:type="dxa"/>
            </w:tcMar>
            <w:vAlign w:val="center"/>
          </w:tcPr>
          <w:p w14:paraId="59DB9579">
            <w:pPr>
              <w:adjustRightInd w:val="0"/>
              <w:snapToGrid w:val="0"/>
              <w:spacing w:line="240" w:lineRule="atLeast"/>
              <w:jc w:val="center"/>
              <w:rPr>
                <w:rFonts w:ascii="Times New Roman" w:hAnsi="Times New Roman" w:eastAsia="仿宋_GB2312" w:cs="Times New Roman"/>
                <w:snapToGrid w:val="0"/>
                <w:kern w:val="0"/>
                <w:szCs w:val="21"/>
              </w:rPr>
            </w:pPr>
          </w:p>
        </w:tc>
        <w:tc>
          <w:tcPr>
            <w:tcW w:w="1559" w:type="dxa"/>
            <w:tcMar>
              <w:top w:w="28" w:type="dxa"/>
              <w:left w:w="28" w:type="dxa"/>
              <w:bottom w:w="28" w:type="dxa"/>
              <w:right w:w="28" w:type="dxa"/>
            </w:tcMar>
            <w:vAlign w:val="center"/>
          </w:tcPr>
          <w:p w14:paraId="580235D2">
            <w:pPr>
              <w:adjustRightInd w:val="0"/>
              <w:snapToGrid w:val="0"/>
              <w:spacing w:line="240" w:lineRule="atLeast"/>
              <w:jc w:val="center"/>
              <w:rPr>
                <w:rFonts w:ascii="Times New Roman" w:hAnsi="Times New Roman" w:eastAsia="仿宋_GB2312" w:cs="Times New Roman"/>
                <w:snapToGrid w:val="0"/>
                <w:kern w:val="0"/>
                <w:szCs w:val="21"/>
              </w:rPr>
            </w:pPr>
          </w:p>
        </w:tc>
      </w:tr>
      <w:tr w14:paraId="167C4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19" w:type="dxa"/>
            <w:tcMar>
              <w:top w:w="28" w:type="dxa"/>
              <w:left w:w="28" w:type="dxa"/>
              <w:bottom w:w="28" w:type="dxa"/>
              <w:right w:w="28" w:type="dxa"/>
            </w:tcMar>
            <w:vAlign w:val="center"/>
          </w:tcPr>
          <w:p w14:paraId="56D1EC87">
            <w:pPr>
              <w:adjustRightInd w:val="0"/>
              <w:snapToGrid w:val="0"/>
              <w:spacing w:line="240" w:lineRule="atLeast"/>
              <w:jc w:val="center"/>
              <w:rPr>
                <w:rFonts w:ascii="Times New Roman" w:hAnsi="Times New Roman" w:eastAsia="仿宋_GB2312" w:cs="Times New Roman"/>
                <w:snapToGrid w:val="0"/>
                <w:color w:val="000000"/>
                <w:kern w:val="0"/>
                <w:szCs w:val="21"/>
              </w:rPr>
            </w:pPr>
            <w:r>
              <w:rPr>
                <w:rFonts w:ascii="Times New Roman" w:hAnsi="Times New Roman" w:eastAsia="仿宋_GB2312" w:cs="Times New Roman"/>
                <w:snapToGrid w:val="0"/>
                <w:color w:val="000000"/>
                <w:kern w:val="0"/>
                <w:szCs w:val="21"/>
              </w:rPr>
              <w:t>高新技术产品（服务）收入（万元）</w:t>
            </w:r>
          </w:p>
        </w:tc>
        <w:tc>
          <w:tcPr>
            <w:tcW w:w="1559" w:type="dxa"/>
            <w:tcMar>
              <w:top w:w="28" w:type="dxa"/>
              <w:left w:w="28" w:type="dxa"/>
              <w:bottom w:w="28" w:type="dxa"/>
              <w:right w:w="28" w:type="dxa"/>
            </w:tcMar>
            <w:vAlign w:val="center"/>
          </w:tcPr>
          <w:p w14:paraId="4E6BCF4F">
            <w:pPr>
              <w:adjustRightInd w:val="0"/>
              <w:snapToGrid w:val="0"/>
              <w:spacing w:line="240" w:lineRule="atLeast"/>
              <w:jc w:val="center"/>
              <w:rPr>
                <w:rFonts w:ascii="Times New Roman" w:hAnsi="Times New Roman" w:eastAsia="仿宋_GB2312" w:cs="Times New Roman"/>
                <w:snapToGrid w:val="0"/>
                <w:kern w:val="0"/>
                <w:szCs w:val="21"/>
              </w:rPr>
            </w:pPr>
          </w:p>
        </w:tc>
        <w:tc>
          <w:tcPr>
            <w:tcW w:w="1560" w:type="dxa"/>
            <w:tcMar>
              <w:top w:w="28" w:type="dxa"/>
              <w:left w:w="28" w:type="dxa"/>
              <w:bottom w:w="28" w:type="dxa"/>
              <w:right w:w="28" w:type="dxa"/>
            </w:tcMar>
            <w:vAlign w:val="center"/>
          </w:tcPr>
          <w:p w14:paraId="18FCE27E">
            <w:pPr>
              <w:adjustRightInd w:val="0"/>
              <w:snapToGrid w:val="0"/>
              <w:spacing w:line="240" w:lineRule="atLeast"/>
              <w:jc w:val="center"/>
              <w:rPr>
                <w:rFonts w:ascii="Times New Roman" w:hAnsi="Times New Roman" w:eastAsia="仿宋_GB2312" w:cs="Times New Roman"/>
                <w:snapToGrid w:val="0"/>
                <w:kern w:val="0"/>
                <w:szCs w:val="21"/>
              </w:rPr>
            </w:pPr>
          </w:p>
        </w:tc>
        <w:tc>
          <w:tcPr>
            <w:tcW w:w="1559" w:type="dxa"/>
            <w:tcMar>
              <w:top w:w="28" w:type="dxa"/>
              <w:left w:w="28" w:type="dxa"/>
              <w:bottom w:w="28" w:type="dxa"/>
              <w:right w:w="28" w:type="dxa"/>
            </w:tcMar>
            <w:vAlign w:val="center"/>
          </w:tcPr>
          <w:p w14:paraId="3889B89E">
            <w:pPr>
              <w:adjustRightInd w:val="0"/>
              <w:snapToGrid w:val="0"/>
              <w:spacing w:line="240" w:lineRule="atLeast"/>
              <w:jc w:val="center"/>
              <w:rPr>
                <w:rFonts w:ascii="Times New Roman" w:hAnsi="Times New Roman" w:eastAsia="仿宋_GB2312" w:cs="Times New Roman"/>
                <w:snapToGrid w:val="0"/>
                <w:kern w:val="0"/>
                <w:szCs w:val="21"/>
              </w:rPr>
            </w:pPr>
          </w:p>
        </w:tc>
      </w:tr>
    </w:tbl>
    <w:p w14:paraId="39731A75">
      <w:pPr>
        <w:wordWrap w:val="0"/>
        <w:overflowPunct w:val="0"/>
        <w:adjustRightInd w:val="0"/>
        <w:snapToGrid w:val="0"/>
        <w:spacing w:line="580" w:lineRule="atLeas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三、企业研发情况</w:t>
      </w:r>
    </w:p>
    <w:tbl>
      <w:tblPr>
        <w:tblStyle w:val="9"/>
        <w:tblW w:w="87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527"/>
        <w:gridCol w:w="806"/>
        <w:gridCol w:w="3322"/>
        <w:gridCol w:w="771"/>
      </w:tblGrid>
      <w:tr w14:paraId="29629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vMerge w:val="restart"/>
            <w:tcMar>
              <w:top w:w="28" w:type="dxa"/>
              <w:left w:w="28" w:type="dxa"/>
              <w:bottom w:w="28" w:type="dxa"/>
              <w:right w:w="28" w:type="dxa"/>
            </w:tcMar>
            <w:vAlign w:val="center"/>
          </w:tcPr>
          <w:p w14:paraId="0FCAD133">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人才团队情况</w:t>
            </w:r>
          </w:p>
        </w:tc>
        <w:tc>
          <w:tcPr>
            <w:tcW w:w="2527" w:type="dxa"/>
            <w:tcMar>
              <w:top w:w="28" w:type="dxa"/>
              <w:left w:w="28" w:type="dxa"/>
              <w:bottom w:w="28" w:type="dxa"/>
              <w:right w:w="28" w:type="dxa"/>
            </w:tcMar>
            <w:vAlign w:val="center"/>
          </w:tcPr>
          <w:p w14:paraId="72C84B12">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职工总数（人）</w:t>
            </w:r>
          </w:p>
        </w:tc>
        <w:tc>
          <w:tcPr>
            <w:tcW w:w="806" w:type="dxa"/>
            <w:tcMar>
              <w:top w:w="28" w:type="dxa"/>
              <w:left w:w="28" w:type="dxa"/>
              <w:bottom w:w="28" w:type="dxa"/>
              <w:right w:w="28" w:type="dxa"/>
            </w:tcMar>
            <w:vAlign w:val="center"/>
          </w:tcPr>
          <w:p w14:paraId="08F4DE90">
            <w:pPr>
              <w:adjustRightInd w:val="0"/>
              <w:snapToGrid w:val="0"/>
              <w:spacing w:line="240" w:lineRule="atLeast"/>
              <w:jc w:val="center"/>
              <w:rPr>
                <w:rFonts w:ascii="Times New Roman" w:hAnsi="Times New Roman" w:eastAsia="仿宋_GB2312" w:cs="Times New Roman"/>
                <w:snapToGrid w:val="0"/>
                <w:kern w:val="0"/>
                <w:szCs w:val="21"/>
              </w:rPr>
            </w:pPr>
          </w:p>
        </w:tc>
        <w:tc>
          <w:tcPr>
            <w:tcW w:w="3322" w:type="dxa"/>
            <w:tcMar>
              <w:top w:w="28" w:type="dxa"/>
              <w:left w:w="28" w:type="dxa"/>
              <w:bottom w:w="28" w:type="dxa"/>
              <w:right w:w="28" w:type="dxa"/>
            </w:tcMar>
            <w:vAlign w:val="center"/>
          </w:tcPr>
          <w:p w14:paraId="350AF8E1">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从事研究开发人员数（人）</w:t>
            </w:r>
          </w:p>
        </w:tc>
        <w:tc>
          <w:tcPr>
            <w:tcW w:w="771" w:type="dxa"/>
            <w:tcMar>
              <w:top w:w="28" w:type="dxa"/>
              <w:left w:w="28" w:type="dxa"/>
              <w:bottom w:w="28" w:type="dxa"/>
              <w:right w:w="28" w:type="dxa"/>
            </w:tcMar>
            <w:vAlign w:val="center"/>
          </w:tcPr>
          <w:p w14:paraId="00FA9CEB">
            <w:pPr>
              <w:adjustRightInd w:val="0"/>
              <w:snapToGrid w:val="0"/>
              <w:spacing w:line="240" w:lineRule="atLeast"/>
              <w:jc w:val="center"/>
              <w:rPr>
                <w:rFonts w:ascii="Times New Roman" w:hAnsi="Times New Roman" w:eastAsia="仿宋_GB2312" w:cs="Times New Roman"/>
                <w:snapToGrid w:val="0"/>
                <w:kern w:val="0"/>
                <w:szCs w:val="21"/>
              </w:rPr>
            </w:pPr>
          </w:p>
        </w:tc>
      </w:tr>
      <w:tr w14:paraId="7492E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vMerge w:val="continue"/>
            <w:tcMar>
              <w:top w:w="28" w:type="dxa"/>
              <w:left w:w="28" w:type="dxa"/>
              <w:bottom w:w="28" w:type="dxa"/>
              <w:right w:w="28" w:type="dxa"/>
            </w:tcMar>
            <w:vAlign w:val="center"/>
          </w:tcPr>
          <w:p w14:paraId="46C60E8E">
            <w:pPr>
              <w:widowControl/>
              <w:adjustRightInd w:val="0"/>
              <w:snapToGrid w:val="0"/>
              <w:spacing w:line="240" w:lineRule="atLeast"/>
              <w:jc w:val="center"/>
              <w:rPr>
                <w:rFonts w:ascii="Times New Roman" w:hAnsi="Times New Roman" w:eastAsia="仿宋_GB2312" w:cs="Times New Roman"/>
                <w:snapToGrid w:val="0"/>
                <w:kern w:val="0"/>
                <w:szCs w:val="21"/>
              </w:rPr>
            </w:pPr>
          </w:p>
        </w:tc>
        <w:tc>
          <w:tcPr>
            <w:tcW w:w="2527" w:type="dxa"/>
            <w:tcMar>
              <w:top w:w="28" w:type="dxa"/>
              <w:left w:w="28" w:type="dxa"/>
              <w:bottom w:w="28" w:type="dxa"/>
              <w:right w:w="28" w:type="dxa"/>
            </w:tcMar>
            <w:vAlign w:val="center"/>
          </w:tcPr>
          <w:p w14:paraId="372944BA">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研发人员占比(%)</w:t>
            </w:r>
          </w:p>
        </w:tc>
        <w:tc>
          <w:tcPr>
            <w:tcW w:w="806" w:type="dxa"/>
            <w:tcMar>
              <w:top w:w="28" w:type="dxa"/>
              <w:left w:w="28" w:type="dxa"/>
              <w:bottom w:w="28" w:type="dxa"/>
              <w:right w:w="28" w:type="dxa"/>
            </w:tcMar>
            <w:vAlign w:val="center"/>
          </w:tcPr>
          <w:p w14:paraId="453E5B5A">
            <w:pPr>
              <w:adjustRightInd w:val="0"/>
              <w:snapToGrid w:val="0"/>
              <w:spacing w:line="240" w:lineRule="atLeast"/>
              <w:jc w:val="center"/>
              <w:rPr>
                <w:rFonts w:ascii="Times New Roman" w:hAnsi="Times New Roman" w:eastAsia="仿宋_GB2312" w:cs="Times New Roman"/>
                <w:snapToGrid w:val="0"/>
                <w:kern w:val="0"/>
                <w:szCs w:val="21"/>
              </w:rPr>
            </w:pPr>
          </w:p>
        </w:tc>
        <w:tc>
          <w:tcPr>
            <w:tcW w:w="3322" w:type="dxa"/>
            <w:tcMar>
              <w:top w:w="28" w:type="dxa"/>
              <w:left w:w="28" w:type="dxa"/>
              <w:bottom w:w="28" w:type="dxa"/>
              <w:right w:w="28" w:type="dxa"/>
            </w:tcMar>
            <w:vAlign w:val="center"/>
          </w:tcPr>
          <w:p w14:paraId="044365FD">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大专及以上学历科技人员数（人）</w:t>
            </w:r>
          </w:p>
        </w:tc>
        <w:tc>
          <w:tcPr>
            <w:tcW w:w="771" w:type="dxa"/>
            <w:tcMar>
              <w:top w:w="28" w:type="dxa"/>
              <w:left w:w="28" w:type="dxa"/>
              <w:bottom w:w="28" w:type="dxa"/>
              <w:right w:w="28" w:type="dxa"/>
            </w:tcMar>
            <w:vAlign w:val="center"/>
          </w:tcPr>
          <w:p w14:paraId="28AC49AB">
            <w:pPr>
              <w:adjustRightInd w:val="0"/>
              <w:snapToGrid w:val="0"/>
              <w:spacing w:line="240" w:lineRule="atLeast"/>
              <w:jc w:val="center"/>
              <w:rPr>
                <w:rFonts w:ascii="Times New Roman" w:hAnsi="Times New Roman" w:eastAsia="仿宋_GB2312" w:cs="Times New Roman"/>
                <w:snapToGrid w:val="0"/>
                <w:kern w:val="0"/>
                <w:szCs w:val="21"/>
              </w:rPr>
            </w:pPr>
          </w:p>
        </w:tc>
      </w:tr>
      <w:tr w14:paraId="33E69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vMerge w:val="restart"/>
            <w:tcMar>
              <w:top w:w="28" w:type="dxa"/>
              <w:left w:w="28" w:type="dxa"/>
              <w:bottom w:w="28" w:type="dxa"/>
              <w:right w:w="28" w:type="dxa"/>
            </w:tcMar>
            <w:vAlign w:val="center"/>
          </w:tcPr>
          <w:p w14:paraId="4286207E">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科技研发投入</w:t>
            </w:r>
          </w:p>
        </w:tc>
        <w:tc>
          <w:tcPr>
            <w:tcW w:w="2527" w:type="dxa"/>
            <w:tcMar>
              <w:top w:w="28" w:type="dxa"/>
              <w:left w:w="28" w:type="dxa"/>
              <w:bottom w:w="28" w:type="dxa"/>
              <w:right w:w="28" w:type="dxa"/>
            </w:tcMar>
            <w:vAlign w:val="center"/>
          </w:tcPr>
          <w:p w14:paraId="2E995EE9">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2021年研究开发费用总额（万元）</w:t>
            </w:r>
          </w:p>
        </w:tc>
        <w:tc>
          <w:tcPr>
            <w:tcW w:w="806" w:type="dxa"/>
            <w:tcMar>
              <w:top w:w="28" w:type="dxa"/>
              <w:left w:w="28" w:type="dxa"/>
              <w:bottom w:w="28" w:type="dxa"/>
              <w:right w:w="28" w:type="dxa"/>
            </w:tcMar>
            <w:vAlign w:val="center"/>
          </w:tcPr>
          <w:p w14:paraId="4CDAE204">
            <w:pPr>
              <w:adjustRightInd w:val="0"/>
              <w:snapToGrid w:val="0"/>
              <w:spacing w:line="240" w:lineRule="atLeast"/>
              <w:jc w:val="center"/>
              <w:rPr>
                <w:rFonts w:ascii="Times New Roman" w:hAnsi="Times New Roman" w:eastAsia="仿宋_GB2312" w:cs="Times New Roman"/>
                <w:snapToGrid w:val="0"/>
                <w:kern w:val="0"/>
                <w:szCs w:val="21"/>
              </w:rPr>
            </w:pPr>
          </w:p>
        </w:tc>
        <w:tc>
          <w:tcPr>
            <w:tcW w:w="3322" w:type="dxa"/>
            <w:tcMar>
              <w:top w:w="28" w:type="dxa"/>
              <w:left w:w="28" w:type="dxa"/>
              <w:bottom w:w="28" w:type="dxa"/>
              <w:right w:w="28" w:type="dxa"/>
            </w:tcMar>
            <w:vAlign w:val="center"/>
          </w:tcPr>
          <w:p w14:paraId="041D9756">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2021年R&amp;D（研发费用/销售收入）</w:t>
            </w:r>
          </w:p>
          <w:p w14:paraId="7E437696">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占比(%)</w:t>
            </w:r>
          </w:p>
        </w:tc>
        <w:tc>
          <w:tcPr>
            <w:tcW w:w="771" w:type="dxa"/>
            <w:tcMar>
              <w:top w:w="28" w:type="dxa"/>
              <w:left w:w="28" w:type="dxa"/>
              <w:bottom w:w="28" w:type="dxa"/>
              <w:right w:w="28" w:type="dxa"/>
            </w:tcMar>
            <w:vAlign w:val="center"/>
          </w:tcPr>
          <w:p w14:paraId="7D29491B">
            <w:pPr>
              <w:adjustRightInd w:val="0"/>
              <w:snapToGrid w:val="0"/>
              <w:spacing w:line="240" w:lineRule="atLeast"/>
              <w:jc w:val="center"/>
              <w:rPr>
                <w:rFonts w:ascii="Times New Roman" w:hAnsi="Times New Roman" w:eastAsia="仿宋_GB2312" w:cs="Times New Roman"/>
                <w:snapToGrid w:val="0"/>
                <w:kern w:val="0"/>
                <w:szCs w:val="21"/>
              </w:rPr>
            </w:pPr>
          </w:p>
        </w:tc>
      </w:tr>
      <w:tr w14:paraId="666D7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vMerge w:val="continue"/>
            <w:tcMar>
              <w:top w:w="28" w:type="dxa"/>
              <w:left w:w="28" w:type="dxa"/>
              <w:bottom w:w="28" w:type="dxa"/>
              <w:right w:w="28" w:type="dxa"/>
            </w:tcMar>
            <w:vAlign w:val="center"/>
          </w:tcPr>
          <w:p w14:paraId="2F617152">
            <w:pPr>
              <w:widowControl/>
              <w:adjustRightInd w:val="0"/>
              <w:snapToGrid w:val="0"/>
              <w:spacing w:line="240" w:lineRule="atLeast"/>
              <w:jc w:val="center"/>
              <w:rPr>
                <w:rFonts w:ascii="Times New Roman" w:hAnsi="Times New Roman" w:eastAsia="仿宋_GB2312" w:cs="Times New Roman"/>
                <w:snapToGrid w:val="0"/>
                <w:kern w:val="0"/>
                <w:szCs w:val="21"/>
              </w:rPr>
            </w:pPr>
          </w:p>
        </w:tc>
        <w:tc>
          <w:tcPr>
            <w:tcW w:w="2527" w:type="dxa"/>
            <w:tcMar>
              <w:top w:w="28" w:type="dxa"/>
              <w:left w:w="28" w:type="dxa"/>
              <w:bottom w:w="28" w:type="dxa"/>
              <w:right w:w="28" w:type="dxa"/>
            </w:tcMar>
            <w:vAlign w:val="center"/>
          </w:tcPr>
          <w:p w14:paraId="484526AA">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2022年研究开发费用总额（万元）</w:t>
            </w:r>
          </w:p>
        </w:tc>
        <w:tc>
          <w:tcPr>
            <w:tcW w:w="806" w:type="dxa"/>
            <w:tcMar>
              <w:top w:w="28" w:type="dxa"/>
              <w:left w:w="28" w:type="dxa"/>
              <w:bottom w:w="28" w:type="dxa"/>
              <w:right w:w="28" w:type="dxa"/>
            </w:tcMar>
            <w:vAlign w:val="center"/>
          </w:tcPr>
          <w:p w14:paraId="1FE9135D">
            <w:pPr>
              <w:adjustRightInd w:val="0"/>
              <w:snapToGrid w:val="0"/>
              <w:spacing w:line="240" w:lineRule="atLeast"/>
              <w:jc w:val="center"/>
              <w:rPr>
                <w:rFonts w:ascii="Times New Roman" w:hAnsi="Times New Roman" w:eastAsia="仿宋_GB2312" w:cs="Times New Roman"/>
                <w:snapToGrid w:val="0"/>
                <w:kern w:val="0"/>
                <w:szCs w:val="21"/>
              </w:rPr>
            </w:pPr>
          </w:p>
        </w:tc>
        <w:tc>
          <w:tcPr>
            <w:tcW w:w="3322" w:type="dxa"/>
            <w:tcMar>
              <w:top w:w="28" w:type="dxa"/>
              <w:left w:w="28" w:type="dxa"/>
              <w:bottom w:w="28" w:type="dxa"/>
              <w:right w:w="28" w:type="dxa"/>
            </w:tcMar>
            <w:vAlign w:val="center"/>
          </w:tcPr>
          <w:p w14:paraId="4B9894D3">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2022年R&amp;D（研发费用/销售收入）</w:t>
            </w:r>
          </w:p>
          <w:p w14:paraId="37924BC7">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占比(%)</w:t>
            </w:r>
          </w:p>
        </w:tc>
        <w:tc>
          <w:tcPr>
            <w:tcW w:w="771" w:type="dxa"/>
            <w:tcMar>
              <w:top w:w="28" w:type="dxa"/>
              <w:left w:w="28" w:type="dxa"/>
              <w:bottom w:w="28" w:type="dxa"/>
              <w:right w:w="28" w:type="dxa"/>
            </w:tcMar>
            <w:vAlign w:val="center"/>
          </w:tcPr>
          <w:p w14:paraId="0271E511">
            <w:pPr>
              <w:adjustRightInd w:val="0"/>
              <w:snapToGrid w:val="0"/>
              <w:spacing w:line="240" w:lineRule="atLeast"/>
              <w:jc w:val="center"/>
              <w:rPr>
                <w:rFonts w:ascii="Times New Roman" w:hAnsi="Times New Roman" w:eastAsia="仿宋_GB2312" w:cs="Times New Roman"/>
                <w:snapToGrid w:val="0"/>
                <w:kern w:val="0"/>
                <w:szCs w:val="21"/>
              </w:rPr>
            </w:pPr>
          </w:p>
        </w:tc>
      </w:tr>
      <w:tr w14:paraId="1023D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vMerge w:val="continue"/>
            <w:tcMar>
              <w:top w:w="28" w:type="dxa"/>
              <w:left w:w="28" w:type="dxa"/>
              <w:bottom w:w="28" w:type="dxa"/>
              <w:right w:w="28" w:type="dxa"/>
            </w:tcMar>
            <w:vAlign w:val="center"/>
          </w:tcPr>
          <w:p w14:paraId="0FF4C36E">
            <w:pPr>
              <w:widowControl/>
              <w:adjustRightInd w:val="0"/>
              <w:snapToGrid w:val="0"/>
              <w:spacing w:line="240" w:lineRule="atLeast"/>
              <w:jc w:val="center"/>
              <w:rPr>
                <w:rFonts w:ascii="Times New Roman" w:hAnsi="Times New Roman" w:eastAsia="仿宋_GB2312" w:cs="Times New Roman"/>
                <w:snapToGrid w:val="0"/>
                <w:kern w:val="0"/>
                <w:szCs w:val="21"/>
              </w:rPr>
            </w:pPr>
          </w:p>
        </w:tc>
        <w:tc>
          <w:tcPr>
            <w:tcW w:w="2527" w:type="dxa"/>
            <w:tcMar>
              <w:top w:w="28" w:type="dxa"/>
              <w:left w:w="28" w:type="dxa"/>
              <w:bottom w:w="28" w:type="dxa"/>
              <w:right w:w="28" w:type="dxa"/>
            </w:tcMar>
            <w:vAlign w:val="center"/>
          </w:tcPr>
          <w:p w14:paraId="3BFA19D8">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2023年研究开发费用总额（万元）</w:t>
            </w:r>
          </w:p>
        </w:tc>
        <w:tc>
          <w:tcPr>
            <w:tcW w:w="806" w:type="dxa"/>
            <w:tcMar>
              <w:top w:w="28" w:type="dxa"/>
              <w:left w:w="28" w:type="dxa"/>
              <w:bottom w:w="28" w:type="dxa"/>
              <w:right w:w="28" w:type="dxa"/>
            </w:tcMar>
            <w:vAlign w:val="center"/>
          </w:tcPr>
          <w:p w14:paraId="04BE46DE">
            <w:pPr>
              <w:adjustRightInd w:val="0"/>
              <w:snapToGrid w:val="0"/>
              <w:spacing w:line="240" w:lineRule="atLeast"/>
              <w:jc w:val="center"/>
              <w:rPr>
                <w:rFonts w:ascii="Times New Roman" w:hAnsi="Times New Roman" w:eastAsia="仿宋_GB2312" w:cs="Times New Roman"/>
                <w:snapToGrid w:val="0"/>
                <w:kern w:val="0"/>
                <w:szCs w:val="21"/>
              </w:rPr>
            </w:pPr>
          </w:p>
        </w:tc>
        <w:tc>
          <w:tcPr>
            <w:tcW w:w="3322" w:type="dxa"/>
            <w:tcMar>
              <w:top w:w="28" w:type="dxa"/>
              <w:left w:w="28" w:type="dxa"/>
              <w:bottom w:w="28" w:type="dxa"/>
              <w:right w:w="28" w:type="dxa"/>
            </w:tcMar>
            <w:vAlign w:val="center"/>
          </w:tcPr>
          <w:p w14:paraId="12B16C7F">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2023年R&amp;D（研发费用/销售收入）</w:t>
            </w:r>
          </w:p>
          <w:p w14:paraId="3B9C004E">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占比(%)</w:t>
            </w:r>
          </w:p>
        </w:tc>
        <w:tc>
          <w:tcPr>
            <w:tcW w:w="771" w:type="dxa"/>
            <w:tcMar>
              <w:top w:w="28" w:type="dxa"/>
              <w:left w:w="28" w:type="dxa"/>
              <w:bottom w:w="28" w:type="dxa"/>
              <w:right w:w="28" w:type="dxa"/>
            </w:tcMar>
            <w:vAlign w:val="center"/>
          </w:tcPr>
          <w:p w14:paraId="6AC484B4">
            <w:pPr>
              <w:adjustRightInd w:val="0"/>
              <w:snapToGrid w:val="0"/>
              <w:spacing w:line="240" w:lineRule="atLeast"/>
              <w:jc w:val="center"/>
              <w:rPr>
                <w:rFonts w:ascii="Times New Roman" w:hAnsi="Times New Roman" w:eastAsia="仿宋_GB2312" w:cs="Times New Roman"/>
                <w:snapToGrid w:val="0"/>
                <w:kern w:val="0"/>
                <w:szCs w:val="21"/>
              </w:rPr>
            </w:pPr>
          </w:p>
        </w:tc>
      </w:tr>
      <w:tr w14:paraId="40822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vMerge w:val="restart"/>
            <w:tcMar>
              <w:top w:w="28" w:type="dxa"/>
              <w:left w:w="28" w:type="dxa"/>
              <w:bottom w:w="28" w:type="dxa"/>
              <w:right w:w="28" w:type="dxa"/>
            </w:tcMar>
            <w:vAlign w:val="center"/>
          </w:tcPr>
          <w:p w14:paraId="4AA71143">
            <w:pPr>
              <w:widowControl/>
              <w:adjustRightInd w:val="0"/>
              <w:snapToGrid w:val="0"/>
              <w:spacing w:line="240" w:lineRule="atLeast"/>
              <w:jc w:val="center"/>
              <w:rPr>
                <w:rFonts w:ascii="Times New Roman" w:hAnsi="Times New Roman" w:eastAsia="仿宋_GB2312" w:cs="Times New Roman"/>
                <w:snapToGrid w:val="0"/>
                <w:kern w:val="0"/>
                <w:szCs w:val="21"/>
              </w:rPr>
            </w:pPr>
            <w:r>
              <w:rPr>
                <w:rFonts w:hint="eastAsia" w:ascii="Times New Roman" w:hAnsi="Times New Roman" w:eastAsia="仿宋_GB2312"/>
                <w:snapToGrid w:val="0"/>
                <w:kern w:val="0"/>
                <w:szCs w:val="21"/>
              </w:rPr>
              <w:t>知识产权</w:t>
            </w:r>
          </w:p>
        </w:tc>
        <w:tc>
          <w:tcPr>
            <w:tcW w:w="2527" w:type="dxa"/>
            <w:tcMar>
              <w:top w:w="28" w:type="dxa"/>
              <w:left w:w="28" w:type="dxa"/>
              <w:bottom w:w="28" w:type="dxa"/>
              <w:right w:w="28" w:type="dxa"/>
            </w:tcMar>
            <w:vAlign w:val="center"/>
          </w:tcPr>
          <w:p w14:paraId="064E178D">
            <w:pPr>
              <w:adjustRightInd w:val="0"/>
              <w:snapToGrid w:val="0"/>
              <w:spacing w:line="240" w:lineRule="atLeast"/>
              <w:jc w:val="center"/>
              <w:rPr>
                <w:rFonts w:ascii="Times New Roman" w:hAnsi="Times New Roman" w:eastAsia="仿宋_GB2312" w:cs="Times New Roman"/>
                <w:snapToGrid w:val="0"/>
                <w:kern w:val="0"/>
                <w:szCs w:val="21"/>
              </w:rPr>
            </w:pPr>
            <w:r>
              <w:rPr>
                <w:rFonts w:hint="eastAsia" w:ascii="Times New Roman" w:hAnsi="Times New Roman" w:eastAsia="仿宋_GB2312"/>
                <w:snapToGrid w:val="0"/>
                <w:kern w:val="0"/>
                <w:szCs w:val="21"/>
              </w:rPr>
              <w:t>拥有有效知识产权总数（件）</w:t>
            </w:r>
          </w:p>
        </w:tc>
        <w:tc>
          <w:tcPr>
            <w:tcW w:w="4899" w:type="dxa"/>
            <w:gridSpan w:val="3"/>
            <w:tcMar>
              <w:top w:w="28" w:type="dxa"/>
              <w:left w:w="28" w:type="dxa"/>
              <w:bottom w:w="28" w:type="dxa"/>
              <w:right w:w="28" w:type="dxa"/>
            </w:tcMar>
            <w:vAlign w:val="center"/>
          </w:tcPr>
          <w:p w14:paraId="7CEA3863">
            <w:pPr>
              <w:adjustRightInd w:val="0"/>
              <w:snapToGrid w:val="0"/>
              <w:spacing w:line="240" w:lineRule="atLeast"/>
              <w:jc w:val="center"/>
              <w:rPr>
                <w:rFonts w:ascii="Times New Roman" w:hAnsi="Times New Roman" w:eastAsia="仿宋_GB2312" w:cs="Times New Roman"/>
                <w:snapToGrid w:val="0"/>
                <w:kern w:val="0"/>
                <w:szCs w:val="21"/>
              </w:rPr>
            </w:pPr>
          </w:p>
        </w:tc>
      </w:tr>
      <w:tr w14:paraId="648B9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vMerge w:val="continue"/>
            <w:tcMar>
              <w:top w:w="28" w:type="dxa"/>
              <w:left w:w="28" w:type="dxa"/>
              <w:bottom w:w="28" w:type="dxa"/>
              <w:right w:w="28" w:type="dxa"/>
            </w:tcMar>
            <w:vAlign w:val="center"/>
          </w:tcPr>
          <w:p w14:paraId="5C6022E2">
            <w:pPr>
              <w:widowControl/>
              <w:adjustRightInd w:val="0"/>
              <w:snapToGrid w:val="0"/>
              <w:spacing w:line="240" w:lineRule="atLeast"/>
              <w:jc w:val="center"/>
              <w:rPr>
                <w:rFonts w:ascii="Times New Roman" w:hAnsi="Times New Roman" w:eastAsia="仿宋_GB2312"/>
                <w:snapToGrid w:val="0"/>
                <w:kern w:val="0"/>
                <w:szCs w:val="21"/>
              </w:rPr>
            </w:pPr>
          </w:p>
        </w:tc>
        <w:tc>
          <w:tcPr>
            <w:tcW w:w="2527" w:type="dxa"/>
            <w:tcMar>
              <w:top w:w="28" w:type="dxa"/>
              <w:left w:w="28" w:type="dxa"/>
              <w:bottom w:w="28" w:type="dxa"/>
              <w:right w:w="28" w:type="dxa"/>
            </w:tcMar>
            <w:vAlign w:val="center"/>
          </w:tcPr>
          <w:p w14:paraId="6F27195B">
            <w:pPr>
              <w:adjustRightInd w:val="0"/>
              <w:snapToGrid w:val="0"/>
              <w:spacing w:line="240" w:lineRule="atLeast"/>
              <w:jc w:val="center"/>
              <w:rPr>
                <w:rFonts w:ascii="Times New Roman" w:hAnsi="Times New Roman" w:eastAsia="仿宋_GB2312"/>
                <w:snapToGrid w:val="0"/>
                <w:kern w:val="0"/>
                <w:szCs w:val="21"/>
              </w:rPr>
            </w:pPr>
            <w:r>
              <w:rPr>
                <w:rFonts w:hint="eastAsia" w:ascii="Times New Roman" w:hAnsi="Times New Roman" w:eastAsia="仿宋_GB2312"/>
                <w:snapToGrid w:val="0"/>
                <w:kern w:val="0"/>
                <w:szCs w:val="21"/>
              </w:rPr>
              <w:t>其中Ⅰ类（件）</w:t>
            </w:r>
          </w:p>
        </w:tc>
        <w:tc>
          <w:tcPr>
            <w:tcW w:w="806" w:type="dxa"/>
            <w:tcMar>
              <w:top w:w="28" w:type="dxa"/>
              <w:left w:w="28" w:type="dxa"/>
              <w:bottom w:w="28" w:type="dxa"/>
              <w:right w:w="28" w:type="dxa"/>
            </w:tcMar>
            <w:vAlign w:val="center"/>
          </w:tcPr>
          <w:p w14:paraId="4A04AF6B">
            <w:pPr>
              <w:adjustRightInd w:val="0"/>
              <w:snapToGrid w:val="0"/>
              <w:spacing w:line="240" w:lineRule="atLeast"/>
              <w:jc w:val="center"/>
              <w:rPr>
                <w:rFonts w:ascii="Times New Roman" w:hAnsi="Times New Roman" w:eastAsia="仿宋_GB2312" w:cs="Times New Roman"/>
                <w:snapToGrid w:val="0"/>
                <w:kern w:val="0"/>
                <w:szCs w:val="21"/>
              </w:rPr>
            </w:pPr>
          </w:p>
        </w:tc>
        <w:tc>
          <w:tcPr>
            <w:tcW w:w="3322" w:type="dxa"/>
            <w:tcMar>
              <w:top w:w="28" w:type="dxa"/>
              <w:left w:w="28" w:type="dxa"/>
              <w:bottom w:w="28" w:type="dxa"/>
              <w:right w:w="28" w:type="dxa"/>
            </w:tcMar>
            <w:vAlign w:val="center"/>
          </w:tcPr>
          <w:p w14:paraId="30CA8359">
            <w:pPr>
              <w:adjustRightInd w:val="0"/>
              <w:snapToGrid w:val="0"/>
              <w:spacing w:line="240" w:lineRule="atLeast"/>
              <w:jc w:val="center"/>
              <w:rPr>
                <w:rFonts w:ascii="Times New Roman" w:hAnsi="Times New Roman" w:eastAsia="仿宋_GB2312"/>
                <w:snapToGrid w:val="0"/>
                <w:kern w:val="0"/>
                <w:szCs w:val="21"/>
              </w:rPr>
            </w:pPr>
            <w:r>
              <w:rPr>
                <w:rFonts w:hint="eastAsia" w:ascii="Times New Roman" w:hAnsi="Times New Roman" w:eastAsia="仿宋_GB2312"/>
                <w:snapToGrid w:val="0"/>
                <w:kern w:val="0"/>
                <w:szCs w:val="21"/>
              </w:rPr>
              <w:t>Ⅱ类（件）</w:t>
            </w:r>
          </w:p>
        </w:tc>
        <w:tc>
          <w:tcPr>
            <w:tcW w:w="771" w:type="dxa"/>
            <w:tcMar>
              <w:top w:w="28" w:type="dxa"/>
              <w:left w:w="28" w:type="dxa"/>
              <w:bottom w:w="28" w:type="dxa"/>
              <w:right w:w="28" w:type="dxa"/>
            </w:tcMar>
            <w:vAlign w:val="center"/>
          </w:tcPr>
          <w:p w14:paraId="641DC140">
            <w:pPr>
              <w:adjustRightInd w:val="0"/>
              <w:snapToGrid w:val="0"/>
              <w:spacing w:line="240" w:lineRule="atLeast"/>
              <w:jc w:val="center"/>
              <w:rPr>
                <w:rFonts w:ascii="Times New Roman" w:hAnsi="Times New Roman" w:eastAsia="仿宋_GB2312" w:cs="Times New Roman"/>
                <w:snapToGrid w:val="0"/>
                <w:kern w:val="0"/>
                <w:szCs w:val="21"/>
              </w:rPr>
            </w:pPr>
          </w:p>
        </w:tc>
      </w:tr>
    </w:tbl>
    <w:p w14:paraId="5B5ABD0F">
      <w:pPr>
        <w:wordWrap w:val="0"/>
        <w:overflowPunct w:val="0"/>
        <w:adjustRightInd w:val="0"/>
        <w:snapToGrid w:val="0"/>
        <w:spacing w:line="580" w:lineRule="atLeas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四、企业融资和估值情况</w:t>
      </w:r>
    </w:p>
    <w:p w14:paraId="4313BF71">
      <w:pPr>
        <w:pStyle w:val="15"/>
        <w:wordWrap w:val="0"/>
        <w:overflowPunct w:val="0"/>
        <w:adjustRightInd w:val="0"/>
        <w:spacing w:line="580" w:lineRule="atLeast"/>
        <w:ind w:firstLineChars="200"/>
        <w:rPr>
          <w:rFonts w:ascii="Times New Roman" w:eastAsia="楷体_GB2312" w:cs="Times New Roman"/>
          <w:snapToGrid w:val="0"/>
          <w:kern w:val="0"/>
          <w:sz w:val="32"/>
          <w:szCs w:val="32"/>
        </w:rPr>
      </w:pPr>
      <w:r>
        <w:rPr>
          <w:rFonts w:ascii="Times New Roman" w:eastAsia="楷体_GB2312" w:cs="Times New Roman"/>
          <w:snapToGrid w:val="0"/>
          <w:kern w:val="0"/>
          <w:sz w:val="32"/>
          <w:szCs w:val="32"/>
        </w:rPr>
        <w:t>1.企业历轮融资情况介绍</w:t>
      </w:r>
    </w:p>
    <w:p w14:paraId="67A42778">
      <w:pPr>
        <w:pStyle w:val="15"/>
        <w:wordWrap w:val="0"/>
        <w:overflowPunct w:val="0"/>
        <w:adjustRightInd w:val="0"/>
        <w:spacing w:after="156" w:afterLines="50" w:line="580" w:lineRule="atLeast"/>
        <w:ind w:firstLineChars="200"/>
        <w:rPr>
          <w:rFonts w:ascii="Times New Roman" w:cs="Times New Roman"/>
          <w:snapToGrid w:val="0"/>
          <w:kern w:val="0"/>
          <w:sz w:val="32"/>
          <w:szCs w:val="32"/>
          <w:highlight w:val="yellow"/>
        </w:rPr>
      </w:pPr>
      <w:r>
        <w:rPr>
          <w:rFonts w:hint="eastAsia" w:ascii="Times New Roman" w:cs="Times New Roman"/>
          <w:snapToGrid w:val="0"/>
          <w:kern w:val="0"/>
          <w:sz w:val="32"/>
          <w:szCs w:val="32"/>
        </w:rPr>
        <w:t>最新估值情况（美元按1:7计算）</w:t>
      </w:r>
      <w:r>
        <w:rPr>
          <w:rFonts w:ascii="Times New Roman" w:cs="Times New Roman"/>
          <w:snapToGrid w:val="0"/>
          <w:kern w:val="0"/>
          <w:sz w:val="32"/>
          <w:szCs w:val="32"/>
          <w:u w:val="single"/>
        </w:rPr>
        <w:t xml:space="preserve">           </w:t>
      </w:r>
      <w:r>
        <w:rPr>
          <w:rFonts w:hint="eastAsia" w:ascii="Times New Roman" w:cs="Times New Roman"/>
          <w:snapToGrid w:val="0"/>
          <w:kern w:val="0"/>
          <w:sz w:val="32"/>
          <w:szCs w:val="32"/>
        </w:rPr>
        <w:t>（亿元）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228"/>
        <w:gridCol w:w="1309"/>
        <w:gridCol w:w="1005"/>
        <w:gridCol w:w="1683"/>
        <w:gridCol w:w="2069"/>
      </w:tblGrid>
      <w:tr w14:paraId="2D56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14:paraId="1F8B0322">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融资轮次</w:t>
            </w:r>
          </w:p>
        </w:tc>
        <w:tc>
          <w:tcPr>
            <w:tcW w:w="1294" w:type="dxa"/>
            <w:vAlign w:val="center"/>
          </w:tcPr>
          <w:p w14:paraId="3303EF57">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投资时间</w:t>
            </w:r>
          </w:p>
        </w:tc>
        <w:tc>
          <w:tcPr>
            <w:tcW w:w="1365" w:type="dxa"/>
            <w:vAlign w:val="center"/>
          </w:tcPr>
          <w:p w14:paraId="3901BB17">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投后估值（亿元）</w:t>
            </w:r>
          </w:p>
        </w:tc>
        <w:tc>
          <w:tcPr>
            <w:tcW w:w="1035" w:type="dxa"/>
            <w:vAlign w:val="center"/>
          </w:tcPr>
          <w:p w14:paraId="12733D12">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投资额（万元）</w:t>
            </w:r>
          </w:p>
        </w:tc>
        <w:tc>
          <w:tcPr>
            <w:tcW w:w="1770" w:type="dxa"/>
            <w:vAlign w:val="center"/>
          </w:tcPr>
          <w:p w14:paraId="69FA9B9A">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实际到账金额（万元）</w:t>
            </w:r>
          </w:p>
        </w:tc>
        <w:tc>
          <w:tcPr>
            <w:tcW w:w="2205" w:type="dxa"/>
            <w:vAlign w:val="center"/>
          </w:tcPr>
          <w:p w14:paraId="4E304866">
            <w:pPr>
              <w:adjustRightInd w:val="0"/>
              <w:snapToGrid w:val="0"/>
              <w:spacing w:line="240" w:lineRule="atLeast"/>
              <w:jc w:val="center"/>
              <w:rPr>
                <w:rFonts w:ascii="Times New Roman" w:hAnsi="Times New Roman" w:eastAsia="仿宋_GB2312" w:cs="Times New Roman"/>
                <w:snapToGrid w:val="0"/>
                <w:kern w:val="0"/>
                <w:szCs w:val="21"/>
              </w:rPr>
            </w:pPr>
            <w:r>
              <w:rPr>
                <w:rFonts w:ascii="Times New Roman" w:hAnsi="Times New Roman" w:eastAsia="仿宋_GB2312" w:cs="Times New Roman"/>
                <w:snapToGrid w:val="0"/>
                <w:kern w:val="0"/>
                <w:szCs w:val="21"/>
              </w:rPr>
              <w:t>投资机构及占股</w:t>
            </w:r>
          </w:p>
        </w:tc>
      </w:tr>
      <w:tr w14:paraId="06CA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622DC8BE">
            <w:pPr>
              <w:pStyle w:val="15"/>
              <w:wordWrap w:val="0"/>
              <w:overflowPunct w:val="0"/>
              <w:adjustRightInd w:val="0"/>
              <w:spacing w:line="580" w:lineRule="atLeast"/>
              <w:rPr>
                <w:rFonts w:ascii="Times New Roman" w:eastAsia="楷体_GB2312" w:cs="Times New Roman"/>
                <w:snapToGrid w:val="0"/>
                <w:kern w:val="0"/>
                <w:sz w:val="32"/>
                <w:szCs w:val="32"/>
              </w:rPr>
            </w:pPr>
          </w:p>
        </w:tc>
        <w:tc>
          <w:tcPr>
            <w:tcW w:w="1294" w:type="dxa"/>
          </w:tcPr>
          <w:p w14:paraId="117B02F5">
            <w:pPr>
              <w:pStyle w:val="15"/>
              <w:wordWrap w:val="0"/>
              <w:overflowPunct w:val="0"/>
              <w:adjustRightInd w:val="0"/>
              <w:spacing w:line="580" w:lineRule="atLeast"/>
              <w:rPr>
                <w:rFonts w:ascii="Times New Roman" w:eastAsia="楷体_GB2312" w:cs="Times New Roman"/>
                <w:snapToGrid w:val="0"/>
                <w:kern w:val="0"/>
                <w:sz w:val="32"/>
                <w:szCs w:val="32"/>
              </w:rPr>
            </w:pPr>
          </w:p>
        </w:tc>
        <w:tc>
          <w:tcPr>
            <w:tcW w:w="1365" w:type="dxa"/>
          </w:tcPr>
          <w:p w14:paraId="372D33FE">
            <w:pPr>
              <w:pStyle w:val="15"/>
              <w:wordWrap w:val="0"/>
              <w:overflowPunct w:val="0"/>
              <w:adjustRightInd w:val="0"/>
              <w:spacing w:line="580" w:lineRule="atLeast"/>
              <w:rPr>
                <w:rFonts w:ascii="Times New Roman" w:eastAsia="楷体_GB2312" w:cs="Times New Roman"/>
                <w:snapToGrid w:val="0"/>
                <w:kern w:val="0"/>
                <w:sz w:val="32"/>
                <w:szCs w:val="32"/>
              </w:rPr>
            </w:pPr>
          </w:p>
        </w:tc>
        <w:tc>
          <w:tcPr>
            <w:tcW w:w="1035" w:type="dxa"/>
          </w:tcPr>
          <w:p w14:paraId="5C305995">
            <w:pPr>
              <w:pStyle w:val="15"/>
              <w:wordWrap w:val="0"/>
              <w:overflowPunct w:val="0"/>
              <w:adjustRightInd w:val="0"/>
              <w:spacing w:line="580" w:lineRule="atLeast"/>
              <w:rPr>
                <w:rFonts w:ascii="Times New Roman" w:eastAsia="楷体_GB2312" w:cs="Times New Roman"/>
                <w:snapToGrid w:val="0"/>
                <w:kern w:val="0"/>
                <w:sz w:val="32"/>
                <w:szCs w:val="32"/>
              </w:rPr>
            </w:pPr>
          </w:p>
        </w:tc>
        <w:tc>
          <w:tcPr>
            <w:tcW w:w="1770" w:type="dxa"/>
          </w:tcPr>
          <w:p w14:paraId="45E99FD1">
            <w:pPr>
              <w:pStyle w:val="15"/>
              <w:wordWrap w:val="0"/>
              <w:overflowPunct w:val="0"/>
              <w:adjustRightInd w:val="0"/>
              <w:spacing w:line="580" w:lineRule="atLeast"/>
              <w:rPr>
                <w:rFonts w:ascii="Times New Roman" w:eastAsia="楷体_GB2312" w:cs="Times New Roman"/>
                <w:snapToGrid w:val="0"/>
                <w:kern w:val="0"/>
                <w:sz w:val="32"/>
                <w:szCs w:val="32"/>
              </w:rPr>
            </w:pPr>
          </w:p>
        </w:tc>
        <w:tc>
          <w:tcPr>
            <w:tcW w:w="2205" w:type="dxa"/>
          </w:tcPr>
          <w:p w14:paraId="2EA4E3FA">
            <w:pPr>
              <w:pStyle w:val="15"/>
              <w:wordWrap w:val="0"/>
              <w:overflowPunct w:val="0"/>
              <w:adjustRightInd w:val="0"/>
              <w:spacing w:line="580" w:lineRule="atLeast"/>
              <w:rPr>
                <w:rFonts w:ascii="Times New Roman" w:eastAsia="楷体_GB2312" w:cs="Times New Roman"/>
                <w:snapToGrid w:val="0"/>
                <w:kern w:val="0"/>
                <w:sz w:val="32"/>
                <w:szCs w:val="32"/>
              </w:rPr>
            </w:pPr>
          </w:p>
        </w:tc>
      </w:tr>
      <w:tr w14:paraId="53AC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2A3B2883">
            <w:pPr>
              <w:pStyle w:val="15"/>
              <w:wordWrap w:val="0"/>
              <w:overflowPunct w:val="0"/>
              <w:adjustRightInd w:val="0"/>
              <w:spacing w:line="580" w:lineRule="atLeast"/>
              <w:rPr>
                <w:rFonts w:ascii="Times New Roman" w:eastAsia="楷体_GB2312" w:cs="Times New Roman"/>
                <w:snapToGrid w:val="0"/>
                <w:kern w:val="0"/>
                <w:sz w:val="32"/>
                <w:szCs w:val="32"/>
              </w:rPr>
            </w:pPr>
          </w:p>
        </w:tc>
        <w:tc>
          <w:tcPr>
            <w:tcW w:w="1294" w:type="dxa"/>
          </w:tcPr>
          <w:p w14:paraId="3A8DE83B">
            <w:pPr>
              <w:pStyle w:val="15"/>
              <w:wordWrap w:val="0"/>
              <w:overflowPunct w:val="0"/>
              <w:adjustRightInd w:val="0"/>
              <w:spacing w:line="580" w:lineRule="atLeast"/>
              <w:rPr>
                <w:rFonts w:ascii="Times New Roman" w:eastAsia="楷体_GB2312" w:cs="Times New Roman"/>
                <w:snapToGrid w:val="0"/>
                <w:kern w:val="0"/>
                <w:sz w:val="32"/>
                <w:szCs w:val="32"/>
              </w:rPr>
            </w:pPr>
          </w:p>
        </w:tc>
        <w:tc>
          <w:tcPr>
            <w:tcW w:w="1365" w:type="dxa"/>
          </w:tcPr>
          <w:p w14:paraId="7112F393">
            <w:pPr>
              <w:pStyle w:val="15"/>
              <w:wordWrap w:val="0"/>
              <w:overflowPunct w:val="0"/>
              <w:adjustRightInd w:val="0"/>
              <w:spacing w:line="580" w:lineRule="atLeast"/>
              <w:rPr>
                <w:rFonts w:ascii="Times New Roman" w:eastAsia="楷体_GB2312" w:cs="Times New Roman"/>
                <w:snapToGrid w:val="0"/>
                <w:kern w:val="0"/>
                <w:sz w:val="32"/>
                <w:szCs w:val="32"/>
              </w:rPr>
            </w:pPr>
          </w:p>
        </w:tc>
        <w:tc>
          <w:tcPr>
            <w:tcW w:w="1035" w:type="dxa"/>
          </w:tcPr>
          <w:p w14:paraId="7F174DED">
            <w:pPr>
              <w:pStyle w:val="15"/>
              <w:wordWrap w:val="0"/>
              <w:overflowPunct w:val="0"/>
              <w:adjustRightInd w:val="0"/>
              <w:spacing w:line="580" w:lineRule="atLeast"/>
              <w:rPr>
                <w:rFonts w:ascii="Times New Roman" w:eastAsia="楷体_GB2312" w:cs="Times New Roman"/>
                <w:snapToGrid w:val="0"/>
                <w:kern w:val="0"/>
                <w:sz w:val="32"/>
                <w:szCs w:val="32"/>
              </w:rPr>
            </w:pPr>
          </w:p>
        </w:tc>
        <w:tc>
          <w:tcPr>
            <w:tcW w:w="1770" w:type="dxa"/>
          </w:tcPr>
          <w:p w14:paraId="3C15834B">
            <w:pPr>
              <w:pStyle w:val="15"/>
              <w:wordWrap w:val="0"/>
              <w:overflowPunct w:val="0"/>
              <w:adjustRightInd w:val="0"/>
              <w:spacing w:line="580" w:lineRule="atLeast"/>
              <w:rPr>
                <w:rFonts w:ascii="Times New Roman" w:eastAsia="楷体_GB2312" w:cs="Times New Roman"/>
                <w:snapToGrid w:val="0"/>
                <w:kern w:val="0"/>
                <w:sz w:val="32"/>
                <w:szCs w:val="32"/>
              </w:rPr>
            </w:pPr>
          </w:p>
        </w:tc>
        <w:tc>
          <w:tcPr>
            <w:tcW w:w="2205" w:type="dxa"/>
          </w:tcPr>
          <w:p w14:paraId="205ABA60">
            <w:pPr>
              <w:pStyle w:val="15"/>
              <w:wordWrap w:val="0"/>
              <w:overflowPunct w:val="0"/>
              <w:adjustRightInd w:val="0"/>
              <w:spacing w:line="580" w:lineRule="atLeast"/>
              <w:rPr>
                <w:rFonts w:ascii="Times New Roman" w:eastAsia="楷体_GB2312" w:cs="Times New Roman"/>
                <w:snapToGrid w:val="0"/>
                <w:kern w:val="0"/>
                <w:sz w:val="32"/>
                <w:szCs w:val="32"/>
              </w:rPr>
            </w:pPr>
          </w:p>
        </w:tc>
      </w:tr>
    </w:tbl>
    <w:p w14:paraId="25135038">
      <w:pPr>
        <w:pStyle w:val="15"/>
        <w:wordWrap w:val="0"/>
        <w:overflowPunct w:val="0"/>
        <w:adjustRightInd w:val="0"/>
        <w:spacing w:line="580" w:lineRule="atLeast"/>
        <w:ind w:firstLineChars="200"/>
        <w:rPr>
          <w:rFonts w:ascii="Times New Roman" w:eastAsia="楷体_GB2312" w:cs="Times New Roman"/>
          <w:snapToGrid w:val="0"/>
          <w:kern w:val="0"/>
          <w:sz w:val="32"/>
          <w:szCs w:val="32"/>
        </w:rPr>
      </w:pPr>
    </w:p>
    <w:p w14:paraId="70F93348">
      <w:pPr>
        <w:pStyle w:val="15"/>
        <w:wordWrap w:val="0"/>
        <w:overflowPunct w:val="0"/>
        <w:adjustRightInd w:val="0"/>
        <w:spacing w:line="580" w:lineRule="atLeast"/>
        <w:ind w:firstLineChars="200"/>
        <w:rPr>
          <w:rFonts w:ascii="Times New Roman" w:eastAsia="楷体_GB2312" w:cs="Times New Roman"/>
          <w:snapToGrid w:val="0"/>
          <w:kern w:val="0"/>
          <w:sz w:val="32"/>
          <w:szCs w:val="32"/>
        </w:rPr>
      </w:pPr>
      <w:r>
        <w:rPr>
          <w:rFonts w:ascii="Times New Roman" w:eastAsia="楷体_GB2312" w:cs="Times New Roman"/>
          <w:snapToGrid w:val="0"/>
          <w:kern w:val="0"/>
          <w:sz w:val="32"/>
          <w:szCs w:val="32"/>
        </w:rPr>
        <w:t>2.企业自我评价</w:t>
      </w:r>
    </w:p>
    <w:p w14:paraId="2331412D">
      <w:pPr>
        <w:pStyle w:val="15"/>
        <w:wordWrap w:val="0"/>
        <w:overflowPunct w:val="0"/>
        <w:adjustRightInd w:val="0"/>
        <w:spacing w:line="580" w:lineRule="atLeast"/>
        <w:ind w:firstLineChars="200"/>
        <w:rPr>
          <w:rFonts w:ascii="Times New Roman" w:cs="Times New Roman"/>
          <w:snapToGrid w:val="0"/>
          <w:kern w:val="0"/>
          <w:sz w:val="32"/>
          <w:szCs w:val="32"/>
        </w:rPr>
      </w:pPr>
      <w:r>
        <w:rPr>
          <w:rFonts w:ascii="Times New Roman" w:cs="Times New Roman"/>
          <w:snapToGrid w:val="0"/>
          <w:kern w:val="0"/>
          <w:sz w:val="32"/>
          <w:szCs w:val="32"/>
        </w:rPr>
        <w:t>（说明：申请企业可以根据企业自身情况填写自我评价，主要包括：企业估值、融资强度、融资轮次、投资机构，并列举估值的依据和理由，并在申报材料中提供相关佐证材）</w:t>
      </w:r>
    </w:p>
    <w:p w14:paraId="339E241B">
      <w:pPr>
        <w:pStyle w:val="15"/>
        <w:wordWrap w:val="0"/>
        <w:overflowPunct w:val="0"/>
        <w:adjustRightInd w:val="0"/>
        <w:spacing w:line="580" w:lineRule="atLeast"/>
        <w:ind w:firstLineChars="200"/>
        <w:rPr>
          <w:rFonts w:ascii="Times New Roman" w:eastAsia="黑体" w:cs="Times New Roman"/>
          <w:snapToGrid w:val="0"/>
          <w:kern w:val="0"/>
          <w:sz w:val="32"/>
          <w:szCs w:val="32"/>
        </w:rPr>
      </w:pPr>
      <w:r>
        <w:rPr>
          <w:rFonts w:ascii="Times New Roman" w:eastAsia="黑体" w:cs="Times New Roman"/>
          <w:snapToGrid w:val="0"/>
          <w:kern w:val="0"/>
          <w:sz w:val="32"/>
          <w:szCs w:val="32"/>
        </w:rPr>
        <w:t>五、经营情况</w:t>
      </w:r>
    </w:p>
    <w:p w14:paraId="54DBE198">
      <w:pPr>
        <w:pStyle w:val="15"/>
        <w:wordWrap w:val="0"/>
        <w:overflowPunct w:val="0"/>
        <w:adjustRightInd w:val="0"/>
        <w:spacing w:line="580" w:lineRule="atLeast"/>
        <w:ind w:firstLineChars="200"/>
        <w:rPr>
          <w:rFonts w:ascii="Times New Roman" w:cs="Times New Roman"/>
          <w:snapToGrid w:val="0"/>
          <w:kern w:val="0"/>
          <w:sz w:val="32"/>
          <w:szCs w:val="32"/>
        </w:rPr>
      </w:pPr>
      <w:r>
        <w:rPr>
          <w:rFonts w:ascii="Times New Roman" w:cs="Times New Roman"/>
          <w:snapToGrid w:val="0"/>
          <w:kern w:val="0"/>
          <w:sz w:val="32"/>
          <w:szCs w:val="32"/>
        </w:rPr>
        <w:t>1.企业所处行业的总体情况介绍</w:t>
      </w:r>
      <w:r>
        <w:rPr>
          <w:rFonts w:hint="eastAsia" w:ascii="Times New Roman" w:cs="Times New Roman"/>
          <w:snapToGrid w:val="0"/>
          <w:kern w:val="0"/>
          <w:sz w:val="32"/>
          <w:szCs w:val="32"/>
        </w:rPr>
        <w:t>；</w:t>
      </w:r>
    </w:p>
    <w:p w14:paraId="126A707E">
      <w:pPr>
        <w:pStyle w:val="15"/>
        <w:wordWrap w:val="0"/>
        <w:overflowPunct w:val="0"/>
        <w:adjustRightInd w:val="0"/>
        <w:spacing w:line="580" w:lineRule="atLeast"/>
        <w:ind w:firstLineChars="200"/>
        <w:rPr>
          <w:rFonts w:ascii="Times New Roman" w:cs="Times New Roman"/>
          <w:snapToGrid w:val="0"/>
          <w:kern w:val="0"/>
          <w:sz w:val="32"/>
          <w:szCs w:val="32"/>
        </w:rPr>
      </w:pPr>
      <w:r>
        <w:rPr>
          <w:rFonts w:ascii="Times New Roman" w:cs="Times New Roman"/>
          <w:snapToGrid w:val="0"/>
          <w:kern w:val="0"/>
          <w:sz w:val="32"/>
          <w:szCs w:val="32"/>
        </w:rPr>
        <w:t>2.企业在行业中所处的地位以及核心竞争优势介绍</w:t>
      </w:r>
      <w:r>
        <w:rPr>
          <w:rFonts w:hint="eastAsia" w:ascii="Times New Roman" w:cs="Times New Roman"/>
          <w:snapToGrid w:val="0"/>
          <w:kern w:val="0"/>
          <w:sz w:val="32"/>
          <w:szCs w:val="32"/>
        </w:rPr>
        <w:t>；</w:t>
      </w:r>
    </w:p>
    <w:p w14:paraId="186A574F">
      <w:pPr>
        <w:pStyle w:val="15"/>
        <w:wordWrap w:val="0"/>
        <w:overflowPunct w:val="0"/>
        <w:adjustRightInd w:val="0"/>
        <w:spacing w:line="580" w:lineRule="atLeast"/>
        <w:ind w:firstLineChars="200"/>
        <w:rPr>
          <w:rFonts w:ascii="Times New Roman" w:cs="Times New Roman"/>
          <w:snapToGrid w:val="0"/>
          <w:kern w:val="0"/>
          <w:sz w:val="32"/>
          <w:szCs w:val="32"/>
        </w:rPr>
      </w:pPr>
      <w:r>
        <w:rPr>
          <w:rFonts w:ascii="Times New Roman" w:cs="Times New Roman"/>
          <w:snapToGrid w:val="0"/>
          <w:kern w:val="0"/>
          <w:sz w:val="32"/>
          <w:szCs w:val="32"/>
        </w:rPr>
        <w:t>3.公司架构情况，核心管理团队情况</w:t>
      </w:r>
      <w:r>
        <w:rPr>
          <w:rFonts w:hint="eastAsia" w:ascii="Times New Roman" w:cs="Times New Roman"/>
          <w:snapToGrid w:val="0"/>
          <w:kern w:val="0"/>
          <w:sz w:val="32"/>
          <w:szCs w:val="32"/>
        </w:rPr>
        <w:t>；</w:t>
      </w:r>
    </w:p>
    <w:p w14:paraId="42A43AC1">
      <w:pPr>
        <w:pStyle w:val="15"/>
        <w:wordWrap w:val="0"/>
        <w:overflowPunct w:val="0"/>
        <w:adjustRightInd w:val="0"/>
        <w:spacing w:line="580" w:lineRule="atLeast"/>
        <w:ind w:firstLineChars="200"/>
        <w:rPr>
          <w:rFonts w:ascii="Times New Roman" w:cs="Times New Roman"/>
          <w:snapToGrid w:val="0"/>
          <w:kern w:val="0"/>
          <w:sz w:val="32"/>
          <w:szCs w:val="32"/>
        </w:rPr>
      </w:pPr>
      <w:r>
        <w:rPr>
          <w:rFonts w:ascii="Times New Roman" w:cs="Times New Roman"/>
          <w:snapToGrid w:val="0"/>
          <w:kern w:val="0"/>
          <w:sz w:val="32"/>
          <w:szCs w:val="32"/>
        </w:rPr>
        <w:t>4.企业成立以来，历年经营业绩情况</w:t>
      </w:r>
      <w:r>
        <w:rPr>
          <w:rFonts w:hint="eastAsia" w:ascii="Times New Roman" w:cs="Times New Roman"/>
          <w:snapToGrid w:val="0"/>
          <w:kern w:val="0"/>
          <w:sz w:val="32"/>
          <w:szCs w:val="32"/>
        </w:rPr>
        <w:t>；</w:t>
      </w:r>
    </w:p>
    <w:p w14:paraId="316EDBC6">
      <w:pPr>
        <w:pStyle w:val="15"/>
        <w:wordWrap w:val="0"/>
        <w:overflowPunct w:val="0"/>
        <w:adjustRightInd w:val="0"/>
        <w:spacing w:line="580" w:lineRule="atLeast"/>
        <w:ind w:firstLineChars="200"/>
        <w:rPr>
          <w:rFonts w:ascii="Times New Roman" w:cs="Times New Roman"/>
          <w:snapToGrid w:val="0"/>
          <w:kern w:val="0"/>
          <w:sz w:val="32"/>
          <w:szCs w:val="32"/>
        </w:rPr>
      </w:pPr>
      <w:r>
        <w:rPr>
          <w:rFonts w:ascii="Times New Roman" w:cs="Times New Roman"/>
          <w:snapToGrid w:val="0"/>
          <w:kern w:val="0"/>
          <w:sz w:val="32"/>
          <w:szCs w:val="32"/>
        </w:rPr>
        <w:t>5.企业的成长潜力情况，包括：商业模式、盈利模式、市场爆发性、规模、前景预期等</w:t>
      </w:r>
      <w:r>
        <w:rPr>
          <w:rFonts w:hint="eastAsia" w:ascii="Times New Roman" w:cs="Times New Roman"/>
          <w:snapToGrid w:val="0"/>
          <w:kern w:val="0"/>
          <w:sz w:val="32"/>
          <w:szCs w:val="32"/>
        </w:rPr>
        <w:t>。</w:t>
      </w:r>
    </w:p>
    <w:p w14:paraId="04F216B9">
      <w:pPr>
        <w:pStyle w:val="15"/>
        <w:wordWrap w:val="0"/>
        <w:overflowPunct w:val="0"/>
        <w:adjustRightInd w:val="0"/>
        <w:spacing w:line="580" w:lineRule="atLeast"/>
        <w:ind w:firstLineChars="200"/>
        <w:rPr>
          <w:rFonts w:ascii="Times New Roman" w:eastAsia="黑体" w:cs="Times New Roman"/>
          <w:snapToGrid w:val="0"/>
          <w:kern w:val="0"/>
          <w:sz w:val="32"/>
          <w:szCs w:val="32"/>
        </w:rPr>
      </w:pPr>
      <w:r>
        <w:rPr>
          <w:rFonts w:ascii="Times New Roman" w:eastAsia="黑体" w:cs="Times New Roman"/>
          <w:snapToGrid w:val="0"/>
          <w:kern w:val="0"/>
          <w:sz w:val="32"/>
          <w:szCs w:val="32"/>
        </w:rPr>
        <w:t>六、创新能力</w:t>
      </w:r>
    </w:p>
    <w:p w14:paraId="565E57E0">
      <w:pPr>
        <w:pStyle w:val="15"/>
        <w:wordWrap w:val="0"/>
        <w:overflowPunct w:val="0"/>
        <w:adjustRightInd w:val="0"/>
        <w:spacing w:line="580" w:lineRule="atLeast"/>
        <w:ind w:firstLineChars="200"/>
        <w:rPr>
          <w:rFonts w:ascii="Times New Roman" w:cs="Times New Roman"/>
          <w:snapToGrid w:val="0"/>
          <w:kern w:val="0"/>
          <w:sz w:val="32"/>
          <w:szCs w:val="32"/>
        </w:rPr>
      </w:pPr>
      <w:r>
        <w:rPr>
          <w:rFonts w:ascii="Times New Roman" w:cs="Times New Roman"/>
          <w:snapToGrid w:val="0"/>
          <w:kern w:val="0"/>
          <w:sz w:val="32"/>
          <w:szCs w:val="32"/>
        </w:rPr>
        <w:t>1.科技研发投入，研发能力建设情况介绍</w:t>
      </w:r>
      <w:r>
        <w:rPr>
          <w:rFonts w:hint="eastAsia" w:ascii="Times New Roman" w:cs="Times New Roman"/>
          <w:snapToGrid w:val="0"/>
          <w:kern w:val="0"/>
          <w:sz w:val="32"/>
          <w:szCs w:val="32"/>
        </w:rPr>
        <w:t>；</w:t>
      </w:r>
    </w:p>
    <w:p w14:paraId="7C5E0DB4">
      <w:pPr>
        <w:pStyle w:val="15"/>
        <w:wordWrap w:val="0"/>
        <w:overflowPunct w:val="0"/>
        <w:adjustRightInd w:val="0"/>
        <w:spacing w:line="580" w:lineRule="atLeast"/>
        <w:ind w:firstLineChars="200"/>
        <w:rPr>
          <w:rFonts w:ascii="Times New Roman" w:cs="Times New Roman"/>
          <w:snapToGrid w:val="0"/>
          <w:kern w:val="0"/>
          <w:sz w:val="32"/>
          <w:szCs w:val="32"/>
        </w:rPr>
      </w:pPr>
      <w:r>
        <w:rPr>
          <w:rFonts w:ascii="Times New Roman" w:cs="Times New Roman"/>
          <w:snapToGrid w:val="0"/>
          <w:kern w:val="0"/>
          <w:sz w:val="32"/>
          <w:szCs w:val="32"/>
        </w:rPr>
        <w:t>2.创新创业人才引进与人才团队建设情况</w:t>
      </w:r>
      <w:r>
        <w:rPr>
          <w:rFonts w:hint="eastAsia" w:ascii="Times New Roman" w:cs="Times New Roman"/>
          <w:snapToGrid w:val="0"/>
          <w:kern w:val="0"/>
          <w:sz w:val="32"/>
          <w:szCs w:val="32"/>
        </w:rPr>
        <w:t>；</w:t>
      </w:r>
    </w:p>
    <w:p w14:paraId="3F40B0B8">
      <w:pPr>
        <w:pStyle w:val="15"/>
        <w:wordWrap w:val="0"/>
        <w:overflowPunct w:val="0"/>
        <w:adjustRightInd w:val="0"/>
        <w:spacing w:line="580" w:lineRule="atLeast"/>
        <w:ind w:firstLineChars="200"/>
        <w:rPr>
          <w:rFonts w:ascii="Times New Roman" w:cs="Times New Roman"/>
          <w:snapToGrid w:val="0"/>
          <w:kern w:val="0"/>
          <w:sz w:val="32"/>
          <w:szCs w:val="32"/>
        </w:rPr>
      </w:pPr>
      <w:r>
        <w:rPr>
          <w:rFonts w:ascii="Times New Roman" w:cs="Times New Roman"/>
          <w:snapToGrid w:val="0"/>
          <w:kern w:val="0"/>
          <w:sz w:val="32"/>
          <w:szCs w:val="32"/>
        </w:rPr>
        <w:t>3.企业核心产品介绍</w:t>
      </w:r>
      <w:r>
        <w:rPr>
          <w:rFonts w:hint="eastAsia" w:ascii="Times New Roman" w:cs="Times New Roman"/>
          <w:snapToGrid w:val="0"/>
          <w:kern w:val="0"/>
          <w:sz w:val="32"/>
          <w:szCs w:val="32"/>
        </w:rPr>
        <w:t>，</w:t>
      </w:r>
      <w:r>
        <w:rPr>
          <w:rFonts w:ascii="Times New Roman" w:cs="Times New Roman"/>
          <w:snapToGrid w:val="0"/>
          <w:kern w:val="0"/>
          <w:sz w:val="32"/>
          <w:szCs w:val="32"/>
        </w:rPr>
        <w:t>技术领先性及成熟度</w:t>
      </w:r>
      <w:r>
        <w:rPr>
          <w:rFonts w:hint="eastAsia" w:ascii="Times New Roman" w:cs="Times New Roman"/>
          <w:snapToGrid w:val="0"/>
          <w:kern w:val="0"/>
          <w:sz w:val="32"/>
          <w:szCs w:val="32"/>
        </w:rPr>
        <w:t>；</w:t>
      </w:r>
    </w:p>
    <w:p w14:paraId="2FC86646">
      <w:pPr>
        <w:pStyle w:val="15"/>
        <w:wordWrap w:val="0"/>
        <w:overflowPunct w:val="0"/>
        <w:adjustRightInd w:val="0"/>
        <w:spacing w:line="580" w:lineRule="atLeast"/>
        <w:ind w:firstLineChars="200"/>
        <w:rPr>
          <w:rFonts w:ascii="Times New Roman" w:cs="Times New Roman"/>
          <w:snapToGrid w:val="0"/>
          <w:kern w:val="0"/>
          <w:sz w:val="32"/>
          <w:szCs w:val="32"/>
        </w:rPr>
      </w:pPr>
      <w:r>
        <w:rPr>
          <w:rFonts w:ascii="Times New Roman" w:cs="Times New Roman"/>
          <w:snapToGrid w:val="0"/>
          <w:kern w:val="0"/>
          <w:sz w:val="32"/>
          <w:szCs w:val="32"/>
        </w:rPr>
        <w:t>4.企业知识产权，承担科技项目情况</w:t>
      </w:r>
      <w:r>
        <w:rPr>
          <w:rFonts w:hint="eastAsia" w:ascii="Times New Roman" w:cs="Times New Roman"/>
          <w:snapToGrid w:val="0"/>
          <w:kern w:val="0"/>
          <w:sz w:val="32"/>
          <w:szCs w:val="32"/>
        </w:rPr>
        <w:t>。</w:t>
      </w:r>
    </w:p>
    <w:p w14:paraId="360866B1">
      <w:pPr>
        <w:pStyle w:val="15"/>
        <w:wordWrap w:val="0"/>
        <w:overflowPunct w:val="0"/>
        <w:adjustRightInd w:val="0"/>
        <w:spacing w:line="580" w:lineRule="atLeast"/>
        <w:ind w:firstLineChars="200"/>
        <w:rPr>
          <w:rFonts w:ascii="Times New Roman" w:eastAsia="黑体" w:cs="Times New Roman"/>
          <w:snapToGrid w:val="0"/>
          <w:kern w:val="0"/>
          <w:sz w:val="32"/>
          <w:szCs w:val="32"/>
        </w:rPr>
      </w:pPr>
      <w:r>
        <w:rPr>
          <w:rFonts w:ascii="Times New Roman" w:eastAsia="黑体" w:cs="Times New Roman"/>
          <w:snapToGrid w:val="0"/>
          <w:kern w:val="0"/>
          <w:sz w:val="32"/>
          <w:szCs w:val="32"/>
        </w:rPr>
        <w:t>七、企业资质</w:t>
      </w:r>
    </w:p>
    <w:p w14:paraId="7B587747">
      <w:pPr>
        <w:pStyle w:val="15"/>
        <w:wordWrap w:val="0"/>
        <w:overflowPunct w:val="0"/>
        <w:adjustRightInd w:val="0"/>
        <w:spacing w:line="580" w:lineRule="atLeast"/>
        <w:ind w:firstLineChars="200"/>
        <w:rPr>
          <w:rFonts w:ascii="Times New Roman" w:cs="Times New Roman"/>
          <w:snapToGrid w:val="0"/>
          <w:kern w:val="0"/>
          <w:sz w:val="32"/>
          <w:szCs w:val="32"/>
        </w:rPr>
      </w:pPr>
      <w:r>
        <w:rPr>
          <w:rFonts w:ascii="Times New Roman" w:cs="Times New Roman"/>
          <w:snapToGrid w:val="0"/>
          <w:kern w:val="0"/>
          <w:sz w:val="32"/>
          <w:szCs w:val="32"/>
        </w:rPr>
        <w:t>企业所获荣誉情况介绍，包括：企业获评高新技术企业，有市级以上人才称号等情况</w:t>
      </w:r>
      <w:r>
        <w:rPr>
          <w:rFonts w:hint="eastAsia" w:ascii="Times New Roman" w:cs="Times New Roman"/>
          <w:snapToGrid w:val="0"/>
          <w:kern w:val="0"/>
          <w:sz w:val="32"/>
          <w:szCs w:val="32"/>
        </w:rPr>
        <w:t>。</w:t>
      </w:r>
    </w:p>
    <w:p w14:paraId="0BE4DCFA">
      <w:pPr>
        <w:pStyle w:val="15"/>
        <w:wordWrap w:val="0"/>
        <w:overflowPunct w:val="0"/>
        <w:adjustRightInd w:val="0"/>
        <w:spacing w:line="580" w:lineRule="atLeast"/>
        <w:ind w:firstLineChars="200"/>
        <w:rPr>
          <w:rFonts w:ascii="Times New Roman" w:eastAsia="黑体" w:cs="Times New Roman"/>
          <w:snapToGrid w:val="0"/>
          <w:kern w:val="0"/>
          <w:sz w:val="32"/>
          <w:szCs w:val="32"/>
        </w:rPr>
      </w:pPr>
      <w:bookmarkStart w:id="1" w:name="_Toc12245"/>
      <w:r>
        <w:rPr>
          <w:rFonts w:hint="eastAsia" w:ascii="Times New Roman" w:eastAsia="黑体" w:cs="Times New Roman"/>
          <w:snapToGrid w:val="0"/>
          <w:kern w:val="0"/>
          <w:sz w:val="32"/>
          <w:szCs w:val="32"/>
        </w:rPr>
        <w:t>八、</w:t>
      </w:r>
      <w:bookmarkStart w:id="2" w:name="_Toc7763"/>
      <w:r>
        <w:rPr>
          <w:rFonts w:ascii="Times New Roman" w:eastAsia="黑体" w:cs="Times New Roman"/>
          <w:snapToGrid w:val="0"/>
          <w:kern w:val="0"/>
          <w:sz w:val="32"/>
          <w:szCs w:val="32"/>
        </w:rPr>
        <w:t>佐证材料目录</w:t>
      </w:r>
      <w:bookmarkEnd w:id="1"/>
      <w:bookmarkEnd w:id="2"/>
    </w:p>
    <w:p w14:paraId="65FE11CC">
      <w:pPr>
        <w:pStyle w:val="15"/>
        <w:wordWrap w:val="0"/>
        <w:overflowPunct w:val="0"/>
        <w:adjustRightInd w:val="0"/>
        <w:spacing w:line="580" w:lineRule="atLeast"/>
        <w:ind w:firstLineChars="200"/>
        <w:rPr>
          <w:rFonts w:ascii="Times New Roman" w:cs="Times New Roman"/>
          <w:snapToGrid w:val="0"/>
          <w:kern w:val="0"/>
          <w:sz w:val="32"/>
          <w:szCs w:val="32"/>
        </w:rPr>
      </w:pPr>
      <w:r>
        <w:rPr>
          <w:rFonts w:hint="eastAsia" w:ascii="Times New Roman" w:cs="Times New Roman"/>
          <w:snapToGrid w:val="0"/>
          <w:kern w:val="0"/>
          <w:sz w:val="32"/>
          <w:szCs w:val="32"/>
        </w:rPr>
        <w:t>1.项目承担单位科研诚信承诺书；</w:t>
      </w:r>
    </w:p>
    <w:p w14:paraId="5EFDBB0A">
      <w:pPr>
        <w:pStyle w:val="15"/>
        <w:wordWrap w:val="0"/>
        <w:overflowPunct w:val="0"/>
        <w:adjustRightInd w:val="0"/>
        <w:spacing w:line="580" w:lineRule="atLeast"/>
        <w:ind w:firstLineChars="200"/>
        <w:rPr>
          <w:rFonts w:ascii="Times New Roman" w:cs="Times New Roman"/>
          <w:snapToGrid w:val="0"/>
          <w:kern w:val="0"/>
          <w:sz w:val="32"/>
          <w:szCs w:val="32"/>
        </w:rPr>
      </w:pPr>
      <w:r>
        <w:rPr>
          <w:rFonts w:hint="eastAsia" w:ascii="Times New Roman" w:cs="Times New Roman"/>
          <w:snapToGrid w:val="0"/>
          <w:kern w:val="0"/>
          <w:sz w:val="32"/>
          <w:szCs w:val="32"/>
        </w:rPr>
        <w:t>2.项目负责人科研诚信承诺书；</w:t>
      </w:r>
    </w:p>
    <w:p w14:paraId="46FD591B">
      <w:pPr>
        <w:pStyle w:val="15"/>
        <w:wordWrap w:val="0"/>
        <w:overflowPunct w:val="0"/>
        <w:adjustRightInd w:val="0"/>
        <w:spacing w:line="580" w:lineRule="atLeast"/>
        <w:ind w:firstLineChars="200"/>
        <w:rPr>
          <w:rFonts w:ascii="Times New Roman" w:cs="Times New Roman"/>
          <w:snapToGrid w:val="0"/>
          <w:kern w:val="0"/>
          <w:sz w:val="32"/>
          <w:szCs w:val="32"/>
        </w:rPr>
      </w:pPr>
      <w:r>
        <w:rPr>
          <w:rFonts w:hint="eastAsia" w:ascii="Times New Roman" w:cs="Times New Roman"/>
          <w:snapToGrid w:val="0"/>
          <w:kern w:val="0"/>
          <w:sz w:val="32"/>
          <w:szCs w:val="32"/>
        </w:rPr>
        <w:t>3.企业营业执照；</w:t>
      </w:r>
    </w:p>
    <w:p w14:paraId="00503EEC">
      <w:pPr>
        <w:pStyle w:val="15"/>
        <w:wordWrap w:val="0"/>
        <w:overflowPunct w:val="0"/>
        <w:adjustRightInd w:val="0"/>
        <w:spacing w:line="580" w:lineRule="atLeast"/>
        <w:ind w:firstLineChars="200"/>
        <w:rPr>
          <w:rFonts w:ascii="Times New Roman" w:cs="Times New Roman"/>
          <w:snapToGrid w:val="0"/>
          <w:kern w:val="0"/>
          <w:sz w:val="32"/>
          <w:szCs w:val="32"/>
        </w:rPr>
      </w:pPr>
      <w:r>
        <w:rPr>
          <w:rFonts w:hint="eastAsia" w:ascii="Times New Roman" w:cs="Times New Roman"/>
          <w:snapToGrid w:val="0"/>
          <w:kern w:val="0"/>
          <w:sz w:val="32"/>
          <w:szCs w:val="32"/>
        </w:rPr>
        <w:t>4.企业最新一轮股权融资材料或其他估值材料；</w:t>
      </w:r>
    </w:p>
    <w:p w14:paraId="218A9C9B">
      <w:pPr>
        <w:pStyle w:val="15"/>
        <w:wordWrap w:val="0"/>
        <w:overflowPunct w:val="0"/>
        <w:adjustRightInd w:val="0"/>
        <w:spacing w:line="580" w:lineRule="atLeast"/>
        <w:ind w:firstLineChars="200"/>
        <w:rPr>
          <w:rFonts w:ascii="Times New Roman" w:cs="Times New Roman"/>
          <w:snapToGrid w:val="0"/>
          <w:kern w:val="0"/>
          <w:sz w:val="32"/>
          <w:szCs w:val="32"/>
        </w:rPr>
      </w:pPr>
      <w:r>
        <w:rPr>
          <w:rFonts w:hint="eastAsia" w:ascii="Times New Roman" w:cs="Times New Roman"/>
          <w:snapToGrid w:val="0"/>
          <w:kern w:val="0"/>
          <w:sz w:val="32"/>
          <w:szCs w:val="32"/>
        </w:rPr>
        <w:t>5.企业验资报告或其他投资款到位材料或企业股权变更工商登记核准通知书；</w:t>
      </w:r>
    </w:p>
    <w:p w14:paraId="5DA6BAFA">
      <w:pPr>
        <w:pStyle w:val="15"/>
        <w:wordWrap w:val="0"/>
        <w:overflowPunct w:val="0"/>
        <w:adjustRightInd w:val="0"/>
        <w:spacing w:line="580" w:lineRule="atLeast"/>
        <w:ind w:firstLineChars="200"/>
        <w:rPr>
          <w:rFonts w:ascii="Times New Roman" w:cs="Times New Roman"/>
          <w:snapToGrid w:val="0"/>
          <w:kern w:val="0"/>
          <w:sz w:val="32"/>
          <w:szCs w:val="32"/>
        </w:rPr>
      </w:pPr>
      <w:r>
        <w:rPr>
          <w:rFonts w:hint="eastAsia" w:ascii="Times New Roman" w:cs="Times New Roman"/>
          <w:snapToGrid w:val="0"/>
          <w:kern w:val="0"/>
          <w:sz w:val="32"/>
          <w:szCs w:val="32"/>
        </w:rPr>
        <w:t>6.企业上年度审计报告；</w:t>
      </w:r>
    </w:p>
    <w:p w14:paraId="605FFAC9">
      <w:pPr>
        <w:pStyle w:val="15"/>
        <w:wordWrap w:val="0"/>
        <w:overflowPunct w:val="0"/>
        <w:adjustRightInd w:val="0"/>
        <w:spacing w:line="580" w:lineRule="atLeast"/>
        <w:ind w:firstLineChars="200"/>
        <w:rPr>
          <w:rFonts w:ascii="Times New Roman" w:cs="Times New Roman"/>
          <w:snapToGrid w:val="0"/>
          <w:kern w:val="0"/>
          <w:sz w:val="32"/>
          <w:szCs w:val="32"/>
        </w:rPr>
      </w:pPr>
      <w:r>
        <w:rPr>
          <w:rFonts w:hint="eastAsia" w:ascii="Times New Roman" w:cs="Times New Roman"/>
          <w:snapToGrid w:val="0"/>
          <w:kern w:val="0"/>
          <w:sz w:val="32"/>
          <w:szCs w:val="32"/>
        </w:rPr>
        <w:t>7.知识产权列表及核心知识产权证书；</w:t>
      </w:r>
    </w:p>
    <w:p w14:paraId="5D24D56C">
      <w:pPr>
        <w:pStyle w:val="15"/>
        <w:wordWrap w:val="0"/>
        <w:overflowPunct w:val="0"/>
        <w:adjustRightInd w:val="0"/>
        <w:spacing w:line="580" w:lineRule="atLeast"/>
        <w:ind w:firstLineChars="200"/>
        <w:rPr>
          <w:rFonts w:ascii="Times New Roman" w:cs="Times New Roman"/>
          <w:snapToGrid w:val="0"/>
          <w:kern w:val="0"/>
          <w:sz w:val="32"/>
          <w:szCs w:val="32"/>
        </w:rPr>
      </w:pPr>
      <w:r>
        <w:rPr>
          <w:rFonts w:hint="eastAsia" w:ascii="Times New Roman" w:cs="Times New Roman"/>
          <w:snapToGrid w:val="0"/>
          <w:kern w:val="0"/>
          <w:sz w:val="32"/>
          <w:szCs w:val="32"/>
        </w:rPr>
        <w:t>8.承担市级以上科技项目列表；</w:t>
      </w:r>
    </w:p>
    <w:p w14:paraId="691C795B">
      <w:pPr>
        <w:pStyle w:val="15"/>
        <w:wordWrap w:val="0"/>
        <w:overflowPunct w:val="0"/>
        <w:adjustRightInd w:val="0"/>
        <w:spacing w:line="580" w:lineRule="atLeast"/>
        <w:ind w:firstLineChars="200"/>
        <w:rPr>
          <w:rFonts w:ascii="Times New Roman" w:cs="Times New Roman"/>
          <w:snapToGrid w:val="0"/>
          <w:kern w:val="0"/>
          <w:sz w:val="32"/>
          <w:szCs w:val="32"/>
        </w:rPr>
      </w:pPr>
      <w:r>
        <w:rPr>
          <w:rFonts w:hint="eastAsia" w:ascii="Times New Roman" w:cs="Times New Roman"/>
          <w:snapToGrid w:val="0"/>
          <w:kern w:val="0"/>
          <w:sz w:val="32"/>
          <w:szCs w:val="32"/>
        </w:rPr>
        <w:t>9.其他相关佐证材料以及申报单位认为应提交的材料。</w:t>
      </w:r>
    </w:p>
    <w:p w14:paraId="04689232">
      <w:pPr>
        <w:pStyle w:val="2"/>
        <w:rPr>
          <w:rFonts w:ascii="Times New Roman" w:hAnsi="Times New Roman" w:eastAsia="黑体" w:cs="Times New Roman"/>
          <w:snapToGrid w:val="0"/>
          <w:kern w:val="0"/>
          <w:sz w:val="32"/>
          <w:szCs w:val="32"/>
        </w:rPr>
      </w:pPr>
    </w:p>
    <w:p w14:paraId="3ABD3E7D">
      <w:pPr>
        <w:pStyle w:val="2"/>
        <w:rPr>
          <w:rFonts w:ascii="Times New Roman" w:hAnsi="Times New Roman" w:eastAsia="黑体" w:cs="Times New Roman"/>
          <w:snapToGrid w:val="0"/>
          <w:kern w:val="0"/>
          <w:sz w:val="32"/>
          <w:szCs w:val="32"/>
        </w:rPr>
      </w:pPr>
    </w:p>
    <w:p w14:paraId="09130F57">
      <w:pPr>
        <w:pStyle w:val="2"/>
        <w:rPr>
          <w:rFonts w:ascii="Times New Roman" w:hAnsi="Times New Roman" w:eastAsia="黑体" w:cs="Times New Roman"/>
          <w:snapToGrid w:val="0"/>
          <w:kern w:val="0"/>
          <w:sz w:val="32"/>
          <w:szCs w:val="32"/>
        </w:rPr>
      </w:pPr>
    </w:p>
    <w:p w14:paraId="3B402C7C">
      <w:pPr>
        <w:pStyle w:val="2"/>
        <w:rPr>
          <w:rFonts w:ascii="Times New Roman" w:hAnsi="Times New Roman" w:eastAsia="黑体" w:cs="Times New Roman"/>
          <w:snapToGrid w:val="0"/>
          <w:kern w:val="0"/>
          <w:sz w:val="32"/>
          <w:szCs w:val="32"/>
        </w:rPr>
      </w:pPr>
    </w:p>
    <w:p w14:paraId="27F76D83">
      <w:pPr>
        <w:pStyle w:val="2"/>
        <w:rPr>
          <w:rFonts w:ascii="Times New Roman" w:hAnsi="Times New Roman" w:eastAsia="黑体" w:cs="Times New Roman"/>
          <w:snapToGrid w:val="0"/>
          <w:kern w:val="0"/>
          <w:sz w:val="32"/>
          <w:szCs w:val="32"/>
        </w:rPr>
      </w:pPr>
    </w:p>
    <w:p w14:paraId="5A30F39C">
      <w:pPr>
        <w:pStyle w:val="2"/>
        <w:rPr>
          <w:rFonts w:ascii="Times New Roman" w:hAnsi="Times New Roman" w:eastAsia="黑体" w:cs="Times New Roman"/>
          <w:snapToGrid w:val="0"/>
          <w:kern w:val="0"/>
          <w:sz w:val="32"/>
          <w:szCs w:val="32"/>
        </w:rPr>
      </w:pPr>
    </w:p>
    <w:p w14:paraId="22FE8A48">
      <w:pPr>
        <w:pStyle w:val="2"/>
        <w:rPr>
          <w:rFonts w:ascii="Times New Roman" w:hAnsi="Times New Roman" w:eastAsia="黑体" w:cs="Times New Roman"/>
          <w:snapToGrid w:val="0"/>
          <w:kern w:val="0"/>
          <w:sz w:val="32"/>
          <w:szCs w:val="32"/>
        </w:rPr>
      </w:pPr>
    </w:p>
    <w:p w14:paraId="1A0BA122">
      <w:pPr>
        <w:pStyle w:val="2"/>
        <w:rPr>
          <w:rFonts w:ascii="Times New Roman" w:hAnsi="Times New Roman" w:eastAsia="黑体" w:cs="Times New Roman"/>
          <w:snapToGrid w:val="0"/>
          <w:kern w:val="0"/>
          <w:sz w:val="32"/>
          <w:szCs w:val="32"/>
        </w:rPr>
      </w:pPr>
    </w:p>
    <w:p w14:paraId="4B3158F0">
      <w:pPr>
        <w:pStyle w:val="2"/>
        <w:rPr>
          <w:rFonts w:ascii="Times New Roman" w:hAnsi="Times New Roman" w:eastAsia="黑体" w:cs="Times New Roman"/>
          <w:snapToGrid w:val="0"/>
          <w:kern w:val="0"/>
          <w:sz w:val="32"/>
          <w:szCs w:val="32"/>
        </w:rPr>
      </w:pPr>
    </w:p>
    <w:p w14:paraId="3F2DC2E2">
      <w:pPr>
        <w:pStyle w:val="2"/>
        <w:rPr>
          <w:rFonts w:ascii="Times New Roman" w:hAnsi="Times New Roman" w:eastAsia="黑体" w:cs="Times New Roman"/>
          <w:snapToGrid w:val="0"/>
          <w:kern w:val="0"/>
          <w:sz w:val="32"/>
          <w:szCs w:val="32"/>
        </w:rPr>
      </w:pPr>
    </w:p>
    <w:p w14:paraId="599A2DD1">
      <w:pPr>
        <w:pStyle w:val="2"/>
        <w:rPr>
          <w:rFonts w:ascii="Times New Roman" w:hAnsi="Times New Roman" w:eastAsia="黑体" w:cs="Times New Roman"/>
          <w:snapToGrid w:val="0"/>
          <w:kern w:val="0"/>
          <w:sz w:val="32"/>
          <w:szCs w:val="32"/>
        </w:rPr>
      </w:pPr>
    </w:p>
    <w:p w14:paraId="0ADCA357">
      <w:pPr>
        <w:pStyle w:val="2"/>
        <w:rPr>
          <w:rFonts w:ascii="Times New Roman" w:hAnsi="Times New Roman" w:eastAsia="黑体" w:cs="Times New Roman"/>
          <w:snapToGrid w:val="0"/>
          <w:kern w:val="0"/>
          <w:sz w:val="32"/>
          <w:szCs w:val="32"/>
        </w:rPr>
      </w:pPr>
    </w:p>
    <w:p w14:paraId="4D72F01C">
      <w:pPr>
        <w:pStyle w:val="2"/>
        <w:rPr>
          <w:rFonts w:ascii="Times New Roman" w:hAnsi="Times New Roman" w:eastAsia="黑体" w:cs="Times New Roman"/>
          <w:snapToGrid w:val="0"/>
          <w:kern w:val="0"/>
          <w:sz w:val="32"/>
          <w:szCs w:val="32"/>
        </w:rPr>
      </w:pPr>
    </w:p>
    <w:p w14:paraId="2D7C84A0">
      <w:pPr>
        <w:wordWrap w:val="0"/>
        <w:overflowPunct w:val="0"/>
        <w:adjustRightInd w:val="0"/>
        <w:snapToGrid w:val="0"/>
        <w:spacing w:line="240" w:lineRule="atLeast"/>
        <w:rPr>
          <w:rFonts w:ascii="Times New Roman" w:hAnsi="Times New Roman" w:eastAsia="黑体" w:cs="Times New Roman"/>
          <w:snapToGrid w:val="0"/>
          <w:kern w:val="0"/>
          <w:sz w:val="32"/>
          <w:szCs w:val="32"/>
        </w:rPr>
      </w:pPr>
    </w:p>
    <w:p w14:paraId="5851C455">
      <w:pPr>
        <w:wordWrap w:val="0"/>
        <w:overflowPunct w:val="0"/>
        <w:adjustRightInd w:val="0"/>
        <w:snapToGrid w:val="0"/>
        <w:spacing w:line="240" w:lineRule="atLeast"/>
        <w:rPr>
          <w:rFonts w:ascii="Times New Roman" w:hAnsi="Times New Roman" w:eastAsia="黑体" w:cs="Times New Roman"/>
          <w:snapToGrid w:val="0"/>
          <w:kern w:val="0"/>
          <w:sz w:val="32"/>
          <w:szCs w:val="32"/>
        </w:rPr>
      </w:pPr>
    </w:p>
    <w:p w14:paraId="795AB949">
      <w:pPr>
        <w:wordWrap w:val="0"/>
        <w:overflowPunct w:val="0"/>
        <w:adjustRightInd w:val="0"/>
        <w:snapToGrid w:val="0"/>
        <w:spacing w:line="240" w:lineRule="atLeast"/>
        <w:rPr>
          <w:rFonts w:ascii="Times New Roman" w:hAnsi="Times New Roman" w:eastAsia="黑体" w:cs="Times New Roman"/>
          <w:snapToGrid w:val="0"/>
          <w:kern w:val="0"/>
          <w:sz w:val="32"/>
          <w:szCs w:val="32"/>
        </w:rPr>
      </w:pPr>
    </w:p>
    <w:p w14:paraId="229ECD44">
      <w:pPr>
        <w:wordWrap w:val="0"/>
        <w:overflowPunct w:val="0"/>
        <w:adjustRightInd w:val="0"/>
        <w:snapToGrid w:val="0"/>
        <w:spacing w:line="240" w:lineRule="atLeast"/>
        <w:rPr>
          <w:rFonts w:ascii="Times New Roman" w:hAnsi="Times New Roman" w:eastAsia="黑体" w:cs="Times New Roman"/>
          <w:snapToGrid w:val="0"/>
          <w:kern w:val="0"/>
          <w:sz w:val="32"/>
          <w:szCs w:val="32"/>
        </w:rPr>
      </w:pPr>
      <w:bookmarkStart w:id="3" w:name="_GoBack"/>
      <w:bookmarkEnd w:id="3"/>
      <w:r>
        <w:rPr>
          <w:rFonts w:ascii="Times New Roman" w:hAnsi="Times New Roman" w:eastAsia="黑体" w:cs="Times New Roman"/>
          <w:snapToGrid w:val="0"/>
          <w:kern w:val="0"/>
          <w:sz w:val="32"/>
          <w:szCs w:val="32"/>
        </w:rPr>
        <w:t>附件</w:t>
      </w:r>
      <w:r>
        <w:rPr>
          <w:rFonts w:hint="eastAsia" w:ascii="Times New Roman" w:hAnsi="Times New Roman" w:eastAsia="黑体" w:cs="Times New Roman"/>
          <w:snapToGrid w:val="0"/>
          <w:kern w:val="0"/>
          <w:sz w:val="32"/>
          <w:szCs w:val="32"/>
        </w:rPr>
        <w:t>2</w:t>
      </w:r>
    </w:p>
    <w:p w14:paraId="41357049">
      <w:pPr>
        <w:pStyle w:val="2"/>
      </w:pPr>
    </w:p>
    <w:p w14:paraId="3A217E68">
      <w:pPr>
        <w:overflowPunct w:val="0"/>
        <w:adjustRightInd w:val="0"/>
        <w:snapToGrid w:val="0"/>
        <w:spacing w:line="240" w:lineRule="atLeast"/>
        <w:jc w:val="center"/>
        <w:rPr>
          <w:rFonts w:ascii="Times New Roman" w:hAnsi="Times New Roman" w:eastAsia="方正小标宋简体" w:cs="Times New Roman"/>
          <w:snapToGrid w:val="0"/>
          <w:color w:val="000000"/>
          <w:kern w:val="0"/>
          <w:sz w:val="44"/>
          <w:szCs w:val="44"/>
        </w:rPr>
      </w:pPr>
      <w:r>
        <w:rPr>
          <w:rFonts w:ascii="Times New Roman" w:hAnsi="Times New Roman" w:eastAsia="方正小标宋简体" w:cs="Times New Roman"/>
          <w:snapToGrid w:val="0"/>
          <w:color w:val="000000"/>
          <w:kern w:val="0"/>
          <w:sz w:val="44"/>
          <w:szCs w:val="44"/>
        </w:rPr>
        <w:t>苏州市</w:t>
      </w:r>
      <w:r>
        <w:rPr>
          <w:rFonts w:hint="eastAsia" w:ascii="Times New Roman" w:hAnsi="Times New Roman" w:eastAsia="方正小标宋简体" w:cs="Times New Roman"/>
          <w:snapToGrid w:val="0"/>
          <w:color w:val="000000"/>
          <w:kern w:val="0"/>
          <w:sz w:val="44"/>
          <w:szCs w:val="44"/>
        </w:rPr>
        <w:t>“</w:t>
      </w:r>
      <w:r>
        <w:rPr>
          <w:rFonts w:ascii="Times New Roman" w:hAnsi="Times New Roman" w:eastAsia="方正小标宋简体" w:cs="Times New Roman"/>
          <w:snapToGrid w:val="0"/>
          <w:color w:val="000000"/>
          <w:kern w:val="0"/>
          <w:sz w:val="44"/>
          <w:szCs w:val="44"/>
        </w:rPr>
        <w:t>独角兽</w:t>
      </w:r>
      <w:r>
        <w:rPr>
          <w:rFonts w:hint="eastAsia" w:ascii="Times New Roman" w:hAnsi="Times New Roman" w:eastAsia="方正小标宋简体" w:cs="Times New Roman"/>
          <w:snapToGrid w:val="0"/>
          <w:color w:val="000000"/>
          <w:kern w:val="0"/>
          <w:sz w:val="44"/>
          <w:szCs w:val="44"/>
        </w:rPr>
        <w:t>”</w:t>
      </w:r>
      <w:r>
        <w:rPr>
          <w:rFonts w:ascii="Times New Roman" w:hAnsi="Times New Roman" w:eastAsia="方正小标宋简体" w:cs="Times New Roman"/>
          <w:snapToGrid w:val="0"/>
          <w:color w:val="000000"/>
          <w:kern w:val="0"/>
          <w:sz w:val="44"/>
          <w:szCs w:val="44"/>
        </w:rPr>
        <w:t>培育企业推荐汇总表</w:t>
      </w:r>
    </w:p>
    <w:p w14:paraId="31FB261C">
      <w:pPr>
        <w:adjustRightInd w:val="0"/>
        <w:snapToGrid w:val="0"/>
        <w:spacing w:before="156" w:beforeLines="50" w:after="156" w:afterLines="50" w:line="240" w:lineRule="atLeast"/>
        <w:rPr>
          <w:rFonts w:ascii="Times New Roman" w:hAnsi="Times New Roman" w:eastAsia="仿宋_GB2312" w:cs="Times New Roman"/>
          <w:snapToGrid w:val="0"/>
          <w:kern w:val="0"/>
          <w:sz w:val="32"/>
          <w:szCs w:val="32"/>
          <w:u w:val="single"/>
        </w:rPr>
      </w:pPr>
    </w:p>
    <w:p w14:paraId="0AF1E135">
      <w:pPr>
        <w:adjustRightInd w:val="0"/>
        <w:snapToGrid w:val="0"/>
        <w:spacing w:before="156" w:beforeLines="50" w:after="156" w:afterLines="50" w:line="240" w:lineRule="atLeas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u w:val="single"/>
        </w:rPr>
        <w:t xml:space="preserve">             </w:t>
      </w:r>
      <w:r>
        <w:rPr>
          <w:rFonts w:ascii="Times New Roman" w:hAnsi="Times New Roman" w:eastAsia="仿宋_GB2312" w:cs="Times New Roman"/>
          <w:snapToGrid w:val="0"/>
          <w:kern w:val="0"/>
          <w:sz w:val="32"/>
          <w:szCs w:val="32"/>
        </w:rPr>
        <w:t>科技局（公章）</w:t>
      </w:r>
    </w:p>
    <w:tbl>
      <w:tblPr>
        <w:tblStyle w:val="9"/>
        <w:tblW w:w="547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496"/>
        <w:gridCol w:w="1106"/>
        <w:gridCol w:w="899"/>
        <w:gridCol w:w="1415"/>
        <w:gridCol w:w="1484"/>
      </w:tblGrid>
      <w:tr w14:paraId="0B0FA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9" w:type="pct"/>
            <w:tcMar>
              <w:top w:w="28" w:type="dxa"/>
              <w:left w:w="28" w:type="dxa"/>
              <w:bottom w:w="28" w:type="dxa"/>
              <w:right w:w="28" w:type="dxa"/>
            </w:tcMar>
            <w:vAlign w:val="center"/>
          </w:tcPr>
          <w:p w14:paraId="7C596A58">
            <w:pPr>
              <w:adjustRightInd w:val="0"/>
              <w:snapToGrid w:val="0"/>
              <w:spacing w:line="240" w:lineRule="atLeast"/>
              <w:jc w:val="center"/>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序号</w:t>
            </w:r>
          </w:p>
        </w:tc>
        <w:tc>
          <w:tcPr>
            <w:tcW w:w="1910" w:type="pct"/>
            <w:tcMar>
              <w:top w:w="28" w:type="dxa"/>
              <w:left w:w="28" w:type="dxa"/>
              <w:bottom w:w="28" w:type="dxa"/>
              <w:right w:w="28" w:type="dxa"/>
            </w:tcMar>
            <w:vAlign w:val="center"/>
          </w:tcPr>
          <w:p w14:paraId="0D51A5BD">
            <w:pPr>
              <w:adjustRightInd w:val="0"/>
              <w:snapToGrid w:val="0"/>
              <w:spacing w:line="240" w:lineRule="atLeast"/>
              <w:jc w:val="center"/>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企业名称</w:t>
            </w:r>
          </w:p>
        </w:tc>
        <w:tc>
          <w:tcPr>
            <w:tcW w:w="604" w:type="pct"/>
            <w:tcMar>
              <w:top w:w="28" w:type="dxa"/>
              <w:left w:w="28" w:type="dxa"/>
              <w:bottom w:w="28" w:type="dxa"/>
              <w:right w:w="28" w:type="dxa"/>
            </w:tcMar>
            <w:vAlign w:val="center"/>
          </w:tcPr>
          <w:p w14:paraId="104FE934">
            <w:pPr>
              <w:adjustRightInd w:val="0"/>
              <w:snapToGrid w:val="0"/>
              <w:spacing w:line="240" w:lineRule="atLeast"/>
              <w:jc w:val="center"/>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成立时间</w:t>
            </w:r>
          </w:p>
        </w:tc>
        <w:tc>
          <w:tcPr>
            <w:tcW w:w="491" w:type="pct"/>
            <w:tcMar>
              <w:top w:w="28" w:type="dxa"/>
              <w:left w:w="28" w:type="dxa"/>
              <w:bottom w:w="28" w:type="dxa"/>
              <w:right w:w="28" w:type="dxa"/>
            </w:tcMar>
            <w:vAlign w:val="center"/>
          </w:tcPr>
          <w:p w14:paraId="64B22370">
            <w:pPr>
              <w:adjustRightInd w:val="0"/>
              <w:snapToGrid w:val="0"/>
              <w:spacing w:line="240" w:lineRule="atLeast"/>
              <w:jc w:val="center"/>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所属区域</w:t>
            </w:r>
          </w:p>
        </w:tc>
        <w:tc>
          <w:tcPr>
            <w:tcW w:w="773" w:type="pct"/>
            <w:tcMar>
              <w:top w:w="28" w:type="dxa"/>
              <w:left w:w="28" w:type="dxa"/>
              <w:bottom w:w="28" w:type="dxa"/>
              <w:right w:w="28" w:type="dxa"/>
            </w:tcMar>
            <w:vAlign w:val="center"/>
          </w:tcPr>
          <w:p w14:paraId="21067EB1">
            <w:pPr>
              <w:adjustRightInd w:val="0"/>
              <w:snapToGrid w:val="0"/>
              <w:spacing w:line="240" w:lineRule="atLeast"/>
              <w:jc w:val="center"/>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是否符合基本条件</w:t>
            </w:r>
          </w:p>
        </w:tc>
        <w:tc>
          <w:tcPr>
            <w:tcW w:w="811" w:type="pct"/>
            <w:tcMar>
              <w:top w:w="28" w:type="dxa"/>
              <w:left w:w="28" w:type="dxa"/>
              <w:bottom w:w="28" w:type="dxa"/>
              <w:right w:w="28" w:type="dxa"/>
            </w:tcMar>
            <w:vAlign w:val="center"/>
          </w:tcPr>
          <w:p w14:paraId="11372193">
            <w:pPr>
              <w:adjustRightInd w:val="0"/>
              <w:snapToGrid w:val="0"/>
              <w:spacing w:line="240" w:lineRule="atLeast"/>
              <w:jc w:val="center"/>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申报材料是否真实完整</w:t>
            </w:r>
          </w:p>
        </w:tc>
      </w:tr>
      <w:tr w14:paraId="22A37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9" w:type="pct"/>
            <w:tcMar>
              <w:top w:w="28" w:type="dxa"/>
              <w:left w:w="28" w:type="dxa"/>
              <w:bottom w:w="28" w:type="dxa"/>
              <w:right w:w="28" w:type="dxa"/>
            </w:tcMar>
          </w:tcPr>
          <w:p w14:paraId="735ED7CE">
            <w:pPr>
              <w:adjustRightInd w:val="0"/>
              <w:snapToGrid w:val="0"/>
              <w:spacing w:line="240" w:lineRule="atLeast"/>
              <w:jc w:val="center"/>
              <w:rPr>
                <w:rFonts w:ascii="Times New Roman" w:hAnsi="Times New Roman" w:eastAsia="仿宋_GB2312" w:cs="Times New Roman"/>
                <w:snapToGrid w:val="0"/>
                <w:kern w:val="0"/>
                <w:szCs w:val="21"/>
              </w:rPr>
            </w:pPr>
          </w:p>
        </w:tc>
        <w:tc>
          <w:tcPr>
            <w:tcW w:w="1910" w:type="pct"/>
            <w:tcMar>
              <w:top w:w="28" w:type="dxa"/>
              <w:left w:w="28" w:type="dxa"/>
              <w:bottom w:w="28" w:type="dxa"/>
              <w:right w:w="28" w:type="dxa"/>
            </w:tcMar>
          </w:tcPr>
          <w:p w14:paraId="1889FDF0">
            <w:pPr>
              <w:adjustRightInd w:val="0"/>
              <w:snapToGrid w:val="0"/>
              <w:spacing w:line="240" w:lineRule="atLeast"/>
              <w:jc w:val="center"/>
              <w:rPr>
                <w:rFonts w:ascii="Times New Roman" w:hAnsi="Times New Roman" w:eastAsia="仿宋_GB2312" w:cs="Times New Roman"/>
                <w:snapToGrid w:val="0"/>
                <w:kern w:val="0"/>
                <w:szCs w:val="21"/>
              </w:rPr>
            </w:pPr>
          </w:p>
        </w:tc>
        <w:tc>
          <w:tcPr>
            <w:tcW w:w="604" w:type="pct"/>
            <w:tcMar>
              <w:top w:w="28" w:type="dxa"/>
              <w:left w:w="28" w:type="dxa"/>
              <w:bottom w:w="28" w:type="dxa"/>
              <w:right w:w="28" w:type="dxa"/>
            </w:tcMar>
          </w:tcPr>
          <w:p w14:paraId="00DF9CA9">
            <w:pPr>
              <w:adjustRightInd w:val="0"/>
              <w:snapToGrid w:val="0"/>
              <w:spacing w:line="240" w:lineRule="atLeast"/>
              <w:jc w:val="center"/>
              <w:rPr>
                <w:rFonts w:ascii="Times New Roman" w:hAnsi="Times New Roman" w:eastAsia="仿宋_GB2312" w:cs="Times New Roman"/>
                <w:snapToGrid w:val="0"/>
                <w:kern w:val="0"/>
                <w:szCs w:val="21"/>
              </w:rPr>
            </w:pPr>
          </w:p>
        </w:tc>
        <w:tc>
          <w:tcPr>
            <w:tcW w:w="491" w:type="pct"/>
            <w:tcMar>
              <w:top w:w="28" w:type="dxa"/>
              <w:left w:w="28" w:type="dxa"/>
              <w:bottom w:w="28" w:type="dxa"/>
              <w:right w:w="28" w:type="dxa"/>
            </w:tcMar>
          </w:tcPr>
          <w:p w14:paraId="1D89A2EA">
            <w:pPr>
              <w:adjustRightInd w:val="0"/>
              <w:snapToGrid w:val="0"/>
              <w:spacing w:line="240" w:lineRule="atLeast"/>
              <w:jc w:val="center"/>
              <w:rPr>
                <w:rFonts w:ascii="Times New Roman" w:hAnsi="Times New Roman" w:eastAsia="仿宋_GB2312" w:cs="Times New Roman"/>
                <w:snapToGrid w:val="0"/>
                <w:kern w:val="0"/>
                <w:szCs w:val="21"/>
              </w:rPr>
            </w:pPr>
          </w:p>
        </w:tc>
        <w:tc>
          <w:tcPr>
            <w:tcW w:w="773" w:type="pct"/>
            <w:tcMar>
              <w:top w:w="28" w:type="dxa"/>
              <w:left w:w="28" w:type="dxa"/>
              <w:bottom w:w="28" w:type="dxa"/>
              <w:right w:w="28" w:type="dxa"/>
            </w:tcMar>
          </w:tcPr>
          <w:p w14:paraId="443BA23B">
            <w:pPr>
              <w:adjustRightInd w:val="0"/>
              <w:snapToGrid w:val="0"/>
              <w:spacing w:line="240" w:lineRule="atLeast"/>
              <w:jc w:val="center"/>
              <w:rPr>
                <w:rFonts w:ascii="Times New Roman" w:hAnsi="Times New Roman" w:eastAsia="仿宋_GB2312" w:cs="Times New Roman"/>
                <w:snapToGrid w:val="0"/>
                <w:kern w:val="0"/>
                <w:szCs w:val="21"/>
              </w:rPr>
            </w:pPr>
          </w:p>
        </w:tc>
        <w:tc>
          <w:tcPr>
            <w:tcW w:w="811" w:type="pct"/>
            <w:tcMar>
              <w:top w:w="28" w:type="dxa"/>
              <w:left w:w="28" w:type="dxa"/>
              <w:bottom w:w="28" w:type="dxa"/>
              <w:right w:w="28" w:type="dxa"/>
            </w:tcMar>
          </w:tcPr>
          <w:p w14:paraId="3ECB91C1">
            <w:pPr>
              <w:adjustRightInd w:val="0"/>
              <w:snapToGrid w:val="0"/>
              <w:spacing w:line="240" w:lineRule="atLeast"/>
              <w:jc w:val="center"/>
              <w:rPr>
                <w:rFonts w:ascii="Times New Roman" w:hAnsi="Times New Roman" w:eastAsia="仿宋_GB2312" w:cs="Times New Roman"/>
                <w:snapToGrid w:val="0"/>
                <w:kern w:val="0"/>
                <w:szCs w:val="21"/>
              </w:rPr>
            </w:pPr>
          </w:p>
        </w:tc>
      </w:tr>
      <w:tr w14:paraId="64C23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9" w:type="pct"/>
            <w:tcMar>
              <w:top w:w="28" w:type="dxa"/>
              <w:left w:w="28" w:type="dxa"/>
              <w:bottom w:w="28" w:type="dxa"/>
              <w:right w:w="28" w:type="dxa"/>
            </w:tcMar>
          </w:tcPr>
          <w:p w14:paraId="737AEC70">
            <w:pPr>
              <w:adjustRightInd w:val="0"/>
              <w:snapToGrid w:val="0"/>
              <w:spacing w:line="240" w:lineRule="atLeast"/>
              <w:jc w:val="center"/>
              <w:rPr>
                <w:rFonts w:ascii="Times New Roman" w:hAnsi="Times New Roman" w:eastAsia="仿宋_GB2312" w:cs="Times New Roman"/>
                <w:snapToGrid w:val="0"/>
                <w:kern w:val="0"/>
                <w:szCs w:val="21"/>
              </w:rPr>
            </w:pPr>
          </w:p>
        </w:tc>
        <w:tc>
          <w:tcPr>
            <w:tcW w:w="1910" w:type="pct"/>
            <w:tcMar>
              <w:top w:w="28" w:type="dxa"/>
              <w:left w:w="28" w:type="dxa"/>
              <w:bottom w:w="28" w:type="dxa"/>
              <w:right w:w="28" w:type="dxa"/>
            </w:tcMar>
          </w:tcPr>
          <w:p w14:paraId="4DCD8890">
            <w:pPr>
              <w:adjustRightInd w:val="0"/>
              <w:snapToGrid w:val="0"/>
              <w:spacing w:line="240" w:lineRule="atLeast"/>
              <w:jc w:val="center"/>
              <w:rPr>
                <w:rFonts w:ascii="Times New Roman" w:hAnsi="Times New Roman" w:eastAsia="仿宋_GB2312" w:cs="Times New Roman"/>
                <w:snapToGrid w:val="0"/>
                <w:kern w:val="0"/>
                <w:szCs w:val="21"/>
              </w:rPr>
            </w:pPr>
          </w:p>
        </w:tc>
        <w:tc>
          <w:tcPr>
            <w:tcW w:w="604" w:type="pct"/>
            <w:tcMar>
              <w:top w:w="28" w:type="dxa"/>
              <w:left w:w="28" w:type="dxa"/>
              <w:bottom w:w="28" w:type="dxa"/>
              <w:right w:w="28" w:type="dxa"/>
            </w:tcMar>
          </w:tcPr>
          <w:p w14:paraId="60FCCA29">
            <w:pPr>
              <w:adjustRightInd w:val="0"/>
              <w:snapToGrid w:val="0"/>
              <w:spacing w:line="240" w:lineRule="atLeast"/>
              <w:jc w:val="center"/>
              <w:rPr>
                <w:rFonts w:ascii="Times New Roman" w:hAnsi="Times New Roman" w:eastAsia="仿宋_GB2312" w:cs="Times New Roman"/>
                <w:snapToGrid w:val="0"/>
                <w:kern w:val="0"/>
                <w:szCs w:val="21"/>
              </w:rPr>
            </w:pPr>
          </w:p>
        </w:tc>
        <w:tc>
          <w:tcPr>
            <w:tcW w:w="491" w:type="pct"/>
            <w:tcMar>
              <w:top w:w="28" w:type="dxa"/>
              <w:left w:w="28" w:type="dxa"/>
              <w:bottom w:w="28" w:type="dxa"/>
              <w:right w:w="28" w:type="dxa"/>
            </w:tcMar>
          </w:tcPr>
          <w:p w14:paraId="5CE47C88">
            <w:pPr>
              <w:adjustRightInd w:val="0"/>
              <w:snapToGrid w:val="0"/>
              <w:spacing w:line="240" w:lineRule="atLeast"/>
              <w:jc w:val="center"/>
              <w:rPr>
                <w:rFonts w:ascii="Times New Roman" w:hAnsi="Times New Roman" w:eastAsia="仿宋_GB2312" w:cs="Times New Roman"/>
                <w:snapToGrid w:val="0"/>
                <w:kern w:val="0"/>
                <w:szCs w:val="21"/>
              </w:rPr>
            </w:pPr>
          </w:p>
        </w:tc>
        <w:tc>
          <w:tcPr>
            <w:tcW w:w="773" w:type="pct"/>
            <w:tcMar>
              <w:top w:w="28" w:type="dxa"/>
              <w:left w:w="28" w:type="dxa"/>
              <w:bottom w:w="28" w:type="dxa"/>
              <w:right w:w="28" w:type="dxa"/>
            </w:tcMar>
          </w:tcPr>
          <w:p w14:paraId="448A4DFD">
            <w:pPr>
              <w:adjustRightInd w:val="0"/>
              <w:snapToGrid w:val="0"/>
              <w:spacing w:line="240" w:lineRule="atLeast"/>
              <w:jc w:val="center"/>
              <w:rPr>
                <w:rFonts w:ascii="Times New Roman" w:hAnsi="Times New Roman" w:eastAsia="仿宋_GB2312" w:cs="Times New Roman"/>
                <w:snapToGrid w:val="0"/>
                <w:kern w:val="0"/>
                <w:szCs w:val="21"/>
              </w:rPr>
            </w:pPr>
          </w:p>
        </w:tc>
        <w:tc>
          <w:tcPr>
            <w:tcW w:w="811" w:type="pct"/>
            <w:tcMar>
              <w:top w:w="28" w:type="dxa"/>
              <w:left w:w="28" w:type="dxa"/>
              <w:bottom w:w="28" w:type="dxa"/>
              <w:right w:w="28" w:type="dxa"/>
            </w:tcMar>
          </w:tcPr>
          <w:p w14:paraId="08DEC1EC">
            <w:pPr>
              <w:adjustRightInd w:val="0"/>
              <w:snapToGrid w:val="0"/>
              <w:spacing w:line="240" w:lineRule="atLeast"/>
              <w:jc w:val="center"/>
              <w:rPr>
                <w:rFonts w:ascii="Times New Roman" w:hAnsi="Times New Roman" w:eastAsia="仿宋_GB2312" w:cs="Times New Roman"/>
                <w:snapToGrid w:val="0"/>
                <w:kern w:val="0"/>
                <w:szCs w:val="21"/>
              </w:rPr>
            </w:pPr>
          </w:p>
        </w:tc>
      </w:tr>
      <w:tr w14:paraId="612B6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9" w:type="pct"/>
            <w:tcMar>
              <w:top w:w="28" w:type="dxa"/>
              <w:left w:w="28" w:type="dxa"/>
              <w:bottom w:w="28" w:type="dxa"/>
              <w:right w:w="28" w:type="dxa"/>
            </w:tcMar>
          </w:tcPr>
          <w:p w14:paraId="0A4B0A15">
            <w:pPr>
              <w:adjustRightInd w:val="0"/>
              <w:snapToGrid w:val="0"/>
              <w:spacing w:line="240" w:lineRule="atLeast"/>
              <w:jc w:val="center"/>
              <w:rPr>
                <w:rFonts w:ascii="Times New Roman" w:hAnsi="Times New Roman" w:eastAsia="仿宋_GB2312" w:cs="Times New Roman"/>
                <w:snapToGrid w:val="0"/>
                <w:kern w:val="0"/>
                <w:szCs w:val="21"/>
              </w:rPr>
            </w:pPr>
          </w:p>
        </w:tc>
        <w:tc>
          <w:tcPr>
            <w:tcW w:w="1910" w:type="pct"/>
            <w:tcMar>
              <w:top w:w="28" w:type="dxa"/>
              <w:left w:w="28" w:type="dxa"/>
              <w:bottom w:w="28" w:type="dxa"/>
              <w:right w:w="28" w:type="dxa"/>
            </w:tcMar>
          </w:tcPr>
          <w:p w14:paraId="7BCE8956">
            <w:pPr>
              <w:adjustRightInd w:val="0"/>
              <w:snapToGrid w:val="0"/>
              <w:spacing w:line="240" w:lineRule="atLeast"/>
              <w:jc w:val="center"/>
              <w:rPr>
                <w:rFonts w:ascii="Times New Roman" w:hAnsi="Times New Roman" w:eastAsia="仿宋_GB2312" w:cs="Times New Roman"/>
                <w:snapToGrid w:val="0"/>
                <w:kern w:val="0"/>
                <w:szCs w:val="21"/>
              </w:rPr>
            </w:pPr>
          </w:p>
        </w:tc>
        <w:tc>
          <w:tcPr>
            <w:tcW w:w="604" w:type="pct"/>
            <w:tcMar>
              <w:top w:w="28" w:type="dxa"/>
              <w:left w:w="28" w:type="dxa"/>
              <w:bottom w:w="28" w:type="dxa"/>
              <w:right w:w="28" w:type="dxa"/>
            </w:tcMar>
          </w:tcPr>
          <w:p w14:paraId="3D77B3E9">
            <w:pPr>
              <w:adjustRightInd w:val="0"/>
              <w:snapToGrid w:val="0"/>
              <w:spacing w:line="240" w:lineRule="atLeast"/>
              <w:jc w:val="center"/>
              <w:rPr>
                <w:rFonts w:ascii="Times New Roman" w:hAnsi="Times New Roman" w:eastAsia="仿宋_GB2312" w:cs="Times New Roman"/>
                <w:snapToGrid w:val="0"/>
                <w:kern w:val="0"/>
                <w:szCs w:val="21"/>
              </w:rPr>
            </w:pPr>
          </w:p>
        </w:tc>
        <w:tc>
          <w:tcPr>
            <w:tcW w:w="491" w:type="pct"/>
            <w:tcMar>
              <w:top w:w="28" w:type="dxa"/>
              <w:left w:w="28" w:type="dxa"/>
              <w:bottom w:w="28" w:type="dxa"/>
              <w:right w:w="28" w:type="dxa"/>
            </w:tcMar>
          </w:tcPr>
          <w:p w14:paraId="343DBB4D">
            <w:pPr>
              <w:adjustRightInd w:val="0"/>
              <w:snapToGrid w:val="0"/>
              <w:spacing w:line="240" w:lineRule="atLeast"/>
              <w:jc w:val="center"/>
              <w:rPr>
                <w:rFonts w:ascii="Times New Roman" w:hAnsi="Times New Roman" w:eastAsia="仿宋_GB2312" w:cs="Times New Roman"/>
                <w:snapToGrid w:val="0"/>
                <w:kern w:val="0"/>
                <w:szCs w:val="21"/>
              </w:rPr>
            </w:pPr>
          </w:p>
        </w:tc>
        <w:tc>
          <w:tcPr>
            <w:tcW w:w="773" w:type="pct"/>
            <w:tcMar>
              <w:top w:w="28" w:type="dxa"/>
              <w:left w:w="28" w:type="dxa"/>
              <w:bottom w:w="28" w:type="dxa"/>
              <w:right w:w="28" w:type="dxa"/>
            </w:tcMar>
          </w:tcPr>
          <w:p w14:paraId="3F4741A7">
            <w:pPr>
              <w:adjustRightInd w:val="0"/>
              <w:snapToGrid w:val="0"/>
              <w:spacing w:line="240" w:lineRule="atLeast"/>
              <w:jc w:val="center"/>
              <w:rPr>
                <w:rFonts w:ascii="Times New Roman" w:hAnsi="Times New Roman" w:eastAsia="仿宋_GB2312" w:cs="Times New Roman"/>
                <w:snapToGrid w:val="0"/>
                <w:kern w:val="0"/>
                <w:szCs w:val="21"/>
              </w:rPr>
            </w:pPr>
          </w:p>
        </w:tc>
        <w:tc>
          <w:tcPr>
            <w:tcW w:w="811" w:type="pct"/>
            <w:tcMar>
              <w:top w:w="28" w:type="dxa"/>
              <w:left w:w="28" w:type="dxa"/>
              <w:bottom w:w="28" w:type="dxa"/>
              <w:right w:w="28" w:type="dxa"/>
            </w:tcMar>
          </w:tcPr>
          <w:p w14:paraId="2BAE84DA">
            <w:pPr>
              <w:adjustRightInd w:val="0"/>
              <w:snapToGrid w:val="0"/>
              <w:spacing w:line="240" w:lineRule="atLeast"/>
              <w:jc w:val="center"/>
              <w:rPr>
                <w:rFonts w:ascii="Times New Roman" w:hAnsi="Times New Roman" w:eastAsia="仿宋_GB2312" w:cs="Times New Roman"/>
                <w:snapToGrid w:val="0"/>
                <w:kern w:val="0"/>
                <w:szCs w:val="21"/>
              </w:rPr>
            </w:pPr>
          </w:p>
        </w:tc>
      </w:tr>
      <w:tr w14:paraId="54723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9" w:type="pct"/>
            <w:tcMar>
              <w:top w:w="28" w:type="dxa"/>
              <w:left w:w="28" w:type="dxa"/>
              <w:bottom w:w="28" w:type="dxa"/>
              <w:right w:w="28" w:type="dxa"/>
            </w:tcMar>
          </w:tcPr>
          <w:p w14:paraId="59709B3A">
            <w:pPr>
              <w:adjustRightInd w:val="0"/>
              <w:snapToGrid w:val="0"/>
              <w:spacing w:line="240" w:lineRule="atLeast"/>
              <w:jc w:val="center"/>
              <w:rPr>
                <w:rFonts w:ascii="Times New Roman" w:hAnsi="Times New Roman" w:eastAsia="仿宋_GB2312" w:cs="Times New Roman"/>
                <w:snapToGrid w:val="0"/>
                <w:kern w:val="0"/>
                <w:szCs w:val="21"/>
              </w:rPr>
            </w:pPr>
          </w:p>
        </w:tc>
        <w:tc>
          <w:tcPr>
            <w:tcW w:w="1910" w:type="pct"/>
            <w:tcMar>
              <w:top w:w="28" w:type="dxa"/>
              <w:left w:w="28" w:type="dxa"/>
              <w:bottom w:w="28" w:type="dxa"/>
              <w:right w:w="28" w:type="dxa"/>
            </w:tcMar>
          </w:tcPr>
          <w:p w14:paraId="4FFFF302">
            <w:pPr>
              <w:adjustRightInd w:val="0"/>
              <w:snapToGrid w:val="0"/>
              <w:spacing w:line="240" w:lineRule="atLeast"/>
              <w:jc w:val="center"/>
              <w:rPr>
                <w:rFonts w:ascii="Times New Roman" w:hAnsi="Times New Roman" w:eastAsia="仿宋_GB2312" w:cs="Times New Roman"/>
                <w:snapToGrid w:val="0"/>
                <w:kern w:val="0"/>
                <w:szCs w:val="21"/>
              </w:rPr>
            </w:pPr>
          </w:p>
        </w:tc>
        <w:tc>
          <w:tcPr>
            <w:tcW w:w="604" w:type="pct"/>
            <w:tcMar>
              <w:top w:w="28" w:type="dxa"/>
              <w:left w:w="28" w:type="dxa"/>
              <w:bottom w:w="28" w:type="dxa"/>
              <w:right w:w="28" w:type="dxa"/>
            </w:tcMar>
          </w:tcPr>
          <w:p w14:paraId="291A85FE">
            <w:pPr>
              <w:adjustRightInd w:val="0"/>
              <w:snapToGrid w:val="0"/>
              <w:spacing w:line="240" w:lineRule="atLeast"/>
              <w:jc w:val="center"/>
              <w:rPr>
                <w:rFonts w:ascii="Times New Roman" w:hAnsi="Times New Roman" w:eastAsia="仿宋_GB2312" w:cs="Times New Roman"/>
                <w:snapToGrid w:val="0"/>
                <w:kern w:val="0"/>
                <w:szCs w:val="21"/>
              </w:rPr>
            </w:pPr>
          </w:p>
        </w:tc>
        <w:tc>
          <w:tcPr>
            <w:tcW w:w="491" w:type="pct"/>
            <w:tcMar>
              <w:top w:w="28" w:type="dxa"/>
              <w:left w:w="28" w:type="dxa"/>
              <w:bottom w:w="28" w:type="dxa"/>
              <w:right w:w="28" w:type="dxa"/>
            </w:tcMar>
          </w:tcPr>
          <w:p w14:paraId="79933B2F">
            <w:pPr>
              <w:adjustRightInd w:val="0"/>
              <w:snapToGrid w:val="0"/>
              <w:spacing w:line="240" w:lineRule="atLeast"/>
              <w:jc w:val="center"/>
              <w:rPr>
                <w:rFonts w:ascii="Times New Roman" w:hAnsi="Times New Roman" w:eastAsia="仿宋_GB2312" w:cs="Times New Roman"/>
                <w:snapToGrid w:val="0"/>
                <w:kern w:val="0"/>
                <w:szCs w:val="21"/>
              </w:rPr>
            </w:pPr>
          </w:p>
        </w:tc>
        <w:tc>
          <w:tcPr>
            <w:tcW w:w="773" w:type="pct"/>
            <w:tcMar>
              <w:top w:w="28" w:type="dxa"/>
              <w:left w:w="28" w:type="dxa"/>
              <w:bottom w:w="28" w:type="dxa"/>
              <w:right w:w="28" w:type="dxa"/>
            </w:tcMar>
          </w:tcPr>
          <w:p w14:paraId="20527914">
            <w:pPr>
              <w:adjustRightInd w:val="0"/>
              <w:snapToGrid w:val="0"/>
              <w:spacing w:line="240" w:lineRule="atLeast"/>
              <w:jc w:val="center"/>
              <w:rPr>
                <w:rFonts w:ascii="Times New Roman" w:hAnsi="Times New Roman" w:eastAsia="仿宋_GB2312" w:cs="Times New Roman"/>
                <w:snapToGrid w:val="0"/>
                <w:kern w:val="0"/>
                <w:szCs w:val="21"/>
              </w:rPr>
            </w:pPr>
          </w:p>
        </w:tc>
        <w:tc>
          <w:tcPr>
            <w:tcW w:w="811" w:type="pct"/>
            <w:tcMar>
              <w:top w:w="28" w:type="dxa"/>
              <w:left w:w="28" w:type="dxa"/>
              <w:bottom w:w="28" w:type="dxa"/>
              <w:right w:w="28" w:type="dxa"/>
            </w:tcMar>
          </w:tcPr>
          <w:p w14:paraId="16FBC99D">
            <w:pPr>
              <w:adjustRightInd w:val="0"/>
              <w:snapToGrid w:val="0"/>
              <w:spacing w:line="240" w:lineRule="atLeast"/>
              <w:jc w:val="center"/>
              <w:rPr>
                <w:rFonts w:ascii="Times New Roman" w:hAnsi="Times New Roman" w:eastAsia="仿宋_GB2312" w:cs="Times New Roman"/>
                <w:snapToGrid w:val="0"/>
                <w:kern w:val="0"/>
                <w:szCs w:val="21"/>
              </w:rPr>
            </w:pPr>
          </w:p>
        </w:tc>
      </w:tr>
      <w:tr w14:paraId="6B782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9" w:type="pct"/>
            <w:tcMar>
              <w:top w:w="28" w:type="dxa"/>
              <w:left w:w="28" w:type="dxa"/>
              <w:bottom w:w="28" w:type="dxa"/>
              <w:right w:w="28" w:type="dxa"/>
            </w:tcMar>
          </w:tcPr>
          <w:p w14:paraId="3D577DA2">
            <w:pPr>
              <w:adjustRightInd w:val="0"/>
              <w:snapToGrid w:val="0"/>
              <w:spacing w:line="240" w:lineRule="atLeast"/>
              <w:jc w:val="center"/>
              <w:rPr>
                <w:rFonts w:ascii="Times New Roman" w:hAnsi="Times New Roman" w:eastAsia="仿宋_GB2312" w:cs="Times New Roman"/>
                <w:snapToGrid w:val="0"/>
                <w:kern w:val="0"/>
                <w:szCs w:val="21"/>
              </w:rPr>
            </w:pPr>
          </w:p>
        </w:tc>
        <w:tc>
          <w:tcPr>
            <w:tcW w:w="1910" w:type="pct"/>
            <w:tcMar>
              <w:top w:w="28" w:type="dxa"/>
              <w:left w:w="28" w:type="dxa"/>
              <w:bottom w:w="28" w:type="dxa"/>
              <w:right w:w="28" w:type="dxa"/>
            </w:tcMar>
          </w:tcPr>
          <w:p w14:paraId="607B8DF6">
            <w:pPr>
              <w:adjustRightInd w:val="0"/>
              <w:snapToGrid w:val="0"/>
              <w:spacing w:line="240" w:lineRule="atLeast"/>
              <w:jc w:val="center"/>
              <w:rPr>
                <w:rFonts w:ascii="Times New Roman" w:hAnsi="Times New Roman" w:eastAsia="仿宋_GB2312" w:cs="Times New Roman"/>
                <w:snapToGrid w:val="0"/>
                <w:kern w:val="0"/>
                <w:szCs w:val="21"/>
              </w:rPr>
            </w:pPr>
          </w:p>
        </w:tc>
        <w:tc>
          <w:tcPr>
            <w:tcW w:w="604" w:type="pct"/>
            <w:tcMar>
              <w:top w:w="28" w:type="dxa"/>
              <w:left w:w="28" w:type="dxa"/>
              <w:bottom w:w="28" w:type="dxa"/>
              <w:right w:w="28" w:type="dxa"/>
            </w:tcMar>
          </w:tcPr>
          <w:p w14:paraId="7F01F599">
            <w:pPr>
              <w:adjustRightInd w:val="0"/>
              <w:snapToGrid w:val="0"/>
              <w:spacing w:line="240" w:lineRule="atLeast"/>
              <w:jc w:val="center"/>
              <w:rPr>
                <w:rFonts w:ascii="Times New Roman" w:hAnsi="Times New Roman" w:eastAsia="仿宋_GB2312" w:cs="Times New Roman"/>
                <w:snapToGrid w:val="0"/>
                <w:kern w:val="0"/>
                <w:szCs w:val="21"/>
              </w:rPr>
            </w:pPr>
          </w:p>
        </w:tc>
        <w:tc>
          <w:tcPr>
            <w:tcW w:w="491" w:type="pct"/>
            <w:tcMar>
              <w:top w:w="28" w:type="dxa"/>
              <w:left w:w="28" w:type="dxa"/>
              <w:bottom w:w="28" w:type="dxa"/>
              <w:right w:w="28" w:type="dxa"/>
            </w:tcMar>
          </w:tcPr>
          <w:p w14:paraId="0937E99E">
            <w:pPr>
              <w:adjustRightInd w:val="0"/>
              <w:snapToGrid w:val="0"/>
              <w:spacing w:line="240" w:lineRule="atLeast"/>
              <w:jc w:val="center"/>
              <w:rPr>
                <w:rFonts w:ascii="Times New Roman" w:hAnsi="Times New Roman" w:eastAsia="仿宋_GB2312" w:cs="Times New Roman"/>
                <w:snapToGrid w:val="0"/>
                <w:kern w:val="0"/>
                <w:szCs w:val="21"/>
              </w:rPr>
            </w:pPr>
          </w:p>
        </w:tc>
        <w:tc>
          <w:tcPr>
            <w:tcW w:w="773" w:type="pct"/>
            <w:tcMar>
              <w:top w:w="28" w:type="dxa"/>
              <w:left w:w="28" w:type="dxa"/>
              <w:bottom w:w="28" w:type="dxa"/>
              <w:right w:w="28" w:type="dxa"/>
            </w:tcMar>
          </w:tcPr>
          <w:p w14:paraId="410A0FC4">
            <w:pPr>
              <w:adjustRightInd w:val="0"/>
              <w:snapToGrid w:val="0"/>
              <w:spacing w:line="240" w:lineRule="atLeast"/>
              <w:jc w:val="center"/>
              <w:rPr>
                <w:rFonts w:ascii="Times New Roman" w:hAnsi="Times New Roman" w:eastAsia="仿宋_GB2312" w:cs="Times New Roman"/>
                <w:snapToGrid w:val="0"/>
                <w:kern w:val="0"/>
                <w:szCs w:val="21"/>
              </w:rPr>
            </w:pPr>
          </w:p>
        </w:tc>
        <w:tc>
          <w:tcPr>
            <w:tcW w:w="811" w:type="pct"/>
            <w:tcMar>
              <w:top w:w="28" w:type="dxa"/>
              <w:left w:w="28" w:type="dxa"/>
              <w:bottom w:w="28" w:type="dxa"/>
              <w:right w:w="28" w:type="dxa"/>
            </w:tcMar>
          </w:tcPr>
          <w:p w14:paraId="3A0BA2FA">
            <w:pPr>
              <w:adjustRightInd w:val="0"/>
              <w:snapToGrid w:val="0"/>
              <w:spacing w:line="240" w:lineRule="atLeast"/>
              <w:jc w:val="center"/>
              <w:rPr>
                <w:rFonts w:ascii="Times New Roman" w:hAnsi="Times New Roman" w:eastAsia="仿宋_GB2312" w:cs="Times New Roman"/>
                <w:snapToGrid w:val="0"/>
                <w:kern w:val="0"/>
                <w:szCs w:val="21"/>
              </w:rPr>
            </w:pPr>
          </w:p>
        </w:tc>
      </w:tr>
    </w:tbl>
    <w:p w14:paraId="7AEFB3BD">
      <w:pPr>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 xml:space="preserve"> </w:t>
      </w:r>
    </w:p>
    <w:p w14:paraId="58CF4747">
      <w:pPr>
        <w:widowControl/>
        <w:rPr>
          <w:rFonts w:ascii="Times New Roman" w:hAnsi="Times New Roman" w:eastAsia="仿宋_GB2312" w:cs="Times New Roman"/>
          <w:snapToGrid w:val="0"/>
          <w:kern w:val="0"/>
          <w:sz w:val="32"/>
          <w:szCs w:val="32"/>
        </w:rPr>
      </w:pPr>
    </w:p>
    <w:p w14:paraId="22EE651B">
      <w:pPr>
        <w:widowControl/>
        <w:rPr>
          <w:rFonts w:ascii="Times New Roman" w:hAnsi="Times New Roman" w:eastAsia="仿宋_GB2312" w:cs="Times New Roman"/>
          <w:snapToGrid w:val="0"/>
          <w:kern w:val="0"/>
          <w:sz w:val="32"/>
          <w:szCs w:val="32"/>
        </w:rPr>
      </w:pPr>
    </w:p>
    <w:p w14:paraId="2EA98F62">
      <w:pPr>
        <w:widowControl/>
        <w:jc w:val="right"/>
        <w:rPr>
          <w:rFonts w:ascii="Times New Roman" w:hAnsi="Times New Roman" w:eastAsia="仿宋_GB2312" w:cs="Times New Roman"/>
          <w:kern w:val="0"/>
          <w:sz w:val="32"/>
          <w:szCs w:val="32"/>
        </w:rPr>
      </w:pPr>
    </w:p>
    <w:p w14:paraId="39EE5C86">
      <w:pPr>
        <w:widowControl/>
        <w:jc w:val="right"/>
        <w:rPr>
          <w:rFonts w:ascii="Times New Roman" w:hAnsi="Times New Roman" w:eastAsia="仿宋_GB2312" w:cs="Times New Roman"/>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B0FA80-4B69-4EB5-884F-3DE6CA2828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2C5F561-D61C-4F6E-AAF4-068DC8E45127}"/>
  </w:font>
  <w:font w:name="仿宋_GB2312">
    <w:panose1 w:val="02010609030101010101"/>
    <w:charset w:val="86"/>
    <w:family w:val="modern"/>
    <w:pitch w:val="default"/>
    <w:sig w:usb0="00000001" w:usb1="080E0000" w:usb2="00000000" w:usb3="00000000" w:csb0="00040000" w:csb1="00000000"/>
    <w:embedRegular r:id="rId3" w:fontKey="{78A0FB3A-3397-4845-B873-8B2CFE89E5B1}"/>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embedRegular r:id="rId4" w:fontKey="{13B3A973-BEE4-4B7A-A76E-B3ECF1780ACE}"/>
  </w:font>
  <w:font w:name="方正小标宋简体">
    <w:panose1 w:val="02000000000000000000"/>
    <w:charset w:val="86"/>
    <w:family w:val="script"/>
    <w:pitch w:val="default"/>
    <w:sig w:usb0="A00002BF" w:usb1="184F6CFA" w:usb2="00000012" w:usb3="00000000" w:csb0="00040001" w:csb1="00000000"/>
    <w:embedRegular r:id="rId5" w:fontKey="{72189191-27C8-4EDC-9701-5A338C014D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011147"/>
    </w:sdtPr>
    <w:sdtContent>
      <w:p w14:paraId="67AF4C14">
        <w:pPr>
          <w:pStyle w:val="6"/>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w:t>
        </w:r>
        <w:r>
          <w:rPr>
            <w:rFonts w:ascii="Times New Roman" w:hAnsi="Times New Roman" w:cs="Times New Roman"/>
            <w:sz w:val="24"/>
            <w:szCs w:val="24"/>
          </w:rPr>
          <w:fldChar w:fldCharType="end"/>
        </w:r>
      </w:p>
    </w:sdtContent>
  </w:sdt>
  <w:p w14:paraId="4B0682B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wMTJlODM4ZDA3ZTA2MmMwNDA1NGQ5ZTMxNmNjMzgifQ=="/>
  </w:docVars>
  <w:rsids>
    <w:rsidRoot w:val="002B046E"/>
    <w:rsid w:val="0001562B"/>
    <w:rsid w:val="00030677"/>
    <w:rsid w:val="00047020"/>
    <w:rsid w:val="0005079A"/>
    <w:rsid w:val="0005554C"/>
    <w:rsid w:val="0006226D"/>
    <w:rsid w:val="00063E57"/>
    <w:rsid w:val="00087C75"/>
    <w:rsid w:val="000945EB"/>
    <w:rsid w:val="0009624B"/>
    <w:rsid w:val="000B05FC"/>
    <w:rsid w:val="000B147E"/>
    <w:rsid w:val="000B5844"/>
    <w:rsid w:val="000B5873"/>
    <w:rsid w:val="000D402C"/>
    <w:rsid w:val="000E0204"/>
    <w:rsid w:val="000E52A2"/>
    <w:rsid w:val="001050AD"/>
    <w:rsid w:val="00122D84"/>
    <w:rsid w:val="001537BD"/>
    <w:rsid w:val="00156CCE"/>
    <w:rsid w:val="0016430B"/>
    <w:rsid w:val="00175D7F"/>
    <w:rsid w:val="00182F18"/>
    <w:rsid w:val="00187094"/>
    <w:rsid w:val="001A1B93"/>
    <w:rsid w:val="001F05FB"/>
    <w:rsid w:val="001F4273"/>
    <w:rsid w:val="001F6205"/>
    <w:rsid w:val="00210222"/>
    <w:rsid w:val="002114DC"/>
    <w:rsid w:val="00211C75"/>
    <w:rsid w:val="002157DA"/>
    <w:rsid w:val="0021685F"/>
    <w:rsid w:val="002205AF"/>
    <w:rsid w:val="00231B75"/>
    <w:rsid w:val="002524CC"/>
    <w:rsid w:val="00253CB7"/>
    <w:rsid w:val="00280117"/>
    <w:rsid w:val="002807E1"/>
    <w:rsid w:val="0028796B"/>
    <w:rsid w:val="0029176D"/>
    <w:rsid w:val="00294EE9"/>
    <w:rsid w:val="002B046E"/>
    <w:rsid w:val="002B1D8B"/>
    <w:rsid w:val="002B7D9C"/>
    <w:rsid w:val="002C55F5"/>
    <w:rsid w:val="002D0134"/>
    <w:rsid w:val="002D03A1"/>
    <w:rsid w:val="002D0EDB"/>
    <w:rsid w:val="002D5FAA"/>
    <w:rsid w:val="002E38F6"/>
    <w:rsid w:val="002F0517"/>
    <w:rsid w:val="0030727E"/>
    <w:rsid w:val="003202ED"/>
    <w:rsid w:val="0032119E"/>
    <w:rsid w:val="00327BFC"/>
    <w:rsid w:val="00332710"/>
    <w:rsid w:val="00357C25"/>
    <w:rsid w:val="003751C0"/>
    <w:rsid w:val="003761E9"/>
    <w:rsid w:val="003802CD"/>
    <w:rsid w:val="003837BB"/>
    <w:rsid w:val="00386120"/>
    <w:rsid w:val="00387BA5"/>
    <w:rsid w:val="00395720"/>
    <w:rsid w:val="003A2A12"/>
    <w:rsid w:val="003A4940"/>
    <w:rsid w:val="003B5FE6"/>
    <w:rsid w:val="003B69B8"/>
    <w:rsid w:val="003C5E82"/>
    <w:rsid w:val="003E079E"/>
    <w:rsid w:val="003E2B04"/>
    <w:rsid w:val="00420CA4"/>
    <w:rsid w:val="00425977"/>
    <w:rsid w:val="0045179D"/>
    <w:rsid w:val="00453731"/>
    <w:rsid w:val="00456C09"/>
    <w:rsid w:val="004806C4"/>
    <w:rsid w:val="004B34BB"/>
    <w:rsid w:val="004B75EA"/>
    <w:rsid w:val="004B7622"/>
    <w:rsid w:val="004C0752"/>
    <w:rsid w:val="00503CDF"/>
    <w:rsid w:val="00504ADA"/>
    <w:rsid w:val="00507A9B"/>
    <w:rsid w:val="00515181"/>
    <w:rsid w:val="00522620"/>
    <w:rsid w:val="00526FBE"/>
    <w:rsid w:val="005354CD"/>
    <w:rsid w:val="005513E4"/>
    <w:rsid w:val="00556D84"/>
    <w:rsid w:val="005618ED"/>
    <w:rsid w:val="005860E6"/>
    <w:rsid w:val="00597BFF"/>
    <w:rsid w:val="005A14F8"/>
    <w:rsid w:val="005A1EB8"/>
    <w:rsid w:val="005A55BC"/>
    <w:rsid w:val="005C2616"/>
    <w:rsid w:val="005D16F4"/>
    <w:rsid w:val="005D37AA"/>
    <w:rsid w:val="005E1A68"/>
    <w:rsid w:val="005F36A9"/>
    <w:rsid w:val="005F3BAF"/>
    <w:rsid w:val="005F490F"/>
    <w:rsid w:val="006042B1"/>
    <w:rsid w:val="00611C16"/>
    <w:rsid w:val="006121E5"/>
    <w:rsid w:val="00616203"/>
    <w:rsid w:val="006324D2"/>
    <w:rsid w:val="006423C4"/>
    <w:rsid w:val="00657DCA"/>
    <w:rsid w:val="006606C7"/>
    <w:rsid w:val="006652DC"/>
    <w:rsid w:val="006673A3"/>
    <w:rsid w:val="0067244B"/>
    <w:rsid w:val="0068176C"/>
    <w:rsid w:val="00687B19"/>
    <w:rsid w:val="0069616C"/>
    <w:rsid w:val="00696D40"/>
    <w:rsid w:val="006A44DE"/>
    <w:rsid w:val="006B7316"/>
    <w:rsid w:val="006E56BE"/>
    <w:rsid w:val="006E6207"/>
    <w:rsid w:val="00705356"/>
    <w:rsid w:val="00711085"/>
    <w:rsid w:val="00713171"/>
    <w:rsid w:val="00715EDC"/>
    <w:rsid w:val="007206C1"/>
    <w:rsid w:val="00721A51"/>
    <w:rsid w:val="00723AFF"/>
    <w:rsid w:val="00731E82"/>
    <w:rsid w:val="00734664"/>
    <w:rsid w:val="00751F37"/>
    <w:rsid w:val="00752518"/>
    <w:rsid w:val="0077632A"/>
    <w:rsid w:val="00785BDD"/>
    <w:rsid w:val="00790826"/>
    <w:rsid w:val="007D0D21"/>
    <w:rsid w:val="007D7524"/>
    <w:rsid w:val="008037EF"/>
    <w:rsid w:val="008171D9"/>
    <w:rsid w:val="0082080F"/>
    <w:rsid w:val="00826BF4"/>
    <w:rsid w:val="008312E4"/>
    <w:rsid w:val="00833AE3"/>
    <w:rsid w:val="00837EB3"/>
    <w:rsid w:val="00846C6C"/>
    <w:rsid w:val="00851FFF"/>
    <w:rsid w:val="008769A6"/>
    <w:rsid w:val="00884F63"/>
    <w:rsid w:val="008A5769"/>
    <w:rsid w:val="008B0B9C"/>
    <w:rsid w:val="008B3D2A"/>
    <w:rsid w:val="008C4A4B"/>
    <w:rsid w:val="008C5D0E"/>
    <w:rsid w:val="008D6E40"/>
    <w:rsid w:val="008E12B6"/>
    <w:rsid w:val="008E15FB"/>
    <w:rsid w:val="008E2531"/>
    <w:rsid w:val="0090054F"/>
    <w:rsid w:val="0092092C"/>
    <w:rsid w:val="009218AF"/>
    <w:rsid w:val="009618C3"/>
    <w:rsid w:val="009624E7"/>
    <w:rsid w:val="00964AAF"/>
    <w:rsid w:val="009901F4"/>
    <w:rsid w:val="00994F2B"/>
    <w:rsid w:val="009A370C"/>
    <w:rsid w:val="009C1E3B"/>
    <w:rsid w:val="009C4F47"/>
    <w:rsid w:val="009D0FFC"/>
    <w:rsid w:val="009D7B98"/>
    <w:rsid w:val="009E2E16"/>
    <w:rsid w:val="009E5EAA"/>
    <w:rsid w:val="009F1023"/>
    <w:rsid w:val="00A000A7"/>
    <w:rsid w:val="00A130CB"/>
    <w:rsid w:val="00A24E80"/>
    <w:rsid w:val="00A55BBB"/>
    <w:rsid w:val="00A92863"/>
    <w:rsid w:val="00A96D61"/>
    <w:rsid w:val="00AA55AC"/>
    <w:rsid w:val="00AB2AE9"/>
    <w:rsid w:val="00AC18F1"/>
    <w:rsid w:val="00AC5108"/>
    <w:rsid w:val="00B0367D"/>
    <w:rsid w:val="00B05C90"/>
    <w:rsid w:val="00B12675"/>
    <w:rsid w:val="00B15575"/>
    <w:rsid w:val="00B21F3B"/>
    <w:rsid w:val="00B237CA"/>
    <w:rsid w:val="00B50AAE"/>
    <w:rsid w:val="00B57338"/>
    <w:rsid w:val="00B66256"/>
    <w:rsid w:val="00B67D4A"/>
    <w:rsid w:val="00B72B06"/>
    <w:rsid w:val="00B931DB"/>
    <w:rsid w:val="00B95EBC"/>
    <w:rsid w:val="00B964F6"/>
    <w:rsid w:val="00BB0015"/>
    <w:rsid w:val="00BB5D40"/>
    <w:rsid w:val="00BC2F9F"/>
    <w:rsid w:val="00BD12B0"/>
    <w:rsid w:val="00BD2266"/>
    <w:rsid w:val="00BE0533"/>
    <w:rsid w:val="00C04CD9"/>
    <w:rsid w:val="00C12C5F"/>
    <w:rsid w:val="00C32460"/>
    <w:rsid w:val="00C35192"/>
    <w:rsid w:val="00C53509"/>
    <w:rsid w:val="00C70F7F"/>
    <w:rsid w:val="00C80578"/>
    <w:rsid w:val="00C91C73"/>
    <w:rsid w:val="00C93F0E"/>
    <w:rsid w:val="00CA04F9"/>
    <w:rsid w:val="00CB1F4F"/>
    <w:rsid w:val="00CE5A53"/>
    <w:rsid w:val="00D07255"/>
    <w:rsid w:val="00D36B6E"/>
    <w:rsid w:val="00D37BAA"/>
    <w:rsid w:val="00D47F18"/>
    <w:rsid w:val="00D5447B"/>
    <w:rsid w:val="00D604D2"/>
    <w:rsid w:val="00D7583C"/>
    <w:rsid w:val="00D778BA"/>
    <w:rsid w:val="00D91447"/>
    <w:rsid w:val="00DD0CC5"/>
    <w:rsid w:val="00DD79CF"/>
    <w:rsid w:val="00DD7C2A"/>
    <w:rsid w:val="00DF0521"/>
    <w:rsid w:val="00DF7843"/>
    <w:rsid w:val="00E01B4E"/>
    <w:rsid w:val="00E21E3D"/>
    <w:rsid w:val="00E35300"/>
    <w:rsid w:val="00E70842"/>
    <w:rsid w:val="00E86DE0"/>
    <w:rsid w:val="00E96E8C"/>
    <w:rsid w:val="00E9779C"/>
    <w:rsid w:val="00EA04DB"/>
    <w:rsid w:val="00EA1225"/>
    <w:rsid w:val="00EA20F1"/>
    <w:rsid w:val="00EB3111"/>
    <w:rsid w:val="00EB38FB"/>
    <w:rsid w:val="00EB4263"/>
    <w:rsid w:val="00EB6C15"/>
    <w:rsid w:val="00EC14B2"/>
    <w:rsid w:val="00ED1B01"/>
    <w:rsid w:val="00F43675"/>
    <w:rsid w:val="00F44A42"/>
    <w:rsid w:val="00F54A5F"/>
    <w:rsid w:val="00F638F2"/>
    <w:rsid w:val="00F6673A"/>
    <w:rsid w:val="00F71E41"/>
    <w:rsid w:val="00F72F91"/>
    <w:rsid w:val="00F76A29"/>
    <w:rsid w:val="00FB588B"/>
    <w:rsid w:val="00FD53A2"/>
    <w:rsid w:val="00FE797F"/>
    <w:rsid w:val="01514167"/>
    <w:rsid w:val="0261662C"/>
    <w:rsid w:val="02B7449E"/>
    <w:rsid w:val="05595CE0"/>
    <w:rsid w:val="068A3C77"/>
    <w:rsid w:val="072D11D3"/>
    <w:rsid w:val="07EA2C20"/>
    <w:rsid w:val="092C1016"/>
    <w:rsid w:val="0A347112"/>
    <w:rsid w:val="0A636CB9"/>
    <w:rsid w:val="0B297F03"/>
    <w:rsid w:val="0BBF4C07"/>
    <w:rsid w:val="0C210BDA"/>
    <w:rsid w:val="0EA24254"/>
    <w:rsid w:val="0F957915"/>
    <w:rsid w:val="108A31F2"/>
    <w:rsid w:val="12795FF5"/>
    <w:rsid w:val="12FB3F33"/>
    <w:rsid w:val="130A7C63"/>
    <w:rsid w:val="13217712"/>
    <w:rsid w:val="16993FF7"/>
    <w:rsid w:val="16E66CA8"/>
    <w:rsid w:val="1CA67605"/>
    <w:rsid w:val="1DE06B47"/>
    <w:rsid w:val="1F83778A"/>
    <w:rsid w:val="20C91B14"/>
    <w:rsid w:val="210165B1"/>
    <w:rsid w:val="21D06ED2"/>
    <w:rsid w:val="23AB72AF"/>
    <w:rsid w:val="244119C2"/>
    <w:rsid w:val="24F46A34"/>
    <w:rsid w:val="26D150CB"/>
    <w:rsid w:val="27547C5E"/>
    <w:rsid w:val="27C546B8"/>
    <w:rsid w:val="2BC3591B"/>
    <w:rsid w:val="2D9502B1"/>
    <w:rsid w:val="2D970D3C"/>
    <w:rsid w:val="2E63592A"/>
    <w:rsid w:val="2FA03AA3"/>
    <w:rsid w:val="30F009F7"/>
    <w:rsid w:val="32D61E6F"/>
    <w:rsid w:val="338418CB"/>
    <w:rsid w:val="33957634"/>
    <w:rsid w:val="36266C69"/>
    <w:rsid w:val="367D3DFB"/>
    <w:rsid w:val="394A0EC1"/>
    <w:rsid w:val="39BD1693"/>
    <w:rsid w:val="3C265C15"/>
    <w:rsid w:val="3C277FE9"/>
    <w:rsid w:val="3EF142B8"/>
    <w:rsid w:val="406E1939"/>
    <w:rsid w:val="41001A84"/>
    <w:rsid w:val="427C658F"/>
    <w:rsid w:val="47242D51"/>
    <w:rsid w:val="47F95F8C"/>
    <w:rsid w:val="485338EE"/>
    <w:rsid w:val="48DF1625"/>
    <w:rsid w:val="4A437992"/>
    <w:rsid w:val="4A573E87"/>
    <w:rsid w:val="4B1132B6"/>
    <w:rsid w:val="4B5A07E8"/>
    <w:rsid w:val="4CD4491D"/>
    <w:rsid w:val="4D8E401B"/>
    <w:rsid w:val="4DA30E74"/>
    <w:rsid w:val="4DA846DC"/>
    <w:rsid w:val="4F7B197C"/>
    <w:rsid w:val="4FA47125"/>
    <w:rsid w:val="54E20790"/>
    <w:rsid w:val="564156AD"/>
    <w:rsid w:val="58F509F1"/>
    <w:rsid w:val="593777F1"/>
    <w:rsid w:val="5A4E7A60"/>
    <w:rsid w:val="5B7E6A7C"/>
    <w:rsid w:val="5C2C297C"/>
    <w:rsid w:val="5D1C6B0F"/>
    <w:rsid w:val="60B46A9C"/>
    <w:rsid w:val="617C580C"/>
    <w:rsid w:val="63F35B2D"/>
    <w:rsid w:val="64864E63"/>
    <w:rsid w:val="65FD7198"/>
    <w:rsid w:val="66D6776C"/>
    <w:rsid w:val="68CF6B69"/>
    <w:rsid w:val="69851D54"/>
    <w:rsid w:val="6AF24D91"/>
    <w:rsid w:val="6C4048A2"/>
    <w:rsid w:val="6E7A30D3"/>
    <w:rsid w:val="756923C9"/>
    <w:rsid w:val="761A519B"/>
    <w:rsid w:val="77844FC2"/>
    <w:rsid w:val="7B4231CA"/>
    <w:rsid w:val="7C4371FA"/>
    <w:rsid w:val="7D500768"/>
    <w:rsid w:val="7EE80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pPr>
      <w:jc w:val="left"/>
    </w:pPr>
    <w:rPr>
      <w:rFonts w:ascii="仿宋_GB2312" w:eastAsia="仿宋_GB2312"/>
      <w:b/>
      <w:sz w:val="28"/>
      <w:szCs w:val="20"/>
    </w:rPr>
  </w:style>
  <w:style w:type="paragraph" w:styleId="4">
    <w:name w:val="annotation text"/>
    <w:basedOn w:val="1"/>
    <w:link w:val="17"/>
    <w:autoRedefine/>
    <w:semiHidden/>
    <w:unhideWhenUsed/>
    <w:qFormat/>
    <w:uiPriority w:val="99"/>
    <w:pPr>
      <w:jc w:val="left"/>
    </w:pPr>
  </w:style>
  <w:style w:type="paragraph" w:styleId="5">
    <w:name w:val="Balloon Text"/>
    <w:basedOn w:val="1"/>
    <w:link w:val="19"/>
    <w:autoRedefine/>
    <w:semiHidden/>
    <w:unhideWhenUsed/>
    <w:qFormat/>
    <w:uiPriority w:val="99"/>
    <w:rPr>
      <w:sz w:val="18"/>
      <w:szCs w:val="18"/>
    </w:rPr>
  </w:style>
  <w:style w:type="paragraph" w:styleId="6">
    <w:name w:val="footer"/>
    <w:basedOn w:val="1"/>
    <w:link w:val="21"/>
    <w:autoRedefine/>
    <w:unhideWhenUsed/>
    <w:qFormat/>
    <w:uiPriority w:val="99"/>
    <w:pPr>
      <w:tabs>
        <w:tab w:val="center" w:pos="4153"/>
        <w:tab w:val="right" w:pos="8306"/>
      </w:tabs>
      <w:snapToGrid w:val="0"/>
      <w:jc w:val="left"/>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autoRedefine/>
    <w:semiHidden/>
    <w:unhideWhenUsed/>
    <w:qFormat/>
    <w:uiPriority w:val="99"/>
    <w:rPr>
      <w:b/>
      <w:bCs/>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annotation reference"/>
    <w:basedOn w:val="11"/>
    <w:autoRedefine/>
    <w:semiHidden/>
    <w:unhideWhenUsed/>
    <w:qFormat/>
    <w:uiPriority w:val="99"/>
    <w:rPr>
      <w:sz w:val="21"/>
      <w:szCs w:val="21"/>
    </w:rPr>
  </w:style>
  <w:style w:type="character" w:customStyle="1" w:styleId="14">
    <w:name w:val="apple-tab-span"/>
    <w:basedOn w:val="11"/>
    <w:autoRedefine/>
    <w:qFormat/>
    <w:uiPriority w:val="0"/>
  </w:style>
  <w:style w:type="paragraph" w:customStyle="1" w:styleId="15">
    <w:name w:val="a正文"/>
    <w:basedOn w:val="1"/>
    <w:autoRedefine/>
    <w:qFormat/>
    <w:uiPriority w:val="99"/>
    <w:pPr>
      <w:snapToGrid w:val="0"/>
      <w:spacing w:line="520" w:lineRule="exact"/>
      <w:ind w:firstLine="640"/>
    </w:pPr>
    <w:rPr>
      <w:rFonts w:ascii="仿宋_GB2312" w:hAnsi="Times New Roman" w:eastAsia="仿宋_GB2312" w:cs="仿宋_GB2312"/>
      <w:sz w:val="28"/>
      <w:szCs w:val="28"/>
    </w:rPr>
  </w:style>
  <w:style w:type="paragraph" w:customStyle="1" w:styleId="16">
    <w:name w:val="附件栏"/>
    <w:basedOn w:val="1"/>
    <w:autoRedefine/>
    <w:qFormat/>
    <w:uiPriority w:val="0"/>
    <w:pPr>
      <w:autoSpaceDE w:val="0"/>
      <w:autoSpaceDN w:val="0"/>
      <w:snapToGrid w:val="0"/>
      <w:spacing w:line="590" w:lineRule="atLeast"/>
      <w:ind w:firstLine="624"/>
    </w:pPr>
    <w:rPr>
      <w:rFonts w:ascii="Times New Roman" w:hAnsi="Times New Roman" w:eastAsia="方正仿宋_GBK" w:cs="Times New Roman"/>
      <w:snapToGrid w:val="0"/>
      <w:kern w:val="0"/>
      <w:sz w:val="32"/>
    </w:rPr>
  </w:style>
  <w:style w:type="character" w:customStyle="1" w:styleId="17">
    <w:name w:val="批注文字 字符"/>
    <w:basedOn w:val="11"/>
    <w:link w:val="4"/>
    <w:autoRedefine/>
    <w:semiHidden/>
    <w:qFormat/>
    <w:uiPriority w:val="99"/>
  </w:style>
  <w:style w:type="character" w:customStyle="1" w:styleId="18">
    <w:name w:val="批注主题 字符"/>
    <w:basedOn w:val="17"/>
    <w:link w:val="8"/>
    <w:autoRedefine/>
    <w:semiHidden/>
    <w:qFormat/>
    <w:uiPriority w:val="99"/>
    <w:rPr>
      <w:b/>
      <w:bCs/>
    </w:rPr>
  </w:style>
  <w:style w:type="character" w:customStyle="1" w:styleId="19">
    <w:name w:val="批注框文本 字符"/>
    <w:basedOn w:val="11"/>
    <w:link w:val="5"/>
    <w:autoRedefine/>
    <w:semiHidden/>
    <w:qFormat/>
    <w:uiPriority w:val="99"/>
    <w:rPr>
      <w:sz w:val="18"/>
      <w:szCs w:val="18"/>
    </w:rPr>
  </w:style>
  <w:style w:type="character" w:customStyle="1" w:styleId="20">
    <w:name w:val="页眉 字符"/>
    <w:basedOn w:val="11"/>
    <w:link w:val="7"/>
    <w:autoRedefine/>
    <w:qFormat/>
    <w:uiPriority w:val="99"/>
    <w:rPr>
      <w:sz w:val="18"/>
      <w:szCs w:val="18"/>
    </w:rPr>
  </w:style>
  <w:style w:type="character" w:customStyle="1" w:styleId="21">
    <w:name w:val="页脚 字符"/>
    <w:basedOn w:val="11"/>
    <w:link w:val="6"/>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3486</Words>
  <Characters>3776</Characters>
  <Lines>30</Lines>
  <Paragraphs>8</Paragraphs>
  <TotalTime>36</TotalTime>
  <ScaleCrop>false</ScaleCrop>
  <LinksUpToDate>false</LinksUpToDate>
  <CharactersWithSpaces>3895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2024-09-27T02:46:00Z</dcterms:created>
  <dc:creator>NTKO</dc:creator>
  <cp:lastModifiedBy>劳二猪</cp:lastModifiedBy>
  <cp:lastPrinted>2024-09-18T06:22:00Z</cp:lastPrinted>
  <dcterms:modified xsi:type="dcterms:W3CDTF">2024-09-27T06:34:27Z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9E8BFF45688749FF92A5927858F40A01_13</vt:lpwstr>
  </property>
</Properties>
</file>