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2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spacing w:line="22" w:lineRule="atLeast"/>
        <w:ind w:right="1280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苏州市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2021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年度省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级众创空间拟推荐名单</w:t>
      </w:r>
    </w:p>
    <w:p>
      <w:pPr>
        <w:widowControl/>
        <w:spacing w:line="22" w:lineRule="atLeast"/>
        <w:ind w:right="1280"/>
        <w:jc w:val="center"/>
        <w:rPr>
          <w:rFonts w:cs="Tahoma" w:asciiTheme="majorEastAsia" w:hAnsiTheme="majorEastAsia" w:eastAsiaTheme="majorEastAsia"/>
          <w:b/>
          <w:bCs/>
          <w:sz w:val="44"/>
          <w:szCs w:val="44"/>
        </w:rPr>
      </w:pPr>
    </w:p>
    <w:tbl>
      <w:tblPr>
        <w:tblStyle w:val="3"/>
        <w:tblW w:w="15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481"/>
        <w:gridCol w:w="4056"/>
        <w:gridCol w:w="1508"/>
        <w:gridCol w:w="1382"/>
        <w:gridCol w:w="4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众创空间名称</w:t>
            </w:r>
          </w:p>
        </w:tc>
        <w:tc>
          <w:tcPr>
            <w:tcW w:w="40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运营主体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注册时间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运营时间</w:t>
            </w:r>
          </w:p>
        </w:tc>
        <w:tc>
          <w:tcPr>
            <w:tcW w:w="4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孵化场地地址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ZJGICC众创空间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张家港市集成电路产业发展有限公司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  <w:snapToGrid w:val="0"/>
                <w:kern w:val="0"/>
                <w:szCs w:val="21"/>
              </w:rPr>
              <w:t>2018-11-16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snapToGrid w:val="0"/>
                <w:kern w:val="0"/>
                <w:szCs w:val="21"/>
              </w:rPr>
              <w:t>2018-11-16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张家港高新产业开发区沙洲湖科创园A4幢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弘吴数字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苏州弘吴科技中介服务有限公司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  <w:snapToGrid w:val="0"/>
                <w:kern w:val="0"/>
                <w:szCs w:val="21"/>
              </w:rPr>
              <w:t>2017-12-28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snapToGrid w:val="0"/>
                <w:kern w:val="0"/>
                <w:sz w:val="22"/>
                <w:szCs w:val="22"/>
              </w:rPr>
              <w:t>2020-</w:t>
            </w:r>
            <w:r>
              <w:rPr>
                <w:rFonts w:cs="Times New Roman" w:asciiTheme="minorEastAsia" w:hAnsiTheme="minorEastAsia"/>
                <w:snapToGrid w:val="0"/>
                <w:kern w:val="0"/>
                <w:sz w:val="22"/>
                <w:szCs w:val="22"/>
              </w:rPr>
              <w:t>0</w:t>
            </w:r>
            <w:r>
              <w:rPr>
                <w:rFonts w:hint="eastAsia" w:cs="Times New Roman" w:asciiTheme="minorEastAsia" w:hAnsiTheme="minorEastAsia"/>
                <w:snapToGrid w:val="0"/>
                <w:kern w:val="0"/>
                <w:sz w:val="22"/>
                <w:szCs w:val="22"/>
              </w:rPr>
              <w:t>3-10</w:t>
            </w:r>
          </w:p>
        </w:tc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江苏省苏州市张家港市杨舍镇沙洲西路109号（中联广场）</w:t>
            </w:r>
            <w:r>
              <w:rPr>
                <w:rFonts w:asciiTheme="minorEastAsia" w:hAnsiTheme="minorEastAsia"/>
                <w:color w:val="000000"/>
                <w:sz w:val="22"/>
              </w:rPr>
              <w:t>13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南岸创新社区众创空间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江苏扬子江国际冶金工业园投资发展有限公司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  <w:snapToGrid w:val="0"/>
                <w:kern w:val="0"/>
                <w:szCs w:val="21"/>
              </w:rPr>
              <w:t>2004-</w:t>
            </w:r>
            <w:r>
              <w:rPr>
                <w:rFonts w:cs="Times New Roman" w:asciiTheme="minorEastAsia" w:hAnsiTheme="minorEastAsia"/>
                <w:snapToGrid w:val="0"/>
                <w:kern w:val="0"/>
                <w:szCs w:val="21"/>
              </w:rPr>
              <w:t>0</w:t>
            </w:r>
            <w:r>
              <w:rPr>
                <w:rFonts w:hint="eastAsia" w:cs="Times New Roman" w:asciiTheme="minorEastAsia" w:hAnsiTheme="minorEastAsia"/>
                <w:snapToGrid w:val="0"/>
                <w:kern w:val="0"/>
                <w:szCs w:val="21"/>
              </w:rPr>
              <w:t>2-11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snapToGrid w:val="0"/>
                <w:kern w:val="0"/>
                <w:sz w:val="22"/>
                <w:szCs w:val="22"/>
              </w:rPr>
              <w:t>2020-</w:t>
            </w:r>
            <w:r>
              <w:rPr>
                <w:rFonts w:cs="Times New Roman" w:asciiTheme="minorEastAsia" w:hAnsiTheme="minorEastAsia"/>
                <w:snapToGrid w:val="0"/>
                <w:kern w:val="0"/>
                <w:sz w:val="22"/>
                <w:szCs w:val="22"/>
              </w:rPr>
              <w:t>0</w:t>
            </w:r>
            <w:r>
              <w:rPr>
                <w:rFonts w:hint="eastAsia" w:cs="Times New Roman" w:asciiTheme="minorEastAsia" w:hAnsiTheme="minorEastAsia"/>
                <w:snapToGrid w:val="0"/>
                <w:kern w:val="0"/>
                <w:sz w:val="22"/>
                <w:szCs w:val="22"/>
              </w:rPr>
              <w:t>1-15</w:t>
            </w:r>
          </w:p>
        </w:tc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  <w:highlight w:val="yellow"/>
              </w:rPr>
            </w:pPr>
            <w:r>
              <w:t>江苏扬子江国际冶金工业园锦丰镇沙洲大厦主楼703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豆牛空间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张家港豆牛创业服务有限公司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  <w:snapToGrid w:val="0"/>
                <w:kern w:val="0"/>
                <w:szCs w:val="21"/>
              </w:rPr>
              <w:t>2018-11-</w:t>
            </w:r>
            <w:r>
              <w:rPr>
                <w:rFonts w:cs="Times New Roman" w:asciiTheme="minorEastAsia" w:hAnsiTheme="minorEastAsia"/>
                <w:snapToGrid w:val="0"/>
                <w:kern w:val="0"/>
                <w:szCs w:val="21"/>
              </w:rPr>
              <w:t>0</w:t>
            </w:r>
            <w:r>
              <w:rPr>
                <w:rFonts w:hint="eastAsia" w:cs="Times New Roman" w:asciiTheme="minorEastAsia" w:hAnsiTheme="minorEastAsia"/>
                <w:snapToGrid w:val="0"/>
                <w:kern w:val="0"/>
                <w:szCs w:val="21"/>
              </w:rPr>
              <w:t>8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snapToGrid w:val="0"/>
                <w:kern w:val="0"/>
                <w:sz w:val="22"/>
                <w:szCs w:val="22"/>
              </w:rPr>
              <w:t>2018-11-</w:t>
            </w:r>
            <w:r>
              <w:rPr>
                <w:rFonts w:cs="Times New Roman" w:asciiTheme="minorEastAsia" w:hAnsiTheme="minorEastAsia"/>
                <w:snapToGrid w:val="0"/>
                <w:kern w:val="0"/>
                <w:sz w:val="22"/>
                <w:szCs w:val="22"/>
              </w:rPr>
              <w:t>0</w:t>
            </w:r>
            <w:r>
              <w:rPr>
                <w:rFonts w:hint="eastAsia" w:cs="Times New Roman" w:asciiTheme="minorEastAsia" w:hAnsiTheme="minorEastAsia"/>
                <w:snapToGrid w:val="0"/>
                <w:kern w:val="0"/>
                <w:sz w:val="22"/>
                <w:szCs w:val="22"/>
              </w:rPr>
              <w:t>8</w:t>
            </w:r>
          </w:p>
        </w:tc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  <w:highlight w:val="yellow"/>
              </w:rPr>
            </w:pPr>
            <w:r>
              <w:t>张家港保税区新兴产业育成中心118A室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太仓INNOVAX智巢众创空间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太仓智巢企业管理有限公司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2020-02-24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2020-02-24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苏州市太仓市科教新城子冈路27号6号楼9楼901室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智帆众创空间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太仓市标普科技信息咨询有限公司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2014-03-31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2014-03-31</w:t>
            </w:r>
          </w:p>
        </w:tc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太仓市北京西路6号创业中心八楼西801-B室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亿达·太仓港创智中心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亿达未来（苏州）科技服务有限公司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2020-04-24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2020-04-24</w:t>
            </w:r>
          </w:p>
        </w:tc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太仓市太仓港经济技术开发区北环路</w:t>
            </w:r>
            <w:r>
              <w:rPr>
                <w:rFonts w:asciiTheme="minorEastAsia" w:hAnsiTheme="minorEastAsia"/>
                <w:color w:val="000000"/>
                <w:sz w:val="22"/>
              </w:rPr>
              <w:t>16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号港城广场3号楼4层1、2、3、4号工位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中英科技创新中心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苏州英智汇管理咨询服务有限公司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2019-04-23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2019-04-23</w:t>
            </w:r>
          </w:p>
        </w:tc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太仓市科教新城子冈路27号(太仓大学科技园北区6号楼801室)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联优斯特众创空间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昆山联优斯特科技孵化器有限公司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2020-01-16</w:t>
            </w:r>
          </w:p>
        </w:tc>
        <w:tc>
          <w:tcPr>
            <w:tcW w:w="1382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2020-01-16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t>昆山市玉山镇前进西路1288号万象汇商业中心2幢1601室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乡野硅谷众创空间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昆山圩野文化旅游发展有限公司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2016-08-17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9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-0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9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-1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苏州市昆山市张浦镇尚明甸村村民委员会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昆山INNOVAX智巢众创空间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苏州智巢孵化管理有限公司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2019-09-24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2019-09-24</w:t>
            </w:r>
          </w:p>
        </w:tc>
        <w:tc>
          <w:tcPr>
            <w:tcW w:w="466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昆山开发区春旭路168号帝宝金融大厦22层2</w:t>
            </w:r>
            <w:r>
              <w:rPr>
                <w:rFonts w:asciiTheme="minorEastAsia" w:hAnsiTheme="minorEastAsia"/>
                <w:color w:val="000000"/>
                <w:sz w:val="22"/>
              </w:rPr>
              <w:t>201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集萃精凯众创空间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江苏集萃精凯高端装备技术有限公司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2019-04-10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2019-04-10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t>昆山开发区中小企业园区风琴路108号5号厂房101室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振昆富盟众创空间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昆山和万润企业管理有限公司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2020-02-18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2020-02-18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昆山开发区同丰东路583号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金梧桐梦想空间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昆山优裕元咨询管理有限公司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2014-11-19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9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06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昆山市巴城镇学院路999号1号房4层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中诚企业园众创空间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昆山万川企业服务有限公司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2018-05-17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9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-0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9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t>昆山开发区盛晞路688号4号厂房二楼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贝客空间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昆山恒聚信企业管理有限公司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2018-06-11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2018-06-11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昆山市周市镇青阳北路与萧林路交汇处之昆山商厦4F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迈高创视众创空间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苏州迈高创视企业管理有限公司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2019-11-21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2019-11-21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昆山开发区杜鹃路555号C2#厂房7层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昆山蒲公英智能制造众创空间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昆山在路上运营管理有限公司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2020-03-18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2020-03-18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昆山市周市镇横长泾路555号0</w:t>
            </w:r>
            <w:r>
              <w:rPr>
                <w:rFonts w:asciiTheme="minorEastAsia" w:hAnsiTheme="minorEastAsia"/>
                <w:color w:val="000000"/>
                <w:sz w:val="22"/>
              </w:rPr>
              <w:t>02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幢四层、五层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COCOSPACE（花桥）长三角大数据产业创新中心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昆山市鹿可空间孵化器管理有限公司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2019-12-03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2019-12-03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昆山市花桥经济开发区兆丰路8号商务大厦3层301室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华东新材料产业转化基地众创空间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苏州清陶新能源科技有限公司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2016-08-22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9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-0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昆山开发区盛希路3号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沪苏人工智能（昆山）创新应用中心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云木智能科技（苏州）有限公司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2019-03-18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12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t>昆山市花桥镇光明路88号中铁建设大厦1号楼11层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三螺旋众创空间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昆山三螺旋众创空间管理服务有限公司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2"/>
                <w:szCs w:val="22"/>
              </w:rPr>
              <w:t>2019-07-05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2"/>
                <w:szCs w:val="22"/>
              </w:rPr>
              <w:t>2019-07-05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昆山市开发区春旭路258号东安大厦601室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风顺雨众创空间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苏州风顺雨科技集团有限公司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2"/>
                <w:szCs w:val="22"/>
              </w:rPr>
              <w:t>2019-06-13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2"/>
                <w:szCs w:val="22"/>
              </w:rPr>
              <w:t>2019-06-13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昆山市张浦镇垌坵路181号3号厂房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在路上（自在空间）众创空间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自在空间商业管理（苏州）有限公司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Cs w:val="21"/>
              </w:rPr>
              <w:t>2019-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hint="eastAsia" w:asciiTheme="minorEastAsia" w:hAnsiTheme="minorEastAsia"/>
                <w:szCs w:val="21"/>
              </w:rPr>
              <w:t>4-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2019-</w:t>
            </w:r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4-</w:t>
            </w:r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8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苏州市吴江区东太湖生态旅游度假区（太湖新城)长安路3099号402-9室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苏州湾跳跳虎众创空间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苏州跳跳虎创业服务有限公司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Cs w:val="21"/>
              </w:rPr>
              <w:t>2017-12-15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2017-12-15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苏州市吴江区松陵镇苏州河路18号2号楼302室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复复众创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苏州复诞孵化器管理有限公司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Cs w:val="21"/>
              </w:rPr>
              <w:t>2019-10-15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2019-10-15</w:t>
            </w:r>
          </w:p>
        </w:tc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苏州市吴江区太湖新城夏蓉街399号稻谷互联网产业园1号楼1701室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太湖科技众创空间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苏州太湖科技产业园有限公司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2008-11-26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2018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08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10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t>苏州太湖国家旅游度假区光福镇光福路18-2号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旺融众创空间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旺融众创空间科技发展（苏州）有限公司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2019-01-15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2019-01-15</w:t>
            </w:r>
          </w:p>
        </w:tc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苏州吴中经济开发区越溪街道吴中大道2888号6幢D楼D207室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在路上（环致）众创空间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环致商业运营管理（苏州）有限公司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2019-11-07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2019-11-07</w:t>
            </w:r>
          </w:p>
        </w:tc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苏州吴中经济开发区越溪街道吴中大道1368号1幢A501(503)、A505(507)、A506(508)、A509(511)、A513(515)、A517(519)室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智汇湾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苏州智汇湾企业管理发展有限公司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2018-04-28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hAnsiTheme="minorEastAsia"/>
                <w:sz w:val="22"/>
                <w:szCs w:val="22"/>
              </w:rPr>
              <w:t>019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03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01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苏州吴中区东吴北路8号国裕大厦一期13层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上海交通大学相城创新研究众创空间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苏州空天智汇科技咨询有限公司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2020-02-21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2020-02-21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苏州市相城区黄埭镇太东路2555号6号楼305室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星创云·创新谷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苏州星创云科技创业孵化管理有限公司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2018-05-10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2018-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11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t>苏州市相城区黄埭镇太东路2555号6号楼2楼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猫客空间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苏州猫客企业管理有限公司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2020-04-27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2020-04-27</w:t>
            </w:r>
          </w:p>
        </w:tc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苏州市相城区高铁新城南天成路28号高清传媒大厦6F-603-1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百乐智创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苏州百乐智创孵化管理有限公司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2019-07-18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hAnsiTheme="minorEastAsia"/>
                <w:sz w:val="22"/>
                <w:szCs w:val="22"/>
              </w:rPr>
              <w:t>020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02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26</w:t>
            </w:r>
          </w:p>
        </w:tc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苏州市相城区黄桥街道春申湖西路903号5-</w:t>
            </w:r>
            <w:r>
              <w:rPr>
                <w:rFonts w:asciiTheme="minorEastAsia" w:hAnsiTheme="minorEastAsia"/>
                <w:color w:val="000000"/>
                <w:sz w:val="22"/>
              </w:rPr>
              <w:t>6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苏聚酷·众创空间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苏州高铁新城智能网联汽车产业发展有限公司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2017-07-11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hAnsiTheme="minorEastAsia"/>
                <w:sz w:val="22"/>
                <w:szCs w:val="22"/>
              </w:rPr>
              <w:t>018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08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01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t>苏州市相城区高铁新城南天成路88号天成信息大厦6楼601-A214室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Rego黄桥产业创新中心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苏州市相城区永芳创业投资有限公司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2019-07-09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hAnsiTheme="minorEastAsia"/>
                <w:sz w:val="22"/>
                <w:szCs w:val="22"/>
              </w:rPr>
              <w:t>020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01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08</w:t>
            </w:r>
          </w:p>
        </w:tc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苏州市相城区黄桥街道旺盛路苏州智能制造服务产业园A栋2楼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澜空间·云翼众创空间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苏州云择科技服务有限公司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2019-04-24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2019-04-24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苏州市相城区元和街道聚茂街185号活力商务广场B幢2楼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一品众创协同创新孵化众创空间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苏州飞地科技有限公司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2019-05-24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hAnsiTheme="minorEastAsia"/>
                <w:sz w:val="22"/>
                <w:szCs w:val="22"/>
              </w:rPr>
              <w:t>020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04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30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苏州市相城区元和街道润元路387号永金商业广场六层616-620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同帆南艺创客空间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苏州边际智能科技有限公司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2018-03-15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hAnsiTheme="minorEastAsia"/>
                <w:sz w:val="22"/>
                <w:szCs w:val="22"/>
              </w:rPr>
              <w:t>020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01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01</w:t>
            </w:r>
          </w:p>
        </w:tc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苏州市相城区高铁新城南天成路28号高清传媒大厦10层1007室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新物种物联科创社区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苏州新物种科技孵化器管理有限公司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2020-01-16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2020-01-16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苏州市相城区黄埭镇春丰路406号康阳大厦13F</w:t>
            </w:r>
            <w:r>
              <w:rPr>
                <w:rFonts w:asciiTheme="minorEastAsia" w:hAnsiTheme="minorEastAsia"/>
                <w:color w:val="000000"/>
                <w:sz w:val="22"/>
              </w:rPr>
              <w:t>1314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海贝众创空间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海贝（苏州）孵化加速器管理有限公司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2020-05-18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hAnsiTheme="minorEastAsia"/>
                <w:sz w:val="22"/>
                <w:szCs w:val="22"/>
              </w:rPr>
              <w:t>020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05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06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苏州市相城区高铁新城南天成路77号高融大厦19楼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中科成果创投众创空间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苏州中科相澄科技服务有限公司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18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12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-03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hAnsiTheme="minorEastAsia"/>
                <w:sz w:val="22"/>
                <w:szCs w:val="22"/>
              </w:rPr>
              <w:t>019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04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20</w:t>
            </w:r>
          </w:p>
        </w:tc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苏州市相城经济技术开发区澄阳街道澄阳路116号阳澄湖国际科技创业园3号楼210室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海美国际创新工坊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海美创客空间管理（苏州）有限公司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2019-06-28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hAnsiTheme="minorEastAsia"/>
                <w:sz w:val="22"/>
                <w:szCs w:val="22"/>
              </w:rPr>
              <w:t>019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07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12</w:t>
            </w:r>
          </w:p>
        </w:tc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t>苏州市相城区渭塘镇爱格豪路19号中汽零大厦20楼2020室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小树众创空间（相城区）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苏州谦越孵化管理有限公司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2019-11-19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hAnsiTheme="minorEastAsia"/>
                <w:sz w:val="22"/>
                <w:szCs w:val="22"/>
              </w:rPr>
              <w:t>020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01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03</w:t>
            </w:r>
          </w:p>
        </w:tc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苏州市相城区望亭镇华阳村堰头路22号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泓启云创空间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苏州玖捌伍信息科技咨询有限公司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2019-03-04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2019-03-04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t>苏州市姑苏区十全街石皮弄3号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城市智谷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苏州市中科创谷新材料科技有限公司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2018-11-27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9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-11-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苏州市姑苏区苏站路1599号好百年国际商业广场1号楼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苏州圆融·优客工场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苏州优客工场企业管理咨询有限公司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2017-01-25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2017-01-25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t>苏州工业园区旺墩路269号星座商务广场1幢圆融中心33楼01单元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展业圈众创空间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苏州展业圈企业管理有限公司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2019-11-06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hAnsiTheme="minorEastAsia"/>
                <w:sz w:val="22"/>
                <w:szCs w:val="22"/>
              </w:rPr>
              <w:t>020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01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07</w:t>
            </w:r>
          </w:p>
        </w:tc>
        <w:tc>
          <w:tcPr>
            <w:tcW w:w="4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苏州工业园区展业路18号展业大厦A1601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成大众创空间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苏州成大电子商务技术服务有限公司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2020-06-05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-0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t>苏州市高新区学府路287号产教园内E112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工程大创新众创空间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苏州大程工孵化管理有限公司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2019-09-10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hAnsiTheme="minorEastAsia"/>
                <w:sz w:val="22"/>
                <w:szCs w:val="22"/>
              </w:rPr>
              <w:t>020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01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01</w:t>
            </w:r>
          </w:p>
        </w:tc>
        <w:tc>
          <w:tcPr>
            <w:tcW w:w="46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苏州市高新区塔园路379号2幢4楼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云安慧谷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苏州云安慧谷孵化管理有限公司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2018-01-31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2018-01-31</w:t>
            </w:r>
          </w:p>
        </w:tc>
        <w:tc>
          <w:tcPr>
            <w:tcW w:w="466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苏州高新区通安镇真北路88号7号楼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智之谷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苏州智力谷企业管理有限公司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2019-09-12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2019-09-12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苏州高新区科灵路78号软件园5号楼2层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百智丞创客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百智丞（苏州）财税咨询有限公司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2020-05-19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hAnsiTheme="minorEastAsia"/>
                <w:sz w:val="22"/>
                <w:szCs w:val="22"/>
              </w:rPr>
              <w:t>020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05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01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苏州市高新区城际路21号2幢203、204、205室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中国移动云计算与大数据和创空间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苏州图号网络科技有限公司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2020-04-22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2020-04-22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苏州高新区昆仑山路58号b01幢1</w:t>
            </w:r>
            <w:r>
              <w:rPr>
                <w:rFonts w:asciiTheme="minorEastAsia" w:hAnsiTheme="minorEastAsia"/>
                <w:color w:val="000000"/>
                <w:sz w:val="22"/>
              </w:rPr>
              <w:t>01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t>55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圈时代青春创新工场众创空间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苏州圈时代企业管理有限公司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2019-06-28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5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苏州市高新区滨河路8号星悦湾11号楼3</w:t>
            </w:r>
            <w:r>
              <w:rPr>
                <w:rFonts w:asciiTheme="minorEastAsia" w:hAnsiTheme="minorEastAsia"/>
                <w:color w:val="000000"/>
                <w:sz w:val="22"/>
              </w:rPr>
              <w:t>09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t>56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博知谷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苏州思度企业管理有限公司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2016-08-03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2016-08-03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苏州高新区通安镇真北路88号7号楼4楼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睿创汇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苏州狮睿汇企业管理咨询有限公司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2018-01-09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2018-01-09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苏州高新区金山路10号1幢209室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翼智康医疗科技众创空间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翼智康医疗科技发展（苏州）有限公司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19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-0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8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hAnsiTheme="minorEastAsia"/>
                <w:sz w:val="22"/>
                <w:szCs w:val="22"/>
              </w:rPr>
              <w:t>019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09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01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苏州市高新区五台山路28号办公楼4楼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青蜓众创空间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苏州青蜓孵化管理有限公司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2019-09-25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2019-09-25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苏州高新区浒牌路3号1幢306、308、310室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声厂众创空间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中科声创（苏州）企业孵化管理有限公司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2019-06-10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2019-06-10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苏州市高新区竹园路209号2号楼807室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t>61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三色堇·苏州高新区科技镇长团众创空间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苏州三色堇孵化管理有限公司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2019-08-30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2019-08-30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苏州市高新区马涧路2000号1幢11层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2" w:type="dxa"/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卓鹿</w:t>
            </w:r>
            <w:r>
              <w:rPr>
                <w:rFonts w:hint="eastAsia" w:ascii="宋体" w:hAnsi="宋体" w:cs="微软雅黑"/>
                <w:color w:val="000000"/>
                <w:sz w:val="22"/>
              </w:rPr>
              <w:t>•</w:t>
            </w:r>
            <w:r>
              <w:rPr>
                <w:rFonts w:hint="eastAsia" w:ascii="宋体" w:hAnsi="宋体" w:cs="仿宋"/>
                <w:color w:val="000000"/>
                <w:sz w:val="22"/>
              </w:rPr>
              <w:t>创智中心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苏州必泽信息技术咨询有限公司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19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-0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5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hAnsiTheme="minorEastAsia"/>
                <w:sz w:val="22"/>
                <w:szCs w:val="22"/>
              </w:rPr>
              <w:t>019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09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-</w:t>
            </w:r>
            <w:r>
              <w:rPr>
                <w:rFonts w:asciiTheme="minorEastAsia" w:hAnsiTheme="minorEastAsia"/>
                <w:sz w:val="22"/>
                <w:szCs w:val="22"/>
              </w:rPr>
              <w:t>15</w:t>
            </w:r>
          </w:p>
        </w:tc>
        <w:tc>
          <w:tcPr>
            <w:tcW w:w="4660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苏州高新区竹园路209号苏州创业园</w:t>
            </w:r>
            <w:r>
              <w:rPr>
                <w:rFonts w:asciiTheme="minorEastAsia" w:hAnsiTheme="minorEastAsia"/>
                <w:color w:val="000000"/>
                <w:sz w:val="22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号楼1401室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806AF"/>
    <w:rsid w:val="15C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2021-05-31T07:57:00Z</dcterms:created>
  <dc:creator>松鼠喵huan</dc:creator>
  <cp:lastModifiedBy>松鼠喵huan</cp:lastModifiedBy>
  <dcterms:modified xsi:type="dcterms:W3CDTF">2021-05-31T07:58:22Z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