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0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附件3</w:t>
      </w:r>
    </w:p>
    <w:p>
      <w:pPr>
        <w:adjustRightInd w:val="0"/>
        <w:spacing w:line="360" w:lineRule="auto"/>
        <w:ind w:firstLine="0"/>
        <w:jc w:val="center"/>
        <w:rPr>
          <w:rFonts w:hint="eastAsia" w:ascii="仿宋_GB2312" w:eastAsia="仿宋_GB2312"/>
          <w:b/>
          <w:color w:val="000000"/>
        </w:rPr>
      </w:pPr>
      <w:r>
        <w:rPr>
          <w:rFonts w:hint="eastAsia" w:ascii="仿宋_GB2312" w:eastAsia="仿宋_GB2312"/>
          <w:b/>
          <w:color w:val="000000"/>
        </w:rPr>
        <w:t>苏州市</w:t>
      </w:r>
      <w:r>
        <w:rPr>
          <w:rFonts w:ascii="仿宋_GB2312" w:eastAsia="仿宋_GB2312"/>
          <w:b/>
          <w:color w:val="000000"/>
        </w:rPr>
        <w:t>新型研发机构</w:t>
      </w:r>
      <w:r>
        <w:rPr>
          <w:rFonts w:hint="eastAsia" w:ascii="仿宋_GB2312" w:eastAsia="仿宋_GB2312"/>
          <w:b/>
          <w:color w:val="000000"/>
        </w:rPr>
        <w:t>绩效补助</w:t>
      </w:r>
      <w:r>
        <w:rPr>
          <w:rFonts w:ascii="仿宋_GB2312" w:eastAsia="仿宋_GB2312"/>
          <w:b/>
          <w:color w:val="000000"/>
        </w:rPr>
        <w:t>申报汇总表</w:t>
      </w:r>
    </w:p>
    <w:p>
      <w:pPr>
        <w:rPr>
          <w:color w:val="000000"/>
        </w:rPr>
      </w:pPr>
    </w:p>
    <w:p>
      <w:pPr>
        <w:autoSpaceDE/>
        <w:autoSpaceDN/>
        <w:snapToGrid/>
        <w:spacing w:line="240" w:lineRule="auto"/>
        <w:ind w:right="320" w:firstLine="0"/>
        <w:jc w:val="left"/>
        <w:rPr>
          <w:rFonts w:ascii="宋体" w:hAnsi="宋体" w:eastAsia="宋体"/>
          <w:color w:val="000000"/>
          <w:kern w:val="2"/>
          <w:sz w:val="28"/>
          <w:szCs w:val="28"/>
        </w:rPr>
      </w:pPr>
      <w:r>
        <w:rPr>
          <w:rFonts w:ascii="宋体" w:hAnsi="宋体" w:eastAsia="宋体"/>
          <w:color w:val="000000"/>
          <w:kern w:val="2"/>
          <w:sz w:val="28"/>
          <w:szCs w:val="28"/>
        </w:rPr>
        <w:t xml:space="preserve">科技主管部门（盖章）：                     </w:t>
      </w:r>
    </w:p>
    <w:tbl>
      <w:tblPr>
        <w:tblStyle w:val="4"/>
        <w:tblW w:w="8493" w:type="dxa"/>
        <w:jc w:val="center"/>
        <w:tblInd w:w="-30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023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ind w:firstLine="0"/>
              <w:jc w:val="center"/>
              <w:outlineLvl w:val="0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ind w:firstLine="0"/>
              <w:jc w:val="center"/>
              <w:outlineLvl w:val="0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所属地区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23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23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23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23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340" w:lineRule="exact"/>
        <w:ind w:firstLine="0"/>
        <w:rPr>
          <w:rFonts w:ascii="方正仿宋_GBK"/>
          <w:b/>
          <w:color w:val="000000"/>
          <w:sz w:val="28"/>
          <w:szCs w:val="24"/>
        </w:rPr>
      </w:pPr>
    </w:p>
    <w:p>
      <w:pPr>
        <w:adjustRightInd w:val="0"/>
        <w:spacing w:line="340" w:lineRule="exact"/>
        <w:ind w:firstLine="0"/>
        <w:jc w:val="center"/>
        <w:rPr>
          <w:rFonts w:ascii="方正仿宋_GBK"/>
          <w:b/>
          <w:color w:val="000000"/>
          <w:sz w:val="28"/>
          <w:szCs w:val="24"/>
        </w:rPr>
      </w:pPr>
      <w:r>
        <w:rPr>
          <w:rFonts w:ascii="方正仿宋_GBK"/>
          <w:b/>
          <w:color w:val="000000"/>
          <w:sz w:val="28"/>
          <w:szCs w:val="24"/>
        </w:rPr>
        <w:t xml:space="preserve">        </w:t>
      </w:r>
    </w:p>
    <w:p>
      <w:pPr>
        <w:tabs>
          <w:tab w:val="left" w:pos="1442"/>
        </w:tabs>
        <w:spacing w:line="590" w:lineRule="exact"/>
        <w:ind w:left="1957" w:hanging="1333"/>
        <w:jc w:val="right"/>
        <w:rPr>
          <w:color w:val="000000"/>
          <w:szCs w:val="32"/>
        </w:rPr>
      </w:pPr>
      <w:r>
        <w:rPr>
          <w:color w:val="000000"/>
          <w:kern w:val="2"/>
          <w:szCs w:val="32"/>
        </w:rPr>
        <w:t>20</w:t>
      </w:r>
      <w:r>
        <w:rPr>
          <w:rFonts w:hint="eastAsia"/>
          <w:color w:val="000000"/>
          <w:kern w:val="2"/>
          <w:szCs w:val="32"/>
        </w:rPr>
        <w:t>1</w:t>
      </w:r>
      <w:r>
        <w:rPr>
          <w:rFonts w:eastAsia="方正黑体_GBK"/>
          <w:color w:val="000000"/>
          <w:szCs w:val="32"/>
        </w:rPr>
        <w:t>9</w:t>
      </w:r>
      <w:r>
        <w:rPr>
          <w:color w:val="000000"/>
          <w:kern w:val="2"/>
          <w:szCs w:val="32"/>
        </w:rPr>
        <w:t xml:space="preserve">年 </w:t>
      </w:r>
      <w:r>
        <w:rPr>
          <w:rFonts w:hint="eastAsia"/>
          <w:color w:val="000000"/>
          <w:kern w:val="2"/>
          <w:szCs w:val="32"/>
        </w:rPr>
        <w:t xml:space="preserve"> </w:t>
      </w:r>
      <w:r>
        <w:rPr>
          <w:color w:val="000000"/>
          <w:kern w:val="2"/>
          <w:szCs w:val="32"/>
        </w:rPr>
        <w:t>月  日</w:t>
      </w:r>
    </w:p>
    <w:p/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color w:val="000000"/>
          <w:kern w:val="2"/>
          <w:szCs w:val="32"/>
        </w:rPr>
      </w:pPr>
    </w:p>
    <w:p>
      <w:pPr>
        <w:pStyle w:val="7"/>
        <w:adjustRightInd w:val="0"/>
        <w:spacing w:line="240" w:lineRule="auto"/>
        <w:rPr>
          <w:color w:val="000000"/>
          <w:szCs w:val="32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A105E"/>
    <w:rsid w:val="104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2019-04-18T01:29:00Z</dcterms:created>
  <dc:creator>Lee</dc:creator>
  <cp:lastModifiedBy>Lee</cp:lastModifiedBy>
  <dcterms:modified xsi:type="dcterms:W3CDTF">2019-04-18T01:29:29Z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