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5E5F" w14:textId="0E2B7D89" w:rsidR="00C66CD6" w:rsidRPr="0037245D" w:rsidRDefault="00E6135F">
      <w:pPr>
        <w:snapToGrid w:val="0"/>
        <w:spacing w:line="500" w:lineRule="exact"/>
        <w:rPr>
          <w:rFonts w:asciiTheme="majorEastAsia" w:eastAsiaTheme="majorEastAsia" w:hAnsiTheme="majorEastAsia" w:cs="仿宋"/>
          <w:b/>
          <w:bCs/>
          <w:sz w:val="36"/>
          <w:szCs w:val="36"/>
          <w:lang w:bidi="zh-CN"/>
        </w:rPr>
      </w:pPr>
      <w:r w:rsidRPr="0037245D">
        <w:rPr>
          <w:rFonts w:asciiTheme="majorEastAsia" w:eastAsiaTheme="majorEastAsia" w:hAnsiTheme="majorEastAsia" w:cs="仿宋" w:hint="eastAsia"/>
          <w:b/>
          <w:bCs/>
          <w:sz w:val="36"/>
          <w:szCs w:val="36"/>
          <w:lang w:bidi="zh-CN"/>
        </w:rPr>
        <w:t>附件</w:t>
      </w:r>
      <w:r w:rsidR="00B40E05" w:rsidRPr="0037245D">
        <w:rPr>
          <w:rFonts w:asciiTheme="majorEastAsia" w:eastAsiaTheme="majorEastAsia" w:hAnsiTheme="majorEastAsia" w:cs="仿宋" w:hint="eastAsia"/>
          <w:b/>
          <w:bCs/>
          <w:sz w:val="36"/>
          <w:szCs w:val="36"/>
          <w:lang w:bidi="zh-CN"/>
        </w:rPr>
        <w:t>5</w:t>
      </w:r>
    </w:p>
    <w:p w14:paraId="2E91D72F" w14:textId="77777777" w:rsidR="0037245D" w:rsidRDefault="0037245D">
      <w:pPr>
        <w:jc w:val="center"/>
        <w:outlineLvl w:val="0"/>
        <w:rPr>
          <w:rFonts w:ascii="黑体" w:eastAsia="黑体" w:hAnsi="黑体" w:cs="黑体"/>
          <w:bCs/>
          <w:sz w:val="52"/>
          <w:szCs w:val="52"/>
        </w:rPr>
      </w:pPr>
    </w:p>
    <w:p w14:paraId="490B3F33" w14:textId="2E2723B6" w:rsidR="00C66CD6" w:rsidRDefault="00E6135F">
      <w:pPr>
        <w:jc w:val="center"/>
        <w:outlineLvl w:val="0"/>
        <w:rPr>
          <w:rFonts w:ascii="黑体" w:eastAsia="黑体" w:hAnsi="黑体" w:cs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中国民营科技促进会</w:t>
      </w:r>
    </w:p>
    <w:p w14:paraId="4F845574" w14:textId="77777777" w:rsidR="00C66CD6" w:rsidRDefault="00E6135F">
      <w:pPr>
        <w:jc w:val="center"/>
        <w:outlineLvl w:val="0"/>
        <w:rPr>
          <w:rFonts w:ascii="黑体" w:eastAsia="黑体" w:hAnsi="黑体" w:cs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民营科技发展贡献奖申报书</w:t>
      </w:r>
    </w:p>
    <w:p w14:paraId="22CF1963" w14:textId="77777777" w:rsidR="00C66CD6" w:rsidRDefault="00C66CD6">
      <w:pPr>
        <w:jc w:val="center"/>
        <w:outlineLvl w:val="0"/>
        <w:rPr>
          <w:rFonts w:ascii="黑体" w:eastAsia="黑体" w:hAnsi="黑体" w:cs="黑体"/>
          <w:bCs/>
          <w:sz w:val="52"/>
          <w:szCs w:val="52"/>
        </w:rPr>
      </w:pPr>
    </w:p>
    <w:p w14:paraId="7E0DA10F" w14:textId="77777777" w:rsidR="00C66CD6" w:rsidRDefault="00C66CD6">
      <w:pPr>
        <w:spacing w:line="300" w:lineRule="exact"/>
        <w:rPr>
          <w:rFonts w:ascii="方正综艺简体" w:eastAsia="方正综艺简体"/>
          <w:sz w:val="28"/>
        </w:rPr>
      </w:pPr>
    </w:p>
    <w:p w14:paraId="6BE8C232" w14:textId="77777777" w:rsidR="00C66CD6" w:rsidRDefault="00C66CD6">
      <w:pPr>
        <w:spacing w:line="300" w:lineRule="exact"/>
        <w:rPr>
          <w:rFonts w:ascii="方正综艺简体" w:eastAsia="方正综艺简体"/>
          <w:sz w:val="28"/>
        </w:rPr>
      </w:pPr>
    </w:p>
    <w:p w14:paraId="67C36329" w14:textId="77777777" w:rsidR="00B40E05" w:rsidRDefault="00B40E05">
      <w:pPr>
        <w:spacing w:line="300" w:lineRule="exact"/>
        <w:rPr>
          <w:rFonts w:ascii="方正综艺简体" w:eastAsia="方正综艺简体"/>
          <w:sz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960"/>
        <w:gridCol w:w="543"/>
        <w:gridCol w:w="543"/>
        <w:gridCol w:w="543"/>
        <w:gridCol w:w="543"/>
        <w:gridCol w:w="543"/>
        <w:gridCol w:w="2990"/>
      </w:tblGrid>
      <w:tr w:rsidR="00C66CD6" w14:paraId="7918DBA0" w14:textId="77777777">
        <w:trPr>
          <w:trHeight w:val="624"/>
          <w:jc w:val="center"/>
        </w:trPr>
        <w:tc>
          <w:tcPr>
            <w:tcW w:w="1725" w:type="dxa"/>
            <w:vAlign w:val="center"/>
          </w:tcPr>
          <w:p w14:paraId="5B6EDAD8" w14:textId="77777777" w:rsidR="00C66CD6" w:rsidRDefault="00E6135F">
            <w:pPr>
              <w:jc w:val="righ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奖励类别：</w:t>
            </w:r>
          </w:p>
        </w:tc>
        <w:tc>
          <w:tcPr>
            <w:tcW w:w="6665" w:type="dxa"/>
            <w:gridSpan w:val="7"/>
            <w:tcBorders>
              <w:bottom w:val="single" w:sz="4" w:space="0" w:color="auto"/>
            </w:tcBorders>
            <w:vAlign w:val="center"/>
          </w:tcPr>
          <w:p w14:paraId="46CE72D9" w14:textId="77777777" w:rsidR="00C66CD6" w:rsidRDefault="00E6135F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重点高新技术企业</w:t>
            </w:r>
          </w:p>
        </w:tc>
      </w:tr>
      <w:tr w:rsidR="00C66CD6" w14:paraId="48A1AA21" w14:textId="77777777">
        <w:trPr>
          <w:trHeight w:val="624"/>
          <w:jc w:val="center"/>
        </w:trPr>
        <w:tc>
          <w:tcPr>
            <w:tcW w:w="1725" w:type="dxa"/>
            <w:vAlign w:val="center"/>
          </w:tcPr>
          <w:p w14:paraId="49AE7F70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665" w:type="dxa"/>
            <w:gridSpan w:val="7"/>
            <w:tcBorders>
              <w:top w:val="single" w:sz="4" w:space="0" w:color="auto"/>
            </w:tcBorders>
          </w:tcPr>
          <w:p w14:paraId="465BBE55" w14:textId="77777777" w:rsidR="00C66CD6" w:rsidRDefault="00C66CD6">
            <w:pPr>
              <w:spacing w:line="2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66CD6" w14:paraId="47C9DFF7" w14:textId="77777777">
        <w:trPr>
          <w:trHeight w:val="624"/>
          <w:jc w:val="center"/>
        </w:trPr>
        <w:tc>
          <w:tcPr>
            <w:tcW w:w="1725" w:type="dxa"/>
            <w:vAlign w:val="center"/>
          </w:tcPr>
          <w:p w14:paraId="7D08995D" w14:textId="77777777" w:rsidR="00C66CD6" w:rsidRDefault="00E6135F">
            <w:pPr>
              <w:jc w:val="righ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企业名称：</w:t>
            </w:r>
          </w:p>
        </w:tc>
        <w:tc>
          <w:tcPr>
            <w:tcW w:w="6665" w:type="dxa"/>
            <w:gridSpan w:val="7"/>
            <w:tcBorders>
              <w:bottom w:val="single" w:sz="4" w:space="0" w:color="auto"/>
            </w:tcBorders>
          </w:tcPr>
          <w:p w14:paraId="4DF07BC5" w14:textId="77777777" w:rsidR="00C66CD6" w:rsidRDefault="00E6135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20字以内3号仿宋字体左对齐</w:t>
            </w:r>
          </w:p>
          <w:p w14:paraId="1DC91F7E" w14:textId="77777777" w:rsidR="00C66CD6" w:rsidRDefault="00E6135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20字以上小4仿宋字体左对齐</w:t>
            </w:r>
          </w:p>
        </w:tc>
      </w:tr>
      <w:tr w:rsidR="00C66CD6" w14:paraId="7E84B9BB" w14:textId="77777777">
        <w:trPr>
          <w:trHeight w:val="624"/>
          <w:jc w:val="center"/>
        </w:trPr>
        <w:tc>
          <w:tcPr>
            <w:tcW w:w="1725" w:type="dxa"/>
            <w:vAlign w:val="center"/>
          </w:tcPr>
          <w:p w14:paraId="26A1F39A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665" w:type="dxa"/>
            <w:gridSpan w:val="7"/>
            <w:tcBorders>
              <w:top w:val="single" w:sz="4" w:space="0" w:color="auto"/>
            </w:tcBorders>
          </w:tcPr>
          <w:p w14:paraId="2E0B31DD" w14:textId="77777777" w:rsidR="00C66CD6" w:rsidRDefault="00C66CD6">
            <w:pPr>
              <w:spacing w:line="2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66CD6" w14:paraId="77161184" w14:textId="77777777">
        <w:trPr>
          <w:trHeight w:val="624"/>
          <w:jc w:val="center"/>
        </w:trPr>
        <w:tc>
          <w:tcPr>
            <w:tcW w:w="1725" w:type="dxa"/>
            <w:vAlign w:val="center"/>
          </w:tcPr>
          <w:p w14:paraId="44D641F4" w14:textId="77777777" w:rsidR="00C66CD6" w:rsidRDefault="00E6135F"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所在地区：</w:t>
            </w:r>
          </w:p>
        </w:tc>
        <w:tc>
          <w:tcPr>
            <w:tcW w:w="6665" w:type="dxa"/>
            <w:gridSpan w:val="7"/>
            <w:tcBorders>
              <w:bottom w:val="single" w:sz="4" w:space="0" w:color="auto"/>
            </w:tcBorders>
          </w:tcPr>
          <w:p w14:paraId="6AAD13C4" w14:textId="77777777" w:rsidR="00C66CD6" w:rsidRDefault="00E6135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填写所在省（计划单列市）、市（区）  </w:t>
            </w:r>
          </w:p>
          <w:p w14:paraId="0CDC3626" w14:textId="77777777" w:rsidR="00C66CD6" w:rsidRDefault="00E6135F">
            <w:pPr>
              <w:jc w:val="left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3号仿宋字体左对齐</w:t>
            </w:r>
          </w:p>
        </w:tc>
      </w:tr>
      <w:tr w:rsidR="00C66CD6" w14:paraId="63271288" w14:textId="77777777">
        <w:trPr>
          <w:trHeight w:val="624"/>
          <w:jc w:val="center"/>
        </w:trPr>
        <w:tc>
          <w:tcPr>
            <w:tcW w:w="1725" w:type="dxa"/>
            <w:vAlign w:val="center"/>
          </w:tcPr>
          <w:p w14:paraId="24AADA42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665" w:type="dxa"/>
            <w:gridSpan w:val="7"/>
            <w:tcBorders>
              <w:top w:val="single" w:sz="4" w:space="0" w:color="auto"/>
            </w:tcBorders>
          </w:tcPr>
          <w:p w14:paraId="4983DFA1" w14:textId="77777777" w:rsidR="00C66CD6" w:rsidRDefault="00C66CD6">
            <w:pPr>
              <w:spacing w:line="2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66CD6" w14:paraId="4B6401B4" w14:textId="77777777">
        <w:trPr>
          <w:trHeight w:val="624"/>
          <w:jc w:val="center"/>
        </w:trPr>
        <w:tc>
          <w:tcPr>
            <w:tcW w:w="1725" w:type="dxa"/>
            <w:vAlign w:val="center"/>
          </w:tcPr>
          <w:p w14:paraId="6CFECC96" w14:textId="77777777" w:rsidR="00C66CD6" w:rsidRDefault="00E6135F">
            <w:pPr>
              <w:jc w:val="righ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推荐单位：</w:t>
            </w:r>
          </w:p>
        </w:tc>
        <w:tc>
          <w:tcPr>
            <w:tcW w:w="6665" w:type="dxa"/>
            <w:gridSpan w:val="7"/>
            <w:tcBorders>
              <w:bottom w:val="single" w:sz="4" w:space="0" w:color="auto"/>
            </w:tcBorders>
            <w:vAlign w:val="center"/>
          </w:tcPr>
          <w:p w14:paraId="05FB86E3" w14:textId="77777777" w:rsidR="00C66CD6" w:rsidRDefault="00E6135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20字以内3号仿宋字体左对齐</w:t>
            </w:r>
          </w:p>
          <w:p w14:paraId="1D7277A0" w14:textId="77777777" w:rsidR="00C66CD6" w:rsidRDefault="00E6135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20字以上小4仿宋字体左对齐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w w:val="90"/>
                <w:sz w:val="22"/>
                <w:szCs w:val="22"/>
              </w:rPr>
              <w:t>（盖章）</w:t>
            </w:r>
          </w:p>
        </w:tc>
      </w:tr>
      <w:tr w:rsidR="00C66CD6" w14:paraId="1CA40A8A" w14:textId="77777777">
        <w:trPr>
          <w:trHeight w:val="624"/>
          <w:jc w:val="center"/>
        </w:trPr>
        <w:tc>
          <w:tcPr>
            <w:tcW w:w="1725" w:type="dxa"/>
            <w:vAlign w:val="center"/>
          </w:tcPr>
          <w:p w14:paraId="56A2224B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665" w:type="dxa"/>
            <w:gridSpan w:val="7"/>
            <w:tcBorders>
              <w:top w:val="single" w:sz="4" w:space="0" w:color="auto"/>
            </w:tcBorders>
            <w:vAlign w:val="center"/>
          </w:tcPr>
          <w:p w14:paraId="250A7129" w14:textId="77777777" w:rsidR="00C66CD6" w:rsidRDefault="00C66CD6">
            <w:pPr>
              <w:spacing w:line="2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66CD6" w14:paraId="3B79FED9" w14:textId="77777777">
        <w:trPr>
          <w:trHeight w:val="624"/>
          <w:jc w:val="center"/>
        </w:trPr>
        <w:tc>
          <w:tcPr>
            <w:tcW w:w="1725" w:type="dxa"/>
            <w:vAlign w:val="center"/>
          </w:tcPr>
          <w:p w14:paraId="5C34FF09" w14:textId="77777777" w:rsidR="00C66CD6" w:rsidRDefault="00E6135F">
            <w:pPr>
              <w:jc w:val="righ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填报日期：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828F13B" w14:textId="77777777" w:rsidR="00C66CD6" w:rsidRDefault="00C66CD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55BB5307" w14:textId="77777777" w:rsidR="00C66CD6" w:rsidRDefault="00E613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0E6D1148" w14:textId="77777777" w:rsidR="00C66CD6" w:rsidRDefault="00C66CD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093CB38D" w14:textId="77777777" w:rsidR="00C66CD6" w:rsidRDefault="00E613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78C0EB21" w14:textId="77777777" w:rsidR="00C66CD6" w:rsidRDefault="00C66CD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1C095910" w14:textId="77777777" w:rsidR="00C66CD6" w:rsidRDefault="00E613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14:paraId="2DAA68E5" w14:textId="77777777" w:rsidR="00C66CD6" w:rsidRDefault="00E6135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3号仿宋字体</w:t>
            </w:r>
          </w:p>
          <w:p w14:paraId="7D86E7DD" w14:textId="77777777" w:rsidR="00C66CD6" w:rsidRDefault="00E6135F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居中对齐</w:t>
            </w:r>
          </w:p>
        </w:tc>
      </w:tr>
      <w:tr w:rsidR="00C66CD6" w14:paraId="064DEBEA" w14:textId="77777777">
        <w:trPr>
          <w:trHeight w:val="253"/>
          <w:jc w:val="center"/>
        </w:trPr>
        <w:tc>
          <w:tcPr>
            <w:tcW w:w="1725" w:type="dxa"/>
            <w:vAlign w:val="center"/>
          </w:tcPr>
          <w:p w14:paraId="5232A485" w14:textId="77777777" w:rsidR="00C66CD6" w:rsidRDefault="00C66CD6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7BDE6C69" w14:textId="77777777" w:rsidR="00C66CD6" w:rsidRDefault="00C66CD6">
            <w:pPr>
              <w:spacing w:line="2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1EF20024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44FC32A1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1A2F2441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1D8E9C52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030FACF1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14:paraId="0B6A410B" w14:textId="77777777" w:rsidR="00C66CD6" w:rsidRDefault="00C66CD6">
            <w:pPr>
              <w:spacing w:line="2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6601ADB" w14:textId="77777777" w:rsidR="00C66CD6" w:rsidRDefault="00C66CD6">
      <w:pPr>
        <w:spacing w:line="300" w:lineRule="exact"/>
        <w:rPr>
          <w:rFonts w:ascii="方正综艺简体" w:eastAsia="方正综艺简体"/>
          <w:sz w:val="28"/>
        </w:rPr>
      </w:pPr>
    </w:p>
    <w:p w14:paraId="5FF3309B" w14:textId="77777777" w:rsidR="00C66CD6" w:rsidRDefault="00C66CD6">
      <w:pPr>
        <w:spacing w:line="300" w:lineRule="exact"/>
        <w:rPr>
          <w:rFonts w:ascii="方正综艺简体" w:eastAsia="方正综艺简体"/>
          <w:sz w:val="28"/>
        </w:rPr>
      </w:pPr>
    </w:p>
    <w:p w14:paraId="659D7C6F" w14:textId="77777777" w:rsidR="00B40E05" w:rsidRDefault="00B40E05">
      <w:pPr>
        <w:spacing w:line="300" w:lineRule="exact"/>
        <w:rPr>
          <w:rFonts w:ascii="方正综艺简体" w:eastAsia="方正综艺简体"/>
          <w:sz w:val="28"/>
        </w:rPr>
      </w:pPr>
    </w:p>
    <w:p w14:paraId="694EC312" w14:textId="77777777" w:rsidR="00B40E05" w:rsidRDefault="00B40E05" w:rsidP="00B40E05">
      <w:pPr>
        <w:jc w:val="center"/>
        <w:rPr>
          <w:rFonts w:ascii="黑体" w:eastAsia="黑体" w:hAnsi="黑体" w:cs="黑体"/>
          <w:bCs/>
          <w:sz w:val="36"/>
          <w:szCs w:val="36"/>
        </w:rPr>
      </w:pPr>
      <w:r w:rsidRPr="00CD70D6">
        <w:rPr>
          <w:rFonts w:ascii="黑体" w:eastAsia="黑体" w:hAnsi="黑体" w:cs="黑体" w:hint="eastAsia"/>
          <w:bCs/>
          <w:sz w:val="36"/>
          <w:szCs w:val="36"/>
        </w:rPr>
        <w:t>中国民营科技促进会编制</w:t>
      </w:r>
    </w:p>
    <w:p w14:paraId="0D9E8A32" w14:textId="77777777" w:rsidR="00B40E05" w:rsidRPr="00CD70D6" w:rsidRDefault="00B40E05" w:rsidP="00B40E05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 w:rsidRPr="00CD70D6">
        <w:rPr>
          <w:rFonts w:ascii="黑体" w:eastAsia="黑体" w:hAnsi="黑体" w:cs="黑体"/>
          <w:bCs/>
          <w:sz w:val="36"/>
          <w:szCs w:val="36"/>
        </w:rPr>
        <w:t>O</w:t>
      </w:r>
      <w:r>
        <w:rPr>
          <w:rFonts w:ascii="黑体" w:eastAsia="黑体" w:hAnsi="黑体" w:cs="黑体" w:hint="eastAsia"/>
          <w:bCs/>
          <w:sz w:val="36"/>
          <w:szCs w:val="36"/>
        </w:rPr>
        <w:t>二三年三月</w:t>
      </w:r>
    </w:p>
    <w:p w14:paraId="0F9C9695" w14:textId="77777777" w:rsidR="00C66CD6" w:rsidRDefault="00C66CD6">
      <w:pPr>
        <w:spacing w:line="300" w:lineRule="exact"/>
        <w:rPr>
          <w:rFonts w:ascii="方正综艺简体" w:eastAsia="方正综艺简体"/>
          <w:sz w:val="28"/>
        </w:rPr>
      </w:pPr>
    </w:p>
    <w:p w14:paraId="054997AB" w14:textId="77777777" w:rsidR="00C66CD6" w:rsidRDefault="00C66CD6">
      <w:pPr>
        <w:spacing w:line="300" w:lineRule="exact"/>
        <w:rPr>
          <w:rFonts w:ascii="方正综艺简体" w:eastAsia="方正综艺简体"/>
          <w:sz w:val="28"/>
        </w:rPr>
      </w:pPr>
    </w:p>
    <w:p w14:paraId="4A209239" w14:textId="6A02DE2A" w:rsidR="00C66CD6" w:rsidRDefault="00C66CD6">
      <w:pPr>
        <w:adjustRightInd w:val="0"/>
        <w:snapToGrid w:val="0"/>
        <w:jc w:val="center"/>
        <w:outlineLvl w:val="0"/>
        <w:rPr>
          <w:rFonts w:ascii="黑体" w:eastAsia="黑体"/>
          <w:sz w:val="28"/>
        </w:rPr>
      </w:pPr>
    </w:p>
    <w:tbl>
      <w:tblPr>
        <w:tblpPr w:leftFromText="180" w:rightFromText="180" w:vertAnchor="text" w:horzAnchor="page" w:tblpXSpec="center" w:tblpY="612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560"/>
        <w:gridCol w:w="3060"/>
        <w:gridCol w:w="540"/>
        <w:gridCol w:w="900"/>
        <w:gridCol w:w="549"/>
        <w:gridCol w:w="549"/>
        <w:gridCol w:w="549"/>
        <w:gridCol w:w="549"/>
        <w:gridCol w:w="549"/>
        <w:gridCol w:w="752"/>
      </w:tblGrid>
      <w:tr w:rsidR="00C66CD6" w14:paraId="6FB649BB" w14:textId="77777777">
        <w:trPr>
          <w:trHeight w:val="1252"/>
          <w:jc w:val="center"/>
        </w:trPr>
        <w:tc>
          <w:tcPr>
            <w:tcW w:w="9287" w:type="dxa"/>
            <w:gridSpan w:val="11"/>
            <w:vAlign w:val="center"/>
          </w:tcPr>
          <w:p w14:paraId="5E9670A4" w14:textId="77777777" w:rsidR="00C66CD6" w:rsidRDefault="00E6135F">
            <w:pPr>
              <w:ind w:firstLineChars="600" w:firstLine="2650"/>
              <w:rPr>
                <w:rFonts w:eastAsia="黑体"/>
                <w:b/>
                <w:bCs/>
                <w:sz w:val="44"/>
                <w:szCs w:val="44"/>
              </w:rPr>
            </w:pPr>
            <w:r>
              <w:rPr>
                <w:rFonts w:eastAsia="黑体" w:hint="eastAsia"/>
                <w:b/>
                <w:bCs/>
                <w:sz w:val="44"/>
                <w:szCs w:val="44"/>
              </w:rPr>
              <w:t>中国民营科技促进会</w:t>
            </w:r>
          </w:p>
          <w:p w14:paraId="4C6C3EE9" w14:textId="77777777" w:rsidR="00C66CD6" w:rsidRDefault="00E6135F">
            <w:pPr>
              <w:ind w:firstLineChars="300" w:firstLine="1325"/>
              <w:rPr>
                <w:rFonts w:ascii="黑体" w:eastAsia="黑体"/>
                <w:sz w:val="28"/>
              </w:rPr>
            </w:pPr>
            <w:r>
              <w:rPr>
                <w:rFonts w:eastAsia="黑体" w:hint="eastAsia"/>
                <w:b/>
                <w:bCs/>
                <w:sz w:val="44"/>
                <w:szCs w:val="44"/>
              </w:rPr>
              <w:t>民营科技发展贡献奖申报企业承诺书</w:t>
            </w:r>
          </w:p>
        </w:tc>
      </w:tr>
      <w:tr w:rsidR="00C66CD6" w14:paraId="50B67153" w14:textId="77777777">
        <w:trPr>
          <w:trHeight w:val="270"/>
          <w:jc w:val="center"/>
        </w:trPr>
        <w:tc>
          <w:tcPr>
            <w:tcW w:w="9287" w:type="dxa"/>
            <w:gridSpan w:val="11"/>
            <w:vAlign w:val="center"/>
          </w:tcPr>
          <w:p w14:paraId="3F378A03" w14:textId="77777777" w:rsidR="00C66CD6" w:rsidRDefault="00C66CD6">
            <w:pPr>
              <w:spacing w:line="100" w:lineRule="exact"/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C66CD6" w14:paraId="1756983F" w14:textId="77777777">
        <w:trPr>
          <w:jc w:val="center"/>
        </w:trPr>
        <w:tc>
          <w:tcPr>
            <w:tcW w:w="9287" w:type="dxa"/>
            <w:gridSpan w:val="11"/>
          </w:tcPr>
          <w:p w14:paraId="02266E00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申报企业承诺：</w:t>
            </w:r>
          </w:p>
        </w:tc>
      </w:tr>
      <w:tr w:rsidR="00C66CD6" w14:paraId="3279FE9B" w14:textId="77777777">
        <w:trPr>
          <w:jc w:val="center"/>
        </w:trPr>
        <w:tc>
          <w:tcPr>
            <w:tcW w:w="730" w:type="dxa"/>
          </w:tcPr>
          <w:p w14:paraId="701B5CBD" w14:textId="77777777" w:rsidR="00C66CD6" w:rsidRDefault="00C66CD6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0" w:type="dxa"/>
          </w:tcPr>
          <w:p w14:paraId="64C1A3D0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</w:p>
        </w:tc>
        <w:tc>
          <w:tcPr>
            <w:tcW w:w="7997" w:type="dxa"/>
            <w:gridSpan w:val="9"/>
          </w:tcPr>
          <w:p w14:paraId="73B644CA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经核实，申报材料所填数据和情况描述准确无误。</w:t>
            </w:r>
          </w:p>
        </w:tc>
      </w:tr>
      <w:tr w:rsidR="00C66CD6" w14:paraId="39C56A4A" w14:textId="77777777">
        <w:trPr>
          <w:jc w:val="center"/>
        </w:trPr>
        <w:tc>
          <w:tcPr>
            <w:tcW w:w="730" w:type="dxa"/>
          </w:tcPr>
          <w:p w14:paraId="0D2958A7" w14:textId="77777777" w:rsidR="00C66CD6" w:rsidRDefault="00C66CD6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0" w:type="dxa"/>
          </w:tcPr>
          <w:p w14:paraId="063AB811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</w:p>
        </w:tc>
        <w:tc>
          <w:tcPr>
            <w:tcW w:w="7997" w:type="dxa"/>
            <w:gridSpan w:val="9"/>
          </w:tcPr>
          <w:p w14:paraId="15B41CE6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对申报材料所填写的各种数据准确性负责。</w:t>
            </w:r>
          </w:p>
        </w:tc>
      </w:tr>
      <w:tr w:rsidR="00C66CD6" w14:paraId="7CECCA0F" w14:textId="77777777">
        <w:trPr>
          <w:jc w:val="center"/>
        </w:trPr>
        <w:tc>
          <w:tcPr>
            <w:tcW w:w="730" w:type="dxa"/>
          </w:tcPr>
          <w:p w14:paraId="658B5E57" w14:textId="77777777" w:rsidR="00C66CD6" w:rsidRDefault="00C66CD6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0" w:type="dxa"/>
          </w:tcPr>
          <w:p w14:paraId="2EAF180F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</w:t>
            </w:r>
          </w:p>
        </w:tc>
        <w:tc>
          <w:tcPr>
            <w:tcW w:w="7997" w:type="dxa"/>
            <w:gridSpan w:val="9"/>
          </w:tcPr>
          <w:p w14:paraId="0E3AB2DF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对申报材料所提供的佐证材料真实性负责。</w:t>
            </w:r>
          </w:p>
        </w:tc>
      </w:tr>
      <w:tr w:rsidR="00C66CD6" w14:paraId="61E65C63" w14:textId="77777777">
        <w:trPr>
          <w:jc w:val="center"/>
        </w:trPr>
        <w:tc>
          <w:tcPr>
            <w:tcW w:w="730" w:type="dxa"/>
          </w:tcPr>
          <w:p w14:paraId="2310925E" w14:textId="77777777" w:rsidR="00C66CD6" w:rsidRDefault="00C66CD6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0" w:type="dxa"/>
          </w:tcPr>
          <w:p w14:paraId="4DCBEFCC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4.</w:t>
            </w:r>
          </w:p>
        </w:tc>
        <w:tc>
          <w:tcPr>
            <w:tcW w:w="7997" w:type="dxa"/>
            <w:gridSpan w:val="9"/>
          </w:tcPr>
          <w:p w14:paraId="23BB422C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申报材料涉及的知识产权无纠纷。</w:t>
            </w:r>
          </w:p>
        </w:tc>
      </w:tr>
      <w:tr w:rsidR="00C66CD6" w14:paraId="1946ECF3" w14:textId="77777777">
        <w:trPr>
          <w:jc w:val="center"/>
        </w:trPr>
        <w:tc>
          <w:tcPr>
            <w:tcW w:w="730" w:type="dxa"/>
          </w:tcPr>
          <w:p w14:paraId="5D7329F7" w14:textId="77777777" w:rsidR="00C66CD6" w:rsidRDefault="00C66CD6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0" w:type="dxa"/>
          </w:tcPr>
          <w:p w14:paraId="261DC711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5.</w:t>
            </w:r>
          </w:p>
        </w:tc>
        <w:tc>
          <w:tcPr>
            <w:tcW w:w="7997" w:type="dxa"/>
            <w:gridSpan w:val="9"/>
          </w:tcPr>
          <w:p w14:paraId="5F6AA4F3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申报企业、企业法定代表人无违法行为。</w:t>
            </w:r>
          </w:p>
        </w:tc>
      </w:tr>
      <w:tr w:rsidR="00C66CD6" w14:paraId="5988B1C5" w14:textId="77777777">
        <w:trPr>
          <w:jc w:val="center"/>
        </w:trPr>
        <w:tc>
          <w:tcPr>
            <w:tcW w:w="730" w:type="dxa"/>
          </w:tcPr>
          <w:p w14:paraId="50FCE49E" w14:textId="77777777" w:rsidR="00C66CD6" w:rsidRDefault="00C66CD6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0" w:type="dxa"/>
          </w:tcPr>
          <w:p w14:paraId="10DB6009" w14:textId="77777777" w:rsidR="00C66CD6" w:rsidRDefault="00C66CD6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997" w:type="dxa"/>
            <w:gridSpan w:val="9"/>
          </w:tcPr>
          <w:p w14:paraId="4AFFFC8E" w14:textId="77777777" w:rsidR="00C66CD6" w:rsidRDefault="00C66CD6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66CD6" w14:paraId="53446AF5" w14:textId="77777777">
        <w:trPr>
          <w:trHeight w:val="1161"/>
          <w:jc w:val="center"/>
        </w:trPr>
        <w:tc>
          <w:tcPr>
            <w:tcW w:w="730" w:type="dxa"/>
          </w:tcPr>
          <w:p w14:paraId="6C18B8C4" w14:textId="77777777" w:rsidR="00C66CD6" w:rsidRDefault="00C66CD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620" w:type="dxa"/>
            <w:gridSpan w:val="2"/>
          </w:tcPr>
          <w:p w14:paraId="0B752E1E" w14:textId="77777777" w:rsidR="00C66CD6" w:rsidRDefault="00E6135F" w:rsidP="00FB7D72">
            <w:pPr>
              <w:spacing w:line="720" w:lineRule="auto"/>
              <w:ind w:right="32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申报企业（盖章）：</w:t>
            </w:r>
          </w:p>
        </w:tc>
        <w:tc>
          <w:tcPr>
            <w:tcW w:w="4937" w:type="dxa"/>
            <w:gridSpan w:val="8"/>
          </w:tcPr>
          <w:p w14:paraId="2976F291" w14:textId="77777777" w:rsidR="00C66CD6" w:rsidRDefault="00E6135F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3号仿宋字体左对齐</w:t>
            </w:r>
          </w:p>
        </w:tc>
      </w:tr>
      <w:tr w:rsidR="00C66CD6" w14:paraId="5AAB3828" w14:textId="77777777">
        <w:trPr>
          <w:trHeight w:val="1086"/>
          <w:jc w:val="center"/>
        </w:trPr>
        <w:tc>
          <w:tcPr>
            <w:tcW w:w="730" w:type="dxa"/>
          </w:tcPr>
          <w:p w14:paraId="02C82162" w14:textId="77777777" w:rsidR="00C66CD6" w:rsidRDefault="00C66CD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620" w:type="dxa"/>
            <w:gridSpan w:val="2"/>
          </w:tcPr>
          <w:p w14:paraId="52B5610D" w14:textId="77777777" w:rsidR="00C66CD6" w:rsidRDefault="00E6135F">
            <w:pPr>
              <w:spacing w:line="720" w:lineRule="auto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企业负责人（签字）：</w:t>
            </w:r>
          </w:p>
        </w:tc>
        <w:tc>
          <w:tcPr>
            <w:tcW w:w="4937" w:type="dxa"/>
            <w:gridSpan w:val="8"/>
          </w:tcPr>
          <w:p w14:paraId="13590F43" w14:textId="77777777" w:rsidR="00C66CD6" w:rsidRDefault="00C66CD6">
            <w:pPr>
              <w:spacing w:line="72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66CD6" w14:paraId="3C007316" w14:textId="77777777">
        <w:trPr>
          <w:trHeight w:val="348"/>
          <w:jc w:val="center"/>
        </w:trPr>
        <w:tc>
          <w:tcPr>
            <w:tcW w:w="4350" w:type="dxa"/>
            <w:gridSpan w:val="3"/>
          </w:tcPr>
          <w:p w14:paraId="759646EC" w14:textId="77777777" w:rsidR="00C66CD6" w:rsidRDefault="00E6135F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3号仿宋字体</w:t>
            </w:r>
            <w:r>
              <w:rPr>
                <w:rFonts w:ascii="Arial" w:eastAsia="仿宋" w:hAnsi="Arial" w:cs="Arial"/>
                <w:sz w:val="32"/>
                <w:szCs w:val="32"/>
              </w:rPr>
              <w:t>→</w:t>
            </w:r>
          </w:p>
        </w:tc>
        <w:tc>
          <w:tcPr>
            <w:tcW w:w="540" w:type="dxa"/>
          </w:tcPr>
          <w:p w14:paraId="212BB742" w14:textId="77777777" w:rsidR="00C66CD6" w:rsidRDefault="00C66CD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5222BA1" w14:textId="77777777" w:rsidR="00C66CD6" w:rsidRDefault="00C66CD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2AF0925C" w14:textId="77777777" w:rsidR="00C66CD6" w:rsidRDefault="00E613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</w:tc>
        <w:tc>
          <w:tcPr>
            <w:tcW w:w="549" w:type="dxa"/>
            <w:vAlign w:val="center"/>
          </w:tcPr>
          <w:p w14:paraId="6A2BA936" w14:textId="77777777" w:rsidR="00C66CD6" w:rsidRDefault="00C66CD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28077BFF" w14:textId="77777777" w:rsidR="00C66CD6" w:rsidRDefault="00E613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  <w:tc>
          <w:tcPr>
            <w:tcW w:w="549" w:type="dxa"/>
            <w:vAlign w:val="center"/>
          </w:tcPr>
          <w:p w14:paraId="422CB762" w14:textId="77777777" w:rsidR="00C66CD6" w:rsidRDefault="00C66CD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48840AF6" w14:textId="77777777" w:rsidR="00C66CD6" w:rsidRDefault="00E613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752" w:type="dxa"/>
            <w:vAlign w:val="center"/>
          </w:tcPr>
          <w:p w14:paraId="0CA5497A" w14:textId="77777777" w:rsidR="00C66CD6" w:rsidRDefault="00C66CD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84BDB72" w14:textId="77777777" w:rsidR="00C66CD6" w:rsidRDefault="00C66CD6">
      <w:pPr>
        <w:rPr>
          <w:rFonts w:ascii="DotumChe" w:hAnsi="DotumChe"/>
          <w:spacing w:val="62"/>
          <w:sz w:val="36"/>
          <w:szCs w:val="36"/>
        </w:rPr>
      </w:pPr>
    </w:p>
    <w:p w14:paraId="112E970F" w14:textId="77777777" w:rsidR="00C66CD6" w:rsidRDefault="00C66CD6">
      <w:pPr>
        <w:rPr>
          <w:rFonts w:ascii="黑体" w:eastAsia="黑体"/>
        </w:rPr>
      </w:pPr>
    </w:p>
    <w:p w14:paraId="4365CAA1" w14:textId="77777777" w:rsidR="00C66CD6" w:rsidRDefault="00C66CD6">
      <w:pPr>
        <w:rPr>
          <w:rFonts w:ascii="黑体" w:eastAsia="黑体"/>
        </w:rPr>
      </w:pPr>
    </w:p>
    <w:p w14:paraId="3A8401C4" w14:textId="3B9DCD38" w:rsidR="00C66CD6" w:rsidRDefault="00E6135F">
      <w:pPr>
        <w:ind w:firstLineChars="800" w:firstLine="2891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lastRenderedPageBreak/>
        <w:t>填</w:t>
      </w:r>
      <w:r>
        <w:rPr>
          <w:rFonts w:eastAsia="黑体" w:hint="eastAsia"/>
          <w:b/>
          <w:bCs/>
          <w:sz w:val="36"/>
        </w:rPr>
        <w:t xml:space="preserve">  </w:t>
      </w:r>
      <w:r>
        <w:rPr>
          <w:rFonts w:eastAsia="黑体" w:hint="eastAsia"/>
          <w:b/>
          <w:bCs/>
          <w:sz w:val="36"/>
        </w:rPr>
        <w:t>写</w:t>
      </w:r>
      <w:r>
        <w:rPr>
          <w:rFonts w:eastAsia="黑体" w:hint="eastAsia"/>
          <w:b/>
          <w:bCs/>
          <w:sz w:val="36"/>
        </w:rPr>
        <w:t xml:space="preserve">  </w:t>
      </w:r>
      <w:r>
        <w:rPr>
          <w:rFonts w:eastAsia="黑体" w:hint="eastAsia"/>
          <w:b/>
          <w:bCs/>
          <w:sz w:val="36"/>
        </w:rPr>
        <w:t>说</w:t>
      </w:r>
      <w:r>
        <w:rPr>
          <w:rFonts w:eastAsia="黑体" w:hint="eastAsia"/>
          <w:b/>
          <w:bCs/>
          <w:sz w:val="36"/>
        </w:rPr>
        <w:t xml:space="preserve">  </w:t>
      </w:r>
      <w:r>
        <w:rPr>
          <w:rFonts w:eastAsia="黑体" w:hint="eastAsia"/>
          <w:b/>
          <w:bCs/>
          <w:sz w:val="36"/>
        </w:rPr>
        <w:t>明</w:t>
      </w:r>
    </w:p>
    <w:p w14:paraId="57A49239" w14:textId="77777777" w:rsidR="00B40E05" w:rsidRDefault="00B40E05">
      <w:pPr>
        <w:snapToGrid w:val="0"/>
        <w:spacing w:line="360" w:lineRule="auto"/>
        <w:ind w:firstLineChars="200" w:firstLine="576"/>
        <w:rPr>
          <w:rFonts w:ascii="仿宋_GB2312" w:eastAsia="仿宋_GB2312"/>
          <w:color w:val="000000"/>
          <w:spacing w:val="-6"/>
          <w:sz w:val="30"/>
          <w:szCs w:val="30"/>
        </w:rPr>
      </w:pPr>
    </w:p>
    <w:p w14:paraId="7544A04E" w14:textId="0E87E5F9" w:rsidR="00C66CD6" w:rsidRPr="008C0FD5" w:rsidRDefault="00B40E05" w:rsidP="008C0FD5">
      <w:pPr>
        <w:snapToGrid w:val="0"/>
        <w:spacing w:line="480" w:lineRule="auto"/>
        <w:ind w:firstLineChars="200" w:firstLine="576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 xml:space="preserve">1. </w:t>
      </w:r>
      <w:r w:rsidR="00E6135F"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本申报书为企业申请重点高新技术企业奖的文字依据。文字叙述应简洁，数据应准确、真实，可对表中各项提供补充证明材料。</w:t>
      </w:r>
    </w:p>
    <w:p w14:paraId="64C6C3F3" w14:textId="77777777" w:rsidR="00C66CD6" w:rsidRPr="008C0FD5" w:rsidRDefault="00E6135F" w:rsidP="008C0FD5">
      <w:pPr>
        <w:snapToGrid w:val="0"/>
        <w:spacing w:line="480" w:lineRule="auto"/>
        <w:ind w:firstLineChars="200" w:firstLine="576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2.“高新技术企业”是指依照《高新技术企业认定管理办法》（国科发火〔2016〕32号）认定的高新技术企业。</w:t>
      </w:r>
    </w:p>
    <w:p w14:paraId="3858259B" w14:textId="77777777" w:rsidR="00C66CD6" w:rsidRPr="008C0FD5" w:rsidRDefault="00E6135F" w:rsidP="008C0FD5">
      <w:pPr>
        <w:snapToGrid w:val="0"/>
        <w:spacing w:line="480" w:lineRule="auto"/>
        <w:ind w:firstLineChars="200" w:firstLine="576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3.“高新技术产品（服务）的核心技术所属技术领域”是指：《国家重点支持的高新技术领域》中规定的技术领域。</w:t>
      </w:r>
    </w:p>
    <w:p w14:paraId="28A78D77" w14:textId="77777777" w:rsidR="00C66CD6" w:rsidRPr="008C0FD5" w:rsidRDefault="00E6135F" w:rsidP="008C0FD5">
      <w:pPr>
        <w:snapToGrid w:val="0"/>
        <w:spacing w:line="480" w:lineRule="auto"/>
        <w:ind w:firstLineChars="200" w:firstLine="576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4.“港、澳、台商投资企业”是指与港、澳、台商合资经营企业、合作经营企业、港、澳、台商独资经营企业及港、澳、台商投资股份有限公司；“外商投资企业”是指中外合资经营企业、中外合作经营企业、外资企业和外商投资股份有限公司。</w:t>
      </w:r>
    </w:p>
    <w:p w14:paraId="3EEAE61F" w14:textId="0E8E323D" w:rsidR="00C66CD6" w:rsidRPr="008C0FD5" w:rsidRDefault="00E6135F" w:rsidP="008C0FD5">
      <w:pPr>
        <w:spacing w:line="480" w:lineRule="auto"/>
        <w:ind w:firstLineChars="232" w:firstLine="668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5.</w:t>
      </w:r>
      <w:r w:rsidR="00B40E05"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 xml:space="preserve"> </w:t>
      </w: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销售收入 = 主营业务收入 + 其他业务收入</w:t>
      </w:r>
    </w:p>
    <w:p w14:paraId="548B0F93" w14:textId="77777777" w:rsidR="00C66CD6" w:rsidRPr="008C0FD5" w:rsidRDefault="00E6135F" w:rsidP="008C0FD5">
      <w:pPr>
        <w:spacing w:line="480" w:lineRule="auto"/>
        <w:ind w:firstLineChars="331" w:firstLine="953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企业总收入 = 收入总额 - 不征税收入</w:t>
      </w:r>
    </w:p>
    <w:p w14:paraId="75E14BD9" w14:textId="77777777" w:rsidR="00C66CD6" w:rsidRPr="008C0FD5" w:rsidRDefault="00E6135F" w:rsidP="008C0FD5">
      <w:pPr>
        <w:spacing w:line="480" w:lineRule="auto"/>
        <w:ind w:firstLineChars="331" w:firstLine="953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净资产 = 资产总额 - 负债总额</w:t>
      </w:r>
    </w:p>
    <w:p w14:paraId="5F27AEAE" w14:textId="77777777" w:rsidR="00C66CD6" w:rsidRPr="008C0FD5" w:rsidRDefault="00E6135F" w:rsidP="008C0FD5">
      <w:pPr>
        <w:spacing w:line="480" w:lineRule="auto"/>
        <w:ind w:firstLineChars="331" w:firstLine="953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缴税总额=增值税+所得税+其他税</w:t>
      </w:r>
    </w:p>
    <w:p w14:paraId="106523F4" w14:textId="002A0B28" w:rsidR="00C66CD6" w:rsidRPr="008C0FD5" w:rsidRDefault="00E6135F" w:rsidP="008C0FD5">
      <w:pPr>
        <w:spacing w:line="480" w:lineRule="auto"/>
        <w:ind w:firstLineChars="200" w:firstLine="576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6.</w:t>
      </w:r>
      <w:r w:rsidR="00B40E05"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 xml:space="preserve"> </w:t>
      </w: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财务数据均按整数填写。凡不填内容的栏目，均用“无”表示。</w:t>
      </w:r>
    </w:p>
    <w:p w14:paraId="1320F9D8" w14:textId="67FAAB76" w:rsidR="00C66CD6" w:rsidRPr="008C0FD5" w:rsidRDefault="00E6135F" w:rsidP="008C0FD5">
      <w:pPr>
        <w:spacing w:line="480" w:lineRule="auto"/>
        <w:ind w:firstLineChars="200" w:firstLine="576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lastRenderedPageBreak/>
        <w:t>7.</w:t>
      </w:r>
      <w:r w:rsidR="00B40E05"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 xml:space="preserve"> </w:t>
      </w: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申报书应按照“企业信息表”、“推荐意见”和“相关证明材料”的先后顺序，一式两份，统一用A4纸装订成册。</w:t>
      </w:r>
    </w:p>
    <w:p w14:paraId="731DA1C4" w14:textId="7BEF76D6" w:rsidR="00C66CD6" w:rsidRPr="008C0FD5" w:rsidRDefault="00E6135F" w:rsidP="008C0FD5">
      <w:pPr>
        <w:spacing w:line="480" w:lineRule="auto"/>
        <w:ind w:firstLineChars="200" w:firstLine="576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8.</w:t>
      </w:r>
      <w:r w:rsidR="00B40E05"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 xml:space="preserve"> </w:t>
      </w: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近三年指20</w:t>
      </w:r>
      <w:r w:rsidR="00B40E05"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>20</w:t>
      </w: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、20</w:t>
      </w:r>
      <w:r w:rsidR="00B40E05"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>21</w:t>
      </w: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、20</w:t>
      </w:r>
      <w:r w:rsidR="00B40E05"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>22</w:t>
      </w: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三年，近五年指201</w:t>
      </w:r>
      <w:r w:rsidR="00B40E05"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>8</w:t>
      </w: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至20</w:t>
      </w:r>
      <w:r w:rsidR="00B40E05" w:rsidRPr="008C0FD5"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  <w:t>22</w:t>
      </w: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年。</w:t>
      </w:r>
    </w:p>
    <w:p w14:paraId="52D3D549" w14:textId="77777777" w:rsidR="00C66CD6" w:rsidRPr="008C0FD5" w:rsidRDefault="00E6135F" w:rsidP="008C0FD5">
      <w:pPr>
        <w:spacing w:line="480" w:lineRule="auto"/>
        <w:ind w:firstLineChars="200" w:firstLine="576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9.申报单位对所填写内容的真实性负责；推荐单位须对企业申报材料认真进行审核。</w:t>
      </w:r>
    </w:p>
    <w:p w14:paraId="23AA3FBE" w14:textId="77777777" w:rsidR="00C66CD6" w:rsidRPr="008C0FD5" w:rsidRDefault="00E6135F" w:rsidP="008C0FD5">
      <w:pPr>
        <w:pStyle w:val="a9"/>
        <w:snapToGrid w:val="0"/>
        <w:spacing w:line="480" w:lineRule="auto"/>
        <w:ind w:firstLine="576"/>
        <w:rPr>
          <w:rFonts w:asciiTheme="majorEastAsia" w:eastAsiaTheme="majorEastAsia" w:hAnsiTheme="majorEastAsia"/>
          <w:color w:val="000000"/>
          <w:spacing w:val="-6"/>
          <w:sz w:val="30"/>
          <w:szCs w:val="30"/>
        </w:rPr>
      </w:pPr>
      <w:r w:rsidRPr="008C0FD5">
        <w:rPr>
          <w:rFonts w:asciiTheme="majorEastAsia" w:eastAsiaTheme="majorEastAsia" w:hAnsiTheme="majorEastAsia" w:hint="eastAsia"/>
          <w:color w:val="000000"/>
          <w:spacing w:val="-6"/>
          <w:sz w:val="30"/>
          <w:szCs w:val="30"/>
        </w:rPr>
        <w:t>10.高企分会会员可直接申报，无需推荐。</w:t>
      </w:r>
    </w:p>
    <w:p w14:paraId="555C16EB" w14:textId="77777777" w:rsidR="00C66CD6" w:rsidRPr="008C0FD5" w:rsidRDefault="00C66CD6" w:rsidP="008C0FD5">
      <w:pPr>
        <w:pStyle w:val="a9"/>
        <w:snapToGrid w:val="0"/>
        <w:spacing w:line="480" w:lineRule="auto"/>
        <w:ind w:firstLineChars="0" w:firstLine="0"/>
        <w:rPr>
          <w:rFonts w:asciiTheme="majorEastAsia" w:eastAsiaTheme="majorEastAsia" w:hAnsiTheme="majorEastAsia"/>
          <w:sz w:val="30"/>
          <w:szCs w:val="30"/>
        </w:rPr>
      </w:pPr>
    </w:p>
    <w:p w14:paraId="48E8065E" w14:textId="77777777" w:rsidR="00C66CD6" w:rsidRPr="008C0FD5" w:rsidRDefault="00C66CD6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08492B8E" w14:textId="77777777" w:rsidR="00C66CD6" w:rsidRPr="008C0FD5" w:rsidRDefault="00C66CD6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728CC261" w14:textId="77777777" w:rsidR="00B40E05" w:rsidRPr="008C0FD5" w:rsidRDefault="00B40E05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23A5FE36" w14:textId="77777777" w:rsidR="00B40E05" w:rsidRPr="008C0FD5" w:rsidRDefault="00B40E05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17240EA8" w14:textId="77777777" w:rsidR="00B40E05" w:rsidRPr="008C0FD5" w:rsidRDefault="00B40E05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53A500F0" w14:textId="77777777" w:rsidR="00B40E05" w:rsidRPr="008C0FD5" w:rsidRDefault="00B40E05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3C7BBBC1" w14:textId="77777777" w:rsidR="00B40E05" w:rsidRPr="008C0FD5" w:rsidRDefault="00B40E05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0552A307" w14:textId="77777777" w:rsidR="00B40E05" w:rsidRPr="008C0FD5" w:rsidRDefault="00B40E05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45D3D75A" w14:textId="77777777" w:rsidR="00B40E05" w:rsidRPr="008C0FD5" w:rsidRDefault="00B40E05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7E96A5A9" w14:textId="77777777" w:rsidR="00B40E05" w:rsidRPr="008C0FD5" w:rsidRDefault="00B40E05" w:rsidP="008C0FD5">
      <w:pPr>
        <w:pStyle w:val="a9"/>
        <w:snapToGrid w:val="0"/>
        <w:spacing w:line="480" w:lineRule="auto"/>
        <w:ind w:firstLine="600"/>
        <w:rPr>
          <w:rFonts w:asciiTheme="majorEastAsia" w:eastAsiaTheme="majorEastAsia" w:hAnsiTheme="majorEastAsia"/>
          <w:sz w:val="30"/>
          <w:szCs w:val="30"/>
        </w:rPr>
      </w:pPr>
    </w:p>
    <w:p w14:paraId="157ABB50" w14:textId="77777777" w:rsidR="0037245D" w:rsidRDefault="0037245D" w:rsidP="00B40E05">
      <w:pPr>
        <w:pStyle w:val="a9"/>
        <w:snapToGrid w:val="0"/>
        <w:ind w:firstLine="536"/>
        <w:rPr>
          <w:rFonts w:ascii="仿宋_GB2312" w:eastAsia="仿宋_GB2312"/>
          <w:color w:val="000000"/>
          <w:spacing w:val="-6"/>
          <w:sz w:val="28"/>
          <w:szCs w:val="28"/>
        </w:rPr>
      </w:pPr>
    </w:p>
    <w:p w14:paraId="66C1F4C8" w14:textId="77777777" w:rsidR="00C66CD6" w:rsidRPr="00B40E05" w:rsidRDefault="00E6135F">
      <w:pPr>
        <w:spacing w:line="360" w:lineRule="auto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>
        <w:rPr>
          <w:rFonts w:ascii="Times New Roman"/>
          <w:b/>
          <w:bCs/>
          <w:color w:val="000000"/>
          <w:szCs w:val="32"/>
        </w:rPr>
        <w:br w:type="page"/>
      </w:r>
      <w:r>
        <w:rPr>
          <w:rFonts w:ascii="Times New Roman" w:hint="eastAsia"/>
          <w:b/>
          <w:bCs/>
          <w:color w:val="000000"/>
          <w:szCs w:val="32"/>
        </w:rPr>
        <w:lastRenderedPageBreak/>
        <w:t xml:space="preserve">                    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 xml:space="preserve"> </w:t>
      </w:r>
      <w:r w:rsidRPr="00B40E05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 xml:space="preserve">   企 业 信 息 表</w:t>
      </w:r>
    </w:p>
    <w:p w14:paraId="39D8966A" w14:textId="5B1BC0F6" w:rsidR="00C66CD6" w:rsidRPr="00B40E05" w:rsidRDefault="00E6135F" w:rsidP="00BE3F25">
      <w:pPr>
        <w:adjustRightInd w:val="0"/>
        <w:spacing w:line="312" w:lineRule="atLeast"/>
        <w:jc w:val="left"/>
        <w:rPr>
          <w:rFonts w:ascii="黑体" w:eastAsia="黑体" w:hAnsi="黑体"/>
          <w:b/>
          <w:bCs/>
          <w:szCs w:val="21"/>
        </w:rPr>
      </w:pPr>
      <w:r w:rsidRPr="00B40E05">
        <w:rPr>
          <w:rFonts w:ascii="黑体" w:eastAsia="黑体" w:hAnsi="黑体" w:hint="eastAsia"/>
          <w:b/>
          <w:bCs/>
          <w:sz w:val="24"/>
        </w:rPr>
        <w:t>1、企业基本信息</w:t>
      </w: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986"/>
        <w:gridCol w:w="653"/>
        <w:gridCol w:w="373"/>
        <w:gridCol w:w="537"/>
        <w:gridCol w:w="350"/>
        <w:gridCol w:w="139"/>
        <w:gridCol w:w="430"/>
        <w:gridCol w:w="597"/>
        <w:gridCol w:w="13"/>
        <w:gridCol w:w="128"/>
        <w:gridCol w:w="652"/>
        <w:gridCol w:w="234"/>
        <w:gridCol w:w="491"/>
        <w:gridCol w:w="23"/>
        <w:gridCol w:w="513"/>
        <w:gridCol w:w="1030"/>
      </w:tblGrid>
      <w:tr w:rsidR="00C66CD6" w14:paraId="234D6061" w14:textId="77777777">
        <w:trPr>
          <w:trHeight w:val="678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F40B7" w14:textId="77777777" w:rsidR="00C66CD6" w:rsidRPr="00B40E05" w:rsidRDefault="00E6135F">
            <w:pPr>
              <w:adjustRightInd w:val="0"/>
              <w:spacing w:line="312" w:lineRule="atLeast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F02" w14:textId="77777777" w:rsidR="00C66CD6" w:rsidRPr="00B40E05" w:rsidRDefault="00C66CD6">
            <w:pPr>
              <w:adjustRightInd w:val="0"/>
              <w:spacing w:line="312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A76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统一社会</w:t>
            </w:r>
          </w:p>
          <w:p w14:paraId="70C088B9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信用代码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277" w14:textId="77777777" w:rsidR="00C66CD6" w:rsidRPr="00B40E0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2CB6B909" w14:textId="77777777">
        <w:trPr>
          <w:trHeight w:val="628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773836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通信地址</w:t>
            </w:r>
          </w:p>
          <w:p w14:paraId="7AB45AB0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邮编</w:t>
            </w:r>
          </w:p>
        </w:tc>
        <w:tc>
          <w:tcPr>
            <w:tcW w:w="2536" w:type="pct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408016E" w14:textId="77777777" w:rsidR="00C66CD6" w:rsidRPr="00B40E05" w:rsidRDefault="00E6135F">
            <w:pPr>
              <w:adjustRightInd w:val="0"/>
              <w:spacing w:line="312" w:lineRule="atLeast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 xml:space="preserve">       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D96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注册时间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199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59C5CD19" w14:textId="77777777">
        <w:trPr>
          <w:trHeight w:val="658"/>
        </w:trPr>
        <w:tc>
          <w:tcPr>
            <w:tcW w:w="6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4890" w14:textId="77777777" w:rsidR="00C66CD6" w:rsidRPr="00B40E05" w:rsidRDefault="00C66CD6">
            <w:pPr>
              <w:adjustRightInd w:val="0"/>
              <w:spacing w:line="312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36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DA24B" w14:textId="77777777" w:rsidR="00C66CD6" w:rsidRPr="00B40E05" w:rsidRDefault="00C66CD6">
            <w:pPr>
              <w:adjustRightInd w:val="0"/>
              <w:spacing w:line="312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7D2F6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注册资本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51EA8" w14:textId="2CCC9EF1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 xml:space="preserve">      （万元）           </w:t>
            </w:r>
          </w:p>
        </w:tc>
      </w:tr>
      <w:tr w:rsidR="00C66CD6" w14:paraId="26D2935C" w14:textId="77777777"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2F85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法定代表人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C952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3DFB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7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B54E" w14:textId="77777777" w:rsidR="00C66CD6" w:rsidRPr="00B40E05" w:rsidRDefault="00C66CD6">
            <w:pPr>
              <w:adjustRightInd w:val="0"/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3334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F868" w14:textId="77777777" w:rsidR="00C66CD6" w:rsidRPr="00B40E05" w:rsidRDefault="00C66CD6">
            <w:pPr>
              <w:adjustRightInd w:val="0"/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6F32" w14:textId="77777777" w:rsidR="00C66CD6" w:rsidRPr="00B40E05" w:rsidRDefault="00E6135F">
            <w:pPr>
              <w:adjustRightInd w:val="0"/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E-mail</w:t>
            </w:r>
          </w:p>
        </w:tc>
        <w:tc>
          <w:tcPr>
            <w:tcW w:w="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79A97" w14:textId="77777777" w:rsidR="00C66CD6" w:rsidRPr="00B40E05" w:rsidRDefault="00C66CD6">
            <w:pPr>
              <w:adjustRightInd w:val="0"/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66CD6" w14:paraId="2BF64D43" w14:textId="77777777"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F79A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联 系 人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BE38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13C8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7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A44A" w14:textId="77777777" w:rsidR="00C66CD6" w:rsidRPr="00B40E05" w:rsidRDefault="00C66CD6">
            <w:pPr>
              <w:adjustRightInd w:val="0"/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9368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E59B" w14:textId="77777777" w:rsidR="00C66CD6" w:rsidRPr="00B40E05" w:rsidRDefault="00C66CD6">
            <w:pPr>
              <w:adjustRightInd w:val="0"/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4992" w14:textId="77777777" w:rsidR="00C66CD6" w:rsidRPr="00B40E05" w:rsidRDefault="00E6135F">
            <w:pPr>
              <w:adjustRightInd w:val="0"/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E-mail</w:t>
            </w:r>
          </w:p>
        </w:tc>
        <w:tc>
          <w:tcPr>
            <w:tcW w:w="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E52CDA" w14:textId="77777777" w:rsidR="00C66CD6" w:rsidRPr="00B40E05" w:rsidRDefault="00C66CD6">
            <w:pPr>
              <w:adjustRightInd w:val="0"/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66CD6" w14:paraId="3C674765" w14:textId="77777777">
        <w:tc>
          <w:tcPr>
            <w:tcW w:w="128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FEC14F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最近一次被认定为</w:t>
            </w:r>
          </w:p>
          <w:p w14:paraId="224AAF7E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高新技术企业时间</w:t>
            </w:r>
          </w:p>
        </w:tc>
        <w:tc>
          <w:tcPr>
            <w:tcW w:w="149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B4CAB" w14:textId="77777777" w:rsidR="00C66CD6" w:rsidRPr="00B40E05" w:rsidRDefault="00E6135F">
            <w:pPr>
              <w:adjustRightInd w:val="0"/>
              <w:spacing w:line="312" w:lineRule="atLeast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 xml:space="preserve">      年      月</w:t>
            </w:r>
          </w:p>
        </w:tc>
        <w:tc>
          <w:tcPr>
            <w:tcW w:w="1275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954E" w14:textId="77777777" w:rsidR="00B40E05" w:rsidRPr="00B40E05" w:rsidRDefault="00E6135F" w:rsidP="00B40E05">
            <w:pPr>
              <w:adjustRightInd w:val="0"/>
              <w:spacing w:line="360" w:lineRule="atLeast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高新技术企业</w:t>
            </w:r>
          </w:p>
          <w:p w14:paraId="4BF8F212" w14:textId="4B0F5FA2" w:rsidR="00C66CD6" w:rsidRPr="00B40E05" w:rsidRDefault="00E6135F" w:rsidP="00B40E05">
            <w:pPr>
              <w:adjustRightInd w:val="0"/>
              <w:spacing w:line="360" w:lineRule="atLeast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证书编号</w:t>
            </w:r>
          </w:p>
        </w:tc>
        <w:tc>
          <w:tcPr>
            <w:tcW w:w="94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DFD" w14:textId="77777777" w:rsidR="00C66CD6" w:rsidRPr="00B40E05" w:rsidRDefault="00C66CD6">
            <w:pPr>
              <w:adjustRightInd w:val="0"/>
              <w:spacing w:line="480" w:lineRule="auto"/>
              <w:ind w:firstLineChars="50" w:firstLine="105"/>
              <w:rPr>
                <w:rFonts w:ascii="黑体" w:eastAsia="黑体" w:hAnsi="黑体"/>
                <w:szCs w:val="21"/>
              </w:rPr>
            </w:pPr>
          </w:p>
        </w:tc>
      </w:tr>
      <w:tr w:rsidR="00C66CD6" w14:paraId="61D1566B" w14:textId="77777777">
        <w:tc>
          <w:tcPr>
            <w:tcW w:w="1283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2AC847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97" w:type="pct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523CC9" w14:textId="77777777" w:rsidR="00C66CD6" w:rsidRPr="00B40E05" w:rsidRDefault="00C66CD6">
            <w:pPr>
              <w:adjustRightInd w:val="0"/>
              <w:spacing w:line="312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5" w:type="pct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F2C191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企业官方网站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88349" w14:textId="77777777" w:rsidR="00C66CD6" w:rsidRPr="00B40E05" w:rsidRDefault="00C66CD6">
            <w:pPr>
              <w:adjustRightInd w:val="0"/>
              <w:spacing w:line="480" w:lineRule="auto"/>
              <w:ind w:firstLineChars="50" w:firstLine="105"/>
              <w:rPr>
                <w:rFonts w:ascii="黑体" w:eastAsia="黑体" w:hAnsi="黑体"/>
                <w:szCs w:val="21"/>
              </w:rPr>
            </w:pPr>
          </w:p>
        </w:tc>
      </w:tr>
      <w:tr w:rsidR="00C66CD6" w14:paraId="6C35FAEE" w14:textId="77777777">
        <w:trPr>
          <w:trHeight w:val="90"/>
        </w:trPr>
        <w:tc>
          <w:tcPr>
            <w:tcW w:w="128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ED2AFA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企业所属行业</w:t>
            </w:r>
          </w:p>
          <w:p w14:paraId="43968612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（见填写说明11）</w:t>
            </w:r>
          </w:p>
        </w:tc>
        <w:tc>
          <w:tcPr>
            <w:tcW w:w="3716" w:type="pct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0A244CC" w14:textId="77777777" w:rsidR="00C66CD6" w:rsidRPr="00B40E05" w:rsidRDefault="00C66CD6">
            <w:pPr>
              <w:adjustRightInd w:val="0"/>
              <w:spacing w:line="312" w:lineRule="atLeast"/>
              <w:ind w:firstLineChars="50" w:firstLine="105"/>
              <w:rPr>
                <w:rFonts w:ascii="黑体" w:eastAsia="黑体" w:hAnsi="黑体"/>
                <w:szCs w:val="21"/>
              </w:rPr>
            </w:pPr>
          </w:p>
        </w:tc>
      </w:tr>
      <w:tr w:rsidR="00C66CD6" w14:paraId="7253A9B3" w14:textId="77777777">
        <w:trPr>
          <w:trHeight w:val="1221"/>
        </w:trPr>
        <w:tc>
          <w:tcPr>
            <w:tcW w:w="12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7ED6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企业注册</w:t>
            </w:r>
          </w:p>
          <w:p w14:paraId="0B56BF39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类 型</w:t>
            </w:r>
          </w:p>
        </w:tc>
        <w:tc>
          <w:tcPr>
            <w:tcW w:w="371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29B57" w14:textId="77777777" w:rsidR="00C66CD6" w:rsidRPr="00B40E05" w:rsidRDefault="00E6135F">
            <w:pPr>
              <w:ind w:firstLineChars="100" w:firstLine="21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sym w:font="Wingdings 2" w:char="00A3"/>
            </w:r>
            <w:r w:rsidRPr="00B40E05">
              <w:rPr>
                <w:rFonts w:ascii="黑体" w:eastAsia="黑体" w:hAnsi="黑体" w:hint="eastAsia"/>
                <w:szCs w:val="21"/>
              </w:rPr>
              <w:t xml:space="preserve"> 股份有限公司   □ 有限责任公司    </w:t>
            </w:r>
            <w:r w:rsidRPr="00B40E05">
              <w:rPr>
                <w:rFonts w:ascii="黑体" w:eastAsia="黑体" w:hAnsi="黑体" w:hint="eastAsia"/>
                <w:szCs w:val="21"/>
              </w:rPr>
              <w:sym w:font="Wingdings 2" w:char="00A3"/>
            </w:r>
            <w:r w:rsidRPr="00B40E05">
              <w:rPr>
                <w:rFonts w:ascii="黑体" w:eastAsia="黑体" w:hAnsi="黑体" w:hint="eastAsia"/>
                <w:color w:val="C00000"/>
                <w:szCs w:val="21"/>
              </w:rPr>
              <w:t xml:space="preserve"> 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股份合作企业 </w:t>
            </w:r>
          </w:p>
          <w:p w14:paraId="0B3E23D6" w14:textId="77777777" w:rsidR="00C66CD6" w:rsidRPr="00B40E05" w:rsidRDefault="00E6135F">
            <w:pPr>
              <w:ind w:firstLineChars="100" w:firstLine="21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sym w:font="Wingdings 2" w:char="00A3"/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 国有企业       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sym w:font="Wingdings 2" w:char="00A3"/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 集体企业        □ 私营企业      </w:t>
            </w:r>
          </w:p>
          <w:p w14:paraId="69F18A4D" w14:textId="11F63E92" w:rsidR="00C66CD6" w:rsidRPr="00B40E05" w:rsidRDefault="00E6135F">
            <w:pPr>
              <w:ind w:firstLineChars="100" w:firstLine="210"/>
              <w:jc w:val="left"/>
              <w:rPr>
                <w:rFonts w:ascii="黑体" w:eastAsia="黑体" w:hAnsi="黑体"/>
                <w:szCs w:val="21"/>
                <w:u w:val="single"/>
              </w:rPr>
            </w:pP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□联营企业      </w:t>
            </w:r>
            <w:r w:rsidRPr="00B40E05">
              <w:rPr>
                <w:rFonts w:ascii="黑体" w:eastAsia="黑体" w:hAnsi="黑体" w:hint="eastAsia"/>
                <w:szCs w:val="21"/>
              </w:rPr>
              <w:sym w:font="Wingdings 2" w:char="00A3"/>
            </w:r>
            <w:r w:rsidRPr="00B40E05">
              <w:rPr>
                <w:rFonts w:ascii="黑体" w:eastAsia="黑体" w:hAnsi="黑体" w:hint="eastAsia"/>
                <w:szCs w:val="21"/>
              </w:rPr>
              <w:t xml:space="preserve">外商投资企业    □ 港、澳、台商投资企业  </w:t>
            </w:r>
          </w:p>
        </w:tc>
      </w:tr>
      <w:tr w:rsidR="00C66CD6" w14:paraId="4A387AE9" w14:textId="77777777">
        <w:trPr>
          <w:trHeight w:val="1265"/>
        </w:trPr>
        <w:tc>
          <w:tcPr>
            <w:tcW w:w="12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304A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高新技术产品（服务）的核心技术</w:t>
            </w:r>
          </w:p>
          <w:p w14:paraId="7F234EE3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所属技术领域</w:t>
            </w:r>
          </w:p>
        </w:tc>
        <w:tc>
          <w:tcPr>
            <w:tcW w:w="371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9649AA" w14:textId="77777777" w:rsidR="00C66CD6" w:rsidRPr="00B40E05" w:rsidRDefault="00E6135F">
            <w:pPr>
              <w:spacing w:line="360" w:lineRule="exact"/>
              <w:ind w:firstLineChars="100" w:firstLine="198"/>
              <w:rPr>
                <w:rFonts w:ascii="黑体" w:eastAsia="黑体" w:hAnsi="黑体"/>
                <w:color w:val="000000"/>
                <w:szCs w:val="21"/>
              </w:rPr>
            </w:pPr>
            <w:r w:rsidRPr="00B40E0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电子信息       </w:t>
            </w:r>
            <w:r w:rsidRPr="00B40E0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生物与新医药         </w:t>
            </w:r>
            <w:r w:rsidRPr="00B40E0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航空航天  </w:t>
            </w:r>
          </w:p>
          <w:p w14:paraId="0894A127" w14:textId="77777777" w:rsidR="00C66CD6" w:rsidRPr="00B40E05" w:rsidRDefault="00E6135F">
            <w:pPr>
              <w:spacing w:line="360" w:lineRule="exact"/>
              <w:ind w:firstLineChars="100" w:firstLine="198"/>
              <w:rPr>
                <w:rFonts w:ascii="黑体" w:eastAsia="黑体" w:hAnsi="黑体"/>
                <w:color w:val="000000"/>
                <w:szCs w:val="21"/>
              </w:rPr>
            </w:pPr>
            <w:r w:rsidRPr="00B40E0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新材料         </w:t>
            </w:r>
            <w:r w:rsidRPr="00B40E0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高技术服务           </w:t>
            </w:r>
            <w:r w:rsidRPr="00B40E0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>新能源及节能</w:t>
            </w:r>
          </w:p>
          <w:p w14:paraId="48F716F4" w14:textId="04056FA2" w:rsidR="00C66CD6" w:rsidRPr="00B40E05" w:rsidRDefault="00E6135F">
            <w:pPr>
              <w:spacing w:line="360" w:lineRule="exact"/>
              <w:ind w:firstLineChars="100" w:firstLine="210"/>
              <w:rPr>
                <w:rFonts w:ascii="黑体" w:eastAsia="黑体" w:hAnsi="黑体"/>
                <w:color w:val="000000"/>
                <w:szCs w:val="21"/>
              </w:rPr>
            </w:pPr>
            <w:r w:rsidRPr="00B40E0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sym w:font="Wingdings 2" w:char="00A3"/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资源与环境     </w:t>
            </w:r>
            <w:r w:rsidRPr="00B40E0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□先进制造与自动化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   </w:t>
            </w:r>
            <w:r w:rsidR="00B40E05" w:rsidRPr="00B40E05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 w:rsidRPr="00B40E0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B40E05">
              <w:rPr>
                <w:rFonts w:ascii="黑体" w:eastAsia="黑体" w:hAnsi="黑体" w:hint="eastAsia"/>
                <w:color w:val="000000"/>
                <w:szCs w:val="21"/>
              </w:rPr>
              <w:t>其他领域</w:t>
            </w:r>
          </w:p>
        </w:tc>
      </w:tr>
      <w:tr w:rsidR="00C66CD6" w14:paraId="1DDCEC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8"/>
        </w:trPr>
        <w:tc>
          <w:tcPr>
            <w:tcW w:w="1283" w:type="pct"/>
            <w:gridSpan w:val="2"/>
            <w:vAlign w:val="center"/>
          </w:tcPr>
          <w:p w14:paraId="73D0288A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主要产品（服务）</w:t>
            </w:r>
          </w:p>
          <w:p w14:paraId="13B0258E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在本行业中</w:t>
            </w:r>
          </w:p>
        </w:tc>
        <w:tc>
          <w:tcPr>
            <w:tcW w:w="3716" w:type="pct"/>
            <w:gridSpan w:val="15"/>
            <w:vAlign w:val="center"/>
          </w:tcPr>
          <w:p w14:paraId="679D6FF5" w14:textId="77777777" w:rsidR="00C66CD6" w:rsidRPr="00B40E05" w:rsidRDefault="00E6135F">
            <w:pPr>
              <w:adjustRightInd w:val="0"/>
              <w:spacing w:line="480" w:lineRule="auto"/>
              <w:ind w:firstLineChars="600" w:firstLine="1260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sym w:font="Wingdings 2" w:char="00A3"/>
            </w:r>
            <w:r w:rsidRPr="00B40E05">
              <w:rPr>
                <w:rFonts w:ascii="黑体" w:eastAsia="黑体" w:hAnsi="黑体" w:hint="eastAsia"/>
                <w:szCs w:val="21"/>
              </w:rPr>
              <w:t xml:space="preserve">引领地位               </w:t>
            </w:r>
            <w:r w:rsidRPr="00B40E05">
              <w:rPr>
                <w:rFonts w:ascii="黑体" w:eastAsia="黑体" w:hAnsi="黑体" w:hint="eastAsia"/>
                <w:szCs w:val="21"/>
              </w:rPr>
              <w:sym w:font="Wingdings 2" w:char="00A3"/>
            </w:r>
            <w:r w:rsidRPr="00B40E05">
              <w:rPr>
                <w:rFonts w:ascii="黑体" w:eastAsia="黑体" w:hAnsi="黑体" w:hint="eastAsia"/>
                <w:szCs w:val="21"/>
              </w:rPr>
              <w:t>较大影响</w:t>
            </w:r>
          </w:p>
        </w:tc>
      </w:tr>
      <w:tr w:rsidR="00C66CD6" w14:paraId="3C34BBC1" w14:textId="77777777" w:rsidTr="00B40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3"/>
        </w:trPr>
        <w:tc>
          <w:tcPr>
            <w:tcW w:w="1283" w:type="pct"/>
            <w:gridSpan w:val="2"/>
            <w:vAlign w:val="center"/>
          </w:tcPr>
          <w:p w14:paraId="3F73B7C0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人力资源情况</w:t>
            </w:r>
          </w:p>
          <w:p w14:paraId="555D2275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（人）</w:t>
            </w:r>
          </w:p>
        </w:tc>
        <w:tc>
          <w:tcPr>
            <w:tcW w:w="943" w:type="pct"/>
            <w:gridSpan w:val="3"/>
            <w:vAlign w:val="center"/>
          </w:tcPr>
          <w:p w14:paraId="70FFB6F2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职工总数</w:t>
            </w:r>
          </w:p>
        </w:tc>
        <w:tc>
          <w:tcPr>
            <w:tcW w:w="922" w:type="pct"/>
            <w:gridSpan w:val="5"/>
            <w:vAlign w:val="center"/>
          </w:tcPr>
          <w:p w14:paraId="1D1A56F4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21" w:type="pct"/>
            <w:gridSpan w:val="5"/>
            <w:vAlign w:val="center"/>
          </w:tcPr>
          <w:p w14:paraId="16869DFE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科技人员数</w:t>
            </w:r>
          </w:p>
        </w:tc>
        <w:tc>
          <w:tcPr>
            <w:tcW w:w="930" w:type="pct"/>
            <w:gridSpan w:val="2"/>
            <w:vAlign w:val="center"/>
          </w:tcPr>
          <w:p w14:paraId="4567DA76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46B56A3" w14:textId="77777777" w:rsidTr="00B40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2"/>
        </w:trPr>
        <w:tc>
          <w:tcPr>
            <w:tcW w:w="2226" w:type="pct"/>
            <w:gridSpan w:val="5"/>
            <w:vAlign w:val="center"/>
          </w:tcPr>
          <w:p w14:paraId="4E13C19D" w14:textId="77777777" w:rsidR="00C66CD6" w:rsidRPr="00B40E05" w:rsidRDefault="00E6135F">
            <w:pPr>
              <w:adjustRightInd w:val="0"/>
              <w:spacing w:line="312" w:lineRule="atLeast"/>
              <w:ind w:leftChars="32" w:left="67" w:firstLineChars="200" w:firstLine="420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近三年内是否发生过重大安全、</w:t>
            </w:r>
          </w:p>
          <w:p w14:paraId="66F79074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重大质量事故或严重环境违法行为</w:t>
            </w:r>
          </w:p>
        </w:tc>
        <w:tc>
          <w:tcPr>
            <w:tcW w:w="2773" w:type="pct"/>
            <w:gridSpan w:val="12"/>
            <w:vAlign w:val="center"/>
          </w:tcPr>
          <w:p w14:paraId="426DABF9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□是               □否</w:t>
            </w:r>
          </w:p>
        </w:tc>
      </w:tr>
      <w:tr w:rsidR="00C66CD6" w14:paraId="2A524D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</w:trPr>
        <w:tc>
          <w:tcPr>
            <w:tcW w:w="1283" w:type="pct"/>
            <w:gridSpan w:val="2"/>
            <w:vMerge w:val="restart"/>
            <w:vAlign w:val="center"/>
          </w:tcPr>
          <w:p w14:paraId="24E76343" w14:textId="77777777" w:rsidR="00C66CD6" w:rsidRPr="00B40E05" w:rsidRDefault="00E6135F">
            <w:pPr>
              <w:adjustRightInd w:val="0"/>
              <w:spacing w:line="312" w:lineRule="atLeast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省级以上研发平台</w:t>
            </w:r>
          </w:p>
          <w:p w14:paraId="5BD7D615" w14:textId="77777777" w:rsidR="00C66CD6" w:rsidRPr="00B40E05" w:rsidRDefault="00E6135F">
            <w:pPr>
              <w:adjustRightInd w:val="0"/>
              <w:spacing w:line="312" w:lineRule="atLeast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数量（</w:t>
            </w:r>
            <w:proofErr w:type="gramStart"/>
            <w:r w:rsidRPr="00B40E05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 w:rsidRPr="00B40E05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619" w:type="pct"/>
            <w:gridSpan w:val="2"/>
            <w:vAlign w:val="center"/>
          </w:tcPr>
          <w:p w14:paraId="023CCE2E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工程技术</w:t>
            </w:r>
          </w:p>
          <w:p w14:paraId="71BE796C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研究中心</w:t>
            </w:r>
          </w:p>
        </w:tc>
        <w:tc>
          <w:tcPr>
            <w:tcW w:w="619" w:type="pct"/>
            <w:gridSpan w:val="3"/>
            <w:vAlign w:val="center"/>
          </w:tcPr>
          <w:p w14:paraId="334525B7" w14:textId="77777777" w:rsidR="00C66CD6" w:rsidRPr="00B40E05" w:rsidRDefault="00E6135F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工程中心</w:t>
            </w:r>
          </w:p>
        </w:tc>
        <w:tc>
          <w:tcPr>
            <w:tcW w:w="619" w:type="pct"/>
            <w:gridSpan w:val="2"/>
            <w:vAlign w:val="center"/>
          </w:tcPr>
          <w:p w14:paraId="7EC4A33C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企业技术</w:t>
            </w:r>
          </w:p>
          <w:p w14:paraId="58B7391E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中心</w:t>
            </w:r>
          </w:p>
        </w:tc>
        <w:tc>
          <w:tcPr>
            <w:tcW w:w="619" w:type="pct"/>
            <w:gridSpan w:val="4"/>
            <w:vAlign w:val="center"/>
          </w:tcPr>
          <w:p w14:paraId="08172BB6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工程</w:t>
            </w:r>
          </w:p>
          <w:p w14:paraId="7BF4A999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实验室</w:t>
            </w:r>
          </w:p>
        </w:tc>
        <w:tc>
          <w:tcPr>
            <w:tcW w:w="619" w:type="pct"/>
            <w:gridSpan w:val="3"/>
            <w:vAlign w:val="center"/>
          </w:tcPr>
          <w:p w14:paraId="741B5388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企业重点</w:t>
            </w:r>
          </w:p>
          <w:p w14:paraId="57607979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实验室</w:t>
            </w:r>
          </w:p>
        </w:tc>
        <w:tc>
          <w:tcPr>
            <w:tcW w:w="621" w:type="pct"/>
            <w:vAlign w:val="center"/>
          </w:tcPr>
          <w:p w14:paraId="2B20F48B" w14:textId="77777777" w:rsidR="00C66CD6" w:rsidRPr="008C0FD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其他</w:t>
            </w:r>
          </w:p>
        </w:tc>
      </w:tr>
      <w:tr w:rsidR="00C66CD6" w14:paraId="694FF4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1283" w:type="pct"/>
            <w:gridSpan w:val="2"/>
            <w:vMerge/>
            <w:vAlign w:val="center"/>
          </w:tcPr>
          <w:p w14:paraId="326CE794" w14:textId="77777777" w:rsidR="00C66CD6" w:rsidRPr="00B40E05" w:rsidRDefault="00C66CD6">
            <w:pPr>
              <w:adjustRightInd w:val="0"/>
              <w:spacing w:line="312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16FCF9BA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19" w:type="pct"/>
            <w:gridSpan w:val="3"/>
            <w:vAlign w:val="center"/>
          </w:tcPr>
          <w:p w14:paraId="020509B3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1651C330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19" w:type="pct"/>
            <w:gridSpan w:val="4"/>
            <w:vAlign w:val="center"/>
          </w:tcPr>
          <w:p w14:paraId="59B9D3E4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19" w:type="pct"/>
            <w:gridSpan w:val="3"/>
            <w:vAlign w:val="center"/>
          </w:tcPr>
          <w:p w14:paraId="4902BF4C" w14:textId="77777777" w:rsidR="00C66CD6" w:rsidRPr="00B40E05" w:rsidRDefault="00C66CD6">
            <w:pPr>
              <w:adjustRightIn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0971AEEA" w14:textId="77777777" w:rsidR="00C66CD6" w:rsidRDefault="00C66CD6">
            <w:pPr>
              <w:adjustRightInd w:val="0"/>
              <w:spacing w:line="480" w:lineRule="auto"/>
              <w:jc w:val="center"/>
              <w:rPr>
                <w:szCs w:val="21"/>
              </w:rPr>
            </w:pPr>
          </w:p>
        </w:tc>
      </w:tr>
    </w:tbl>
    <w:p w14:paraId="3B634311" w14:textId="77777777" w:rsidR="00C66CD6" w:rsidRDefault="00C66CD6">
      <w:pPr>
        <w:adjustRightInd w:val="0"/>
        <w:spacing w:line="312" w:lineRule="atLeast"/>
        <w:rPr>
          <w:b/>
          <w:bCs/>
          <w:sz w:val="24"/>
        </w:rPr>
      </w:pPr>
    </w:p>
    <w:p w14:paraId="0CB1696E" w14:textId="77777777" w:rsidR="00B40E05" w:rsidRDefault="00B40E05">
      <w:pPr>
        <w:adjustRightInd w:val="0"/>
        <w:spacing w:line="312" w:lineRule="atLeast"/>
        <w:ind w:firstLineChars="300" w:firstLine="723"/>
        <w:rPr>
          <w:b/>
          <w:bCs/>
          <w:sz w:val="24"/>
        </w:rPr>
      </w:pPr>
    </w:p>
    <w:p w14:paraId="5C59DF7A" w14:textId="77777777" w:rsidR="00B40E05" w:rsidRDefault="00B40E05">
      <w:pPr>
        <w:adjustRightInd w:val="0"/>
        <w:spacing w:line="312" w:lineRule="atLeast"/>
        <w:ind w:firstLineChars="300" w:firstLine="723"/>
        <w:rPr>
          <w:b/>
          <w:bCs/>
          <w:sz w:val="24"/>
        </w:rPr>
      </w:pPr>
    </w:p>
    <w:p w14:paraId="3AACECBD" w14:textId="77777777" w:rsidR="00B40E05" w:rsidRDefault="00B40E05">
      <w:pPr>
        <w:adjustRightInd w:val="0"/>
        <w:spacing w:line="312" w:lineRule="atLeast"/>
        <w:ind w:firstLineChars="300" w:firstLine="723"/>
        <w:rPr>
          <w:b/>
          <w:bCs/>
          <w:sz w:val="24"/>
        </w:rPr>
      </w:pPr>
    </w:p>
    <w:p w14:paraId="2340CB1A" w14:textId="77777777" w:rsidR="00BE3F25" w:rsidRDefault="00BE3F25">
      <w:pPr>
        <w:widowControl/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br w:type="page"/>
      </w:r>
    </w:p>
    <w:p w14:paraId="6A10ACFA" w14:textId="2A1FDBD2" w:rsidR="00C66CD6" w:rsidRPr="00B40E05" w:rsidRDefault="00E6135F" w:rsidP="00BE3F25">
      <w:pPr>
        <w:adjustRightInd w:val="0"/>
        <w:spacing w:line="312" w:lineRule="atLeast"/>
        <w:rPr>
          <w:rFonts w:ascii="黑体" w:eastAsia="黑体" w:hAnsi="黑体"/>
          <w:b/>
          <w:bCs/>
          <w:sz w:val="24"/>
        </w:rPr>
      </w:pPr>
      <w:r w:rsidRPr="00B40E05">
        <w:rPr>
          <w:rFonts w:ascii="黑体" w:eastAsia="黑体" w:hAnsi="黑体" w:hint="eastAsia"/>
          <w:b/>
          <w:bCs/>
          <w:sz w:val="24"/>
        </w:rPr>
        <w:lastRenderedPageBreak/>
        <w:t>2、企业经营情况</w:t>
      </w:r>
    </w:p>
    <w:tbl>
      <w:tblPr>
        <w:tblW w:w="8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1"/>
        <w:gridCol w:w="970"/>
        <w:gridCol w:w="990"/>
        <w:gridCol w:w="730"/>
        <w:gridCol w:w="710"/>
        <w:gridCol w:w="1010"/>
        <w:gridCol w:w="740"/>
        <w:gridCol w:w="700"/>
        <w:gridCol w:w="700"/>
        <w:gridCol w:w="740"/>
      </w:tblGrid>
      <w:tr w:rsidR="00C66CD6" w14:paraId="4AAA981B" w14:textId="77777777">
        <w:trPr>
          <w:cantSplit/>
          <w:trHeight w:val="614"/>
        </w:trPr>
        <w:tc>
          <w:tcPr>
            <w:tcW w:w="1051" w:type="dxa"/>
            <w:vMerge w:val="restart"/>
            <w:vAlign w:val="center"/>
          </w:tcPr>
          <w:p w14:paraId="1CC8EFCE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近三年</w:t>
            </w:r>
          </w:p>
          <w:p w14:paraId="63A46469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经营情况（万元）</w:t>
            </w:r>
          </w:p>
        </w:tc>
        <w:tc>
          <w:tcPr>
            <w:tcW w:w="970" w:type="dxa"/>
            <w:vMerge w:val="restart"/>
            <w:vAlign w:val="center"/>
          </w:tcPr>
          <w:p w14:paraId="34AD014A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  <w:p w14:paraId="6C1731FF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  <w:p w14:paraId="50E5F3BB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年度</w:t>
            </w:r>
          </w:p>
          <w:p w14:paraId="20C41C96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  <w:p w14:paraId="1E895D31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种类</w:t>
            </w:r>
          </w:p>
        </w:tc>
        <w:tc>
          <w:tcPr>
            <w:tcW w:w="990" w:type="dxa"/>
            <w:vMerge w:val="restart"/>
            <w:vAlign w:val="center"/>
          </w:tcPr>
          <w:p w14:paraId="16C8EB35" w14:textId="77777777" w:rsidR="00C66CD6" w:rsidRPr="00B40E05" w:rsidRDefault="00E6135F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净资产</w:t>
            </w:r>
          </w:p>
        </w:tc>
        <w:tc>
          <w:tcPr>
            <w:tcW w:w="1440" w:type="dxa"/>
            <w:gridSpan w:val="2"/>
            <w:vAlign w:val="center"/>
          </w:tcPr>
          <w:p w14:paraId="34F411E4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销售收入</w:t>
            </w:r>
          </w:p>
        </w:tc>
        <w:tc>
          <w:tcPr>
            <w:tcW w:w="1010" w:type="dxa"/>
            <w:vAlign w:val="center"/>
          </w:tcPr>
          <w:p w14:paraId="125F362A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利润总额</w:t>
            </w:r>
          </w:p>
        </w:tc>
        <w:tc>
          <w:tcPr>
            <w:tcW w:w="1440" w:type="dxa"/>
            <w:gridSpan w:val="2"/>
            <w:vAlign w:val="center"/>
          </w:tcPr>
          <w:p w14:paraId="69ADB708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研发费用</w:t>
            </w:r>
          </w:p>
        </w:tc>
        <w:tc>
          <w:tcPr>
            <w:tcW w:w="1440" w:type="dxa"/>
            <w:gridSpan w:val="2"/>
            <w:vAlign w:val="center"/>
          </w:tcPr>
          <w:p w14:paraId="48539C93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缴 税</w:t>
            </w:r>
          </w:p>
        </w:tc>
      </w:tr>
      <w:tr w:rsidR="00C66CD6" w14:paraId="21611AD0" w14:textId="77777777">
        <w:trPr>
          <w:cantSplit/>
          <w:trHeight w:val="494"/>
        </w:trPr>
        <w:tc>
          <w:tcPr>
            <w:tcW w:w="1051" w:type="dxa"/>
            <w:vMerge/>
            <w:vAlign w:val="center"/>
          </w:tcPr>
          <w:p w14:paraId="0D9A2272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14:paraId="6D2832B2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3A2DDB37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C3F8CE6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总额</w:t>
            </w:r>
          </w:p>
        </w:tc>
        <w:tc>
          <w:tcPr>
            <w:tcW w:w="710" w:type="dxa"/>
            <w:vAlign w:val="center"/>
          </w:tcPr>
          <w:p w14:paraId="7D0D04B4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增长%</w:t>
            </w:r>
          </w:p>
        </w:tc>
        <w:tc>
          <w:tcPr>
            <w:tcW w:w="1010" w:type="dxa"/>
            <w:vAlign w:val="center"/>
          </w:tcPr>
          <w:p w14:paraId="777A7396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2FB1279F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总额</w:t>
            </w:r>
          </w:p>
        </w:tc>
        <w:tc>
          <w:tcPr>
            <w:tcW w:w="700" w:type="dxa"/>
            <w:vAlign w:val="center"/>
          </w:tcPr>
          <w:p w14:paraId="3A49C86B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增长%</w:t>
            </w:r>
          </w:p>
        </w:tc>
        <w:tc>
          <w:tcPr>
            <w:tcW w:w="700" w:type="dxa"/>
            <w:vAlign w:val="center"/>
          </w:tcPr>
          <w:p w14:paraId="3B9A798D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总额</w:t>
            </w:r>
          </w:p>
        </w:tc>
        <w:tc>
          <w:tcPr>
            <w:tcW w:w="740" w:type="dxa"/>
            <w:vAlign w:val="center"/>
          </w:tcPr>
          <w:p w14:paraId="3035F768" w14:textId="7777777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增长%</w:t>
            </w:r>
          </w:p>
        </w:tc>
      </w:tr>
      <w:tr w:rsidR="00C66CD6" w14:paraId="67F51363" w14:textId="77777777">
        <w:trPr>
          <w:cantSplit/>
          <w:trHeight w:val="684"/>
        </w:trPr>
        <w:tc>
          <w:tcPr>
            <w:tcW w:w="1051" w:type="dxa"/>
            <w:vMerge/>
            <w:vAlign w:val="center"/>
          </w:tcPr>
          <w:p w14:paraId="254E62B9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4B2E1FC9" w14:textId="31BD215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20</w:t>
            </w:r>
            <w:r w:rsidR="008C0FD5">
              <w:rPr>
                <w:rFonts w:ascii="黑体" w:eastAsia="黑体" w:hAnsi="黑体"/>
                <w:szCs w:val="21"/>
              </w:rPr>
              <w:t>20</w:t>
            </w:r>
            <w:r w:rsidRPr="00B40E05"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90" w:type="dxa"/>
            <w:vAlign w:val="center"/>
          </w:tcPr>
          <w:p w14:paraId="43862DEC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D9C90A7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4A6608F2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772012F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7BA436AC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5D25314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0CA0400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710856C1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1AA35DC3" w14:textId="77777777">
        <w:trPr>
          <w:cantSplit/>
          <w:trHeight w:val="674"/>
        </w:trPr>
        <w:tc>
          <w:tcPr>
            <w:tcW w:w="1051" w:type="dxa"/>
            <w:vMerge/>
            <w:vAlign w:val="center"/>
          </w:tcPr>
          <w:p w14:paraId="3FF59EBF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4CD7E0CC" w14:textId="4B2B0B33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20</w:t>
            </w:r>
            <w:r w:rsidR="008C0FD5">
              <w:rPr>
                <w:rFonts w:ascii="黑体" w:eastAsia="黑体" w:hAnsi="黑体"/>
                <w:szCs w:val="21"/>
              </w:rPr>
              <w:t>21</w:t>
            </w:r>
            <w:r w:rsidRPr="00B40E05"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90" w:type="dxa"/>
            <w:vAlign w:val="center"/>
          </w:tcPr>
          <w:p w14:paraId="10D7E308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452D531E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6DA7BFD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6D38DCD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CF3B2BC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C1CB827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4D192B3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06F5B167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5304FAC" w14:textId="77777777">
        <w:trPr>
          <w:cantSplit/>
          <w:trHeight w:val="624"/>
        </w:trPr>
        <w:tc>
          <w:tcPr>
            <w:tcW w:w="1051" w:type="dxa"/>
            <w:vMerge/>
            <w:vAlign w:val="center"/>
          </w:tcPr>
          <w:p w14:paraId="0850D52A" w14:textId="77777777" w:rsidR="00C66CD6" w:rsidRPr="00B40E05" w:rsidRDefault="00C66CD6">
            <w:pPr>
              <w:adjustRightInd w:val="0"/>
              <w:spacing w:line="312" w:lineRule="atLeast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200E5F23" w14:textId="797222C7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20</w:t>
            </w:r>
            <w:r w:rsidR="008C0FD5">
              <w:rPr>
                <w:rFonts w:ascii="黑体" w:eastAsia="黑体" w:hAnsi="黑体"/>
                <w:szCs w:val="21"/>
              </w:rPr>
              <w:t>22</w:t>
            </w:r>
            <w:r w:rsidRPr="00B40E05"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90" w:type="dxa"/>
            <w:vAlign w:val="center"/>
          </w:tcPr>
          <w:p w14:paraId="62648200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44DC345C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4ED178A6" w14:textId="77777777" w:rsidR="00C66CD6" w:rsidRPr="00B40E05" w:rsidRDefault="00C66CD6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50E603B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238E8ECD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F09205F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C2BA472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01506B48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712A75D3" w14:textId="77777777">
        <w:trPr>
          <w:cantSplit/>
          <w:trHeight w:val="570"/>
        </w:trPr>
        <w:tc>
          <w:tcPr>
            <w:tcW w:w="4451" w:type="dxa"/>
            <w:gridSpan w:val="5"/>
            <w:vAlign w:val="center"/>
          </w:tcPr>
          <w:p w14:paraId="296D3AE6" w14:textId="45B7A1C6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20</w:t>
            </w:r>
            <w:r w:rsidR="008C0FD5">
              <w:rPr>
                <w:rFonts w:ascii="黑体" w:eastAsia="黑体" w:hAnsi="黑体"/>
                <w:szCs w:val="21"/>
              </w:rPr>
              <w:t>22</w:t>
            </w:r>
            <w:r w:rsidRPr="00B40E05">
              <w:rPr>
                <w:rFonts w:ascii="黑体" w:eastAsia="黑体" w:hAnsi="黑体" w:hint="eastAsia"/>
                <w:szCs w:val="21"/>
              </w:rPr>
              <w:t>年企业总收入（万元）</w:t>
            </w:r>
          </w:p>
        </w:tc>
        <w:tc>
          <w:tcPr>
            <w:tcW w:w="3890" w:type="dxa"/>
            <w:gridSpan w:val="5"/>
            <w:vAlign w:val="center"/>
          </w:tcPr>
          <w:p w14:paraId="5E795E7B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4B8594AC" w14:textId="77777777">
        <w:trPr>
          <w:cantSplit/>
          <w:trHeight w:val="544"/>
        </w:trPr>
        <w:tc>
          <w:tcPr>
            <w:tcW w:w="4451" w:type="dxa"/>
            <w:gridSpan w:val="5"/>
            <w:tcBorders>
              <w:bottom w:val="single" w:sz="4" w:space="0" w:color="auto"/>
            </w:tcBorders>
            <w:vAlign w:val="center"/>
          </w:tcPr>
          <w:p w14:paraId="04F71FC9" w14:textId="4513D915" w:rsidR="00C66CD6" w:rsidRPr="00B40E05" w:rsidRDefault="00E6135F">
            <w:pPr>
              <w:adjustRightInd w:val="0"/>
              <w:spacing w:line="360" w:lineRule="auto"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B40E05">
              <w:rPr>
                <w:rFonts w:ascii="黑体" w:eastAsia="黑体" w:hAnsi="黑体" w:hint="eastAsia"/>
                <w:szCs w:val="21"/>
              </w:rPr>
              <w:t>20</w:t>
            </w:r>
            <w:r w:rsidR="008C0FD5">
              <w:rPr>
                <w:rFonts w:ascii="黑体" w:eastAsia="黑体" w:hAnsi="黑体"/>
                <w:szCs w:val="21"/>
              </w:rPr>
              <w:t>22</w:t>
            </w:r>
            <w:r w:rsidRPr="00B40E05">
              <w:rPr>
                <w:rFonts w:ascii="黑体" w:eastAsia="黑体" w:hAnsi="黑体" w:hint="eastAsia"/>
                <w:szCs w:val="21"/>
              </w:rPr>
              <w:t>年高新技术产品（服务）收入（万元）</w:t>
            </w:r>
          </w:p>
        </w:tc>
        <w:tc>
          <w:tcPr>
            <w:tcW w:w="3890" w:type="dxa"/>
            <w:gridSpan w:val="5"/>
            <w:tcBorders>
              <w:bottom w:val="single" w:sz="4" w:space="0" w:color="auto"/>
            </w:tcBorders>
            <w:vAlign w:val="center"/>
          </w:tcPr>
          <w:p w14:paraId="178B0683" w14:textId="77777777" w:rsidR="00C66CD6" w:rsidRPr="00B40E05" w:rsidRDefault="00C66CD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5EA57674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CBE3688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783EB294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1855DA4B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30A432E8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2641C8F2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4C6BD83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17611D04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3A2CE71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17D66A11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17AFDDAD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50D804F9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A43971B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5E08A7B2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D163D0C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29309F9F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9685B52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3843A59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2BF2ED7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3B74C506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9B745A2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775E9EF7" w14:textId="77777777" w:rsidR="00B40E05" w:rsidRDefault="00B40E05">
      <w:pPr>
        <w:spacing w:line="360" w:lineRule="exact"/>
        <w:rPr>
          <w:color w:val="000000"/>
          <w:spacing w:val="-6"/>
          <w:szCs w:val="21"/>
        </w:rPr>
      </w:pPr>
    </w:p>
    <w:p w14:paraId="56F71225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5F7FFB6B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BDD19E0" w14:textId="77777777" w:rsidR="00C66CD6" w:rsidRPr="008C0FD5" w:rsidRDefault="00E6135F" w:rsidP="00BE3F25">
      <w:pPr>
        <w:spacing w:line="360" w:lineRule="exact"/>
        <w:rPr>
          <w:rFonts w:ascii="黑体" w:eastAsia="黑体" w:hAnsi="黑体"/>
          <w:color w:val="000000"/>
          <w:spacing w:val="-6"/>
          <w:sz w:val="24"/>
        </w:rPr>
      </w:pPr>
      <w:r w:rsidRPr="008C0FD5">
        <w:rPr>
          <w:rFonts w:ascii="黑体" w:eastAsia="黑体" w:hAnsi="黑体" w:hint="eastAsia"/>
          <w:b/>
          <w:bCs/>
          <w:color w:val="000000"/>
          <w:spacing w:val="-6"/>
          <w:sz w:val="24"/>
        </w:rPr>
        <w:lastRenderedPageBreak/>
        <w:t>3、知识产权及成果转化情况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1798"/>
        <w:gridCol w:w="1017"/>
        <w:gridCol w:w="781"/>
        <w:gridCol w:w="579"/>
        <w:gridCol w:w="1006"/>
        <w:gridCol w:w="213"/>
        <w:gridCol w:w="651"/>
        <w:gridCol w:w="142"/>
        <w:gridCol w:w="1008"/>
      </w:tblGrid>
      <w:tr w:rsidR="00C66CD6" w14:paraId="4AF1EAE0" w14:textId="77777777">
        <w:trPr>
          <w:trHeight w:val="549"/>
        </w:trPr>
        <w:tc>
          <w:tcPr>
            <w:tcW w:w="1164" w:type="dxa"/>
            <w:vMerge w:val="restart"/>
            <w:tcBorders>
              <w:left w:val="single" w:sz="4" w:space="0" w:color="auto"/>
            </w:tcBorders>
            <w:vAlign w:val="center"/>
          </w:tcPr>
          <w:p w14:paraId="7C3696B0" w14:textId="77777777" w:rsidR="00C66CD6" w:rsidRPr="008C0FD5" w:rsidRDefault="00E6135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获得</w:t>
            </w:r>
          </w:p>
          <w:p w14:paraId="553FE8DB" w14:textId="77777777" w:rsidR="00C66CD6" w:rsidRPr="008C0FD5" w:rsidRDefault="00E6135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知识产权</w:t>
            </w:r>
          </w:p>
          <w:p w14:paraId="0FD4EA69" w14:textId="77777777" w:rsidR="00C66CD6" w:rsidRPr="008C0FD5" w:rsidRDefault="00E6135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数量(件)</w:t>
            </w:r>
          </w:p>
          <w:p w14:paraId="7631713E" w14:textId="77777777" w:rsidR="00C66CD6" w:rsidRPr="008C0FD5" w:rsidRDefault="00C66CD6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61D25314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798" w:type="dxa"/>
            <w:gridSpan w:val="2"/>
            <w:vAlign w:val="center"/>
          </w:tcPr>
          <w:p w14:paraId="5CCA1455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4F7AFA90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其中：国防专利</w:t>
            </w:r>
          </w:p>
        </w:tc>
        <w:tc>
          <w:tcPr>
            <w:tcW w:w="1801" w:type="dxa"/>
            <w:gridSpan w:val="3"/>
            <w:vAlign w:val="center"/>
          </w:tcPr>
          <w:p w14:paraId="3BEB3F8D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570B1238" w14:textId="77777777">
        <w:trPr>
          <w:trHeight w:val="489"/>
        </w:trPr>
        <w:tc>
          <w:tcPr>
            <w:tcW w:w="1164" w:type="dxa"/>
            <w:vMerge/>
            <w:tcBorders>
              <w:left w:val="single" w:sz="4" w:space="0" w:color="auto"/>
            </w:tcBorders>
            <w:vAlign w:val="center"/>
          </w:tcPr>
          <w:p w14:paraId="3DCC675F" w14:textId="77777777" w:rsidR="00C66CD6" w:rsidRPr="008C0FD5" w:rsidRDefault="00C66CD6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65A672BD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植物新品种</w:t>
            </w:r>
          </w:p>
        </w:tc>
        <w:tc>
          <w:tcPr>
            <w:tcW w:w="1798" w:type="dxa"/>
            <w:gridSpan w:val="2"/>
            <w:vAlign w:val="center"/>
          </w:tcPr>
          <w:p w14:paraId="3D8CA496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5792E5DC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国家级农作物品种</w:t>
            </w:r>
          </w:p>
        </w:tc>
        <w:tc>
          <w:tcPr>
            <w:tcW w:w="1801" w:type="dxa"/>
            <w:gridSpan w:val="3"/>
            <w:vAlign w:val="center"/>
          </w:tcPr>
          <w:p w14:paraId="3988FAD2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33DDE2A4" w14:textId="77777777">
        <w:trPr>
          <w:trHeight w:val="514"/>
        </w:trPr>
        <w:tc>
          <w:tcPr>
            <w:tcW w:w="1164" w:type="dxa"/>
            <w:vMerge/>
            <w:tcBorders>
              <w:left w:val="single" w:sz="4" w:space="0" w:color="auto"/>
            </w:tcBorders>
            <w:vAlign w:val="center"/>
          </w:tcPr>
          <w:p w14:paraId="5EC6D691" w14:textId="77777777" w:rsidR="00C66CD6" w:rsidRPr="008C0FD5" w:rsidRDefault="00C66CD6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0D226BEB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国家新药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vAlign w:val="center"/>
          </w:tcPr>
          <w:p w14:paraId="7C92D7C8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vAlign w:val="center"/>
          </w:tcPr>
          <w:p w14:paraId="286D0373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国家一级中药</w:t>
            </w:r>
          </w:p>
          <w:p w14:paraId="792A2CEA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保护品种</w:t>
            </w:r>
          </w:p>
        </w:tc>
        <w:tc>
          <w:tcPr>
            <w:tcW w:w="1801" w:type="dxa"/>
            <w:gridSpan w:val="3"/>
            <w:tcBorders>
              <w:bottom w:val="single" w:sz="4" w:space="0" w:color="auto"/>
            </w:tcBorders>
            <w:vAlign w:val="center"/>
          </w:tcPr>
          <w:p w14:paraId="6209FA8D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170C7993" w14:textId="77777777">
        <w:trPr>
          <w:trHeight w:val="549"/>
        </w:trPr>
        <w:tc>
          <w:tcPr>
            <w:tcW w:w="1164" w:type="dxa"/>
            <w:vMerge/>
            <w:tcBorders>
              <w:left w:val="single" w:sz="4" w:space="0" w:color="auto"/>
            </w:tcBorders>
            <w:vAlign w:val="center"/>
          </w:tcPr>
          <w:p w14:paraId="624C8B3D" w14:textId="77777777" w:rsidR="00C66CD6" w:rsidRPr="008C0FD5" w:rsidRDefault="00C66CD6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2D867EF3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集成电路布图</w:t>
            </w:r>
          </w:p>
          <w:p w14:paraId="1BC0F750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设计专有权</w:t>
            </w:r>
          </w:p>
        </w:tc>
        <w:tc>
          <w:tcPr>
            <w:tcW w:w="1798" w:type="dxa"/>
            <w:gridSpan w:val="2"/>
            <w:vAlign w:val="center"/>
          </w:tcPr>
          <w:p w14:paraId="54DC7308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2835D1E0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实用新型</w:t>
            </w:r>
          </w:p>
        </w:tc>
        <w:tc>
          <w:tcPr>
            <w:tcW w:w="1801" w:type="dxa"/>
            <w:gridSpan w:val="3"/>
            <w:vAlign w:val="center"/>
          </w:tcPr>
          <w:p w14:paraId="33C13B4B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7FE2A699" w14:textId="77777777">
        <w:trPr>
          <w:trHeight w:val="484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0C143" w14:textId="77777777" w:rsidR="00C66CD6" w:rsidRPr="008C0FD5" w:rsidRDefault="00C66CD6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622FE68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外观设计</w:t>
            </w:r>
          </w:p>
        </w:tc>
        <w:tc>
          <w:tcPr>
            <w:tcW w:w="1798" w:type="dxa"/>
            <w:gridSpan w:val="2"/>
            <w:vAlign w:val="center"/>
          </w:tcPr>
          <w:p w14:paraId="7786B82A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0654220A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软件著作权</w:t>
            </w:r>
          </w:p>
        </w:tc>
        <w:tc>
          <w:tcPr>
            <w:tcW w:w="1801" w:type="dxa"/>
            <w:gridSpan w:val="3"/>
            <w:vAlign w:val="center"/>
          </w:tcPr>
          <w:p w14:paraId="64AA99FF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3DE9CB2B" w14:textId="77777777">
        <w:trPr>
          <w:trHeight w:val="539"/>
        </w:trPr>
        <w:tc>
          <w:tcPr>
            <w:tcW w:w="116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1E290E" w14:textId="77777777" w:rsidR="00C66CD6" w:rsidRPr="008C0FD5" w:rsidRDefault="00E6135F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知识产权</w:t>
            </w:r>
          </w:p>
          <w:p w14:paraId="6119C019" w14:textId="77777777" w:rsidR="00C66CD6" w:rsidRPr="008C0FD5" w:rsidRDefault="00E6135F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编号</w:t>
            </w:r>
          </w:p>
        </w:tc>
        <w:tc>
          <w:tcPr>
            <w:tcW w:w="3596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EB59E5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知识产权名称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485B9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187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AFABF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授权号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CA26AD9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获得方式</w:t>
            </w:r>
          </w:p>
        </w:tc>
      </w:tr>
      <w:tr w:rsidR="00C66CD6" w14:paraId="7994B69A" w14:textId="77777777">
        <w:trPr>
          <w:trHeight w:val="489"/>
        </w:trPr>
        <w:tc>
          <w:tcPr>
            <w:tcW w:w="116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23FD46" w14:textId="77777777" w:rsidR="00C66CD6" w:rsidRPr="008C0FD5" w:rsidRDefault="00C66CD6">
            <w:pPr>
              <w:widowControl/>
              <w:spacing w:line="360" w:lineRule="auto"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596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8394C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B14C4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87C4B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62521F7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2926651B" w14:textId="77777777">
        <w:trPr>
          <w:trHeight w:val="464"/>
        </w:trPr>
        <w:tc>
          <w:tcPr>
            <w:tcW w:w="116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2E22C9" w14:textId="77777777" w:rsidR="00C66CD6" w:rsidRPr="008C0FD5" w:rsidRDefault="00C66CD6">
            <w:pPr>
              <w:widowControl/>
              <w:spacing w:line="360" w:lineRule="auto"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596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96823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CEEDD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48090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4C4B37C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68A7F2D6" w14:textId="77777777">
        <w:trPr>
          <w:trHeight w:val="464"/>
        </w:trPr>
        <w:tc>
          <w:tcPr>
            <w:tcW w:w="116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017F9C" w14:textId="77777777" w:rsidR="00C66CD6" w:rsidRPr="008C0FD5" w:rsidRDefault="00C66CD6">
            <w:pPr>
              <w:widowControl/>
              <w:spacing w:line="360" w:lineRule="auto"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596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947BE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231DE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FF694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F358F1" w14:textId="77777777" w:rsidR="00C66CD6" w:rsidRPr="008C0FD5" w:rsidRDefault="00C66CD6">
            <w:pPr>
              <w:adjustRightIn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12D1F4B" w14:textId="77777777">
        <w:trPr>
          <w:trHeight w:val="131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6AE50" w14:textId="0E451AFB" w:rsidR="00C66CD6" w:rsidRPr="008C0FD5" w:rsidRDefault="00E6135F" w:rsidP="008C0FD5">
            <w:pPr>
              <w:widowControl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主要产品核心技术拥有的Ⅰ类知识产权数量</w:t>
            </w:r>
            <w:r w:rsidR="008C0FD5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8C0FD5">
              <w:rPr>
                <w:rFonts w:ascii="黑体" w:eastAsia="黑体" w:hAnsi="黑体"/>
                <w:szCs w:val="21"/>
              </w:rPr>
              <w:t xml:space="preserve">   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A0A48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  <w:p w14:paraId="0369301F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7BF12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双软认定企业</w:t>
            </w:r>
          </w:p>
          <w:p w14:paraId="2819FD04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授权软件著作权</w:t>
            </w:r>
          </w:p>
          <w:p w14:paraId="080C5674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数量(件)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C5D4501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225134CF" w14:textId="77777777">
        <w:trPr>
          <w:trHeight w:val="475"/>
        </w:trPr>
        <w:tc>
          <w:tcPr>
            <w:tcW w:w="116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163140" w14:textId="77777777" w:rsidR="00C66CD6" w:rsidRPr="008C0FD5" w:rsidRDefault="00E6135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近5年</w:t>
            </w:r>
          </w:p>
          <w:p w14:paraId="5D6C3625" w14:textId="77777777" w:rsidR="00C66CD6" w:rsidRPr="008C0FD5" w:rsidRDefault="00E6135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参与国内或行业技术</w:t>
            </w:r>
          </w:p>
          <w:p w14:paraId="1B662334" w14:textId="77777777" w:rsidR="00C66CD6" w:rsidRPr="008C0FD5" w:rsidRDefault="00E6135F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标准情况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3BBC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标准名称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D7DD5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标准级别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10263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标准编号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9557AB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参与方式</w:t>
            </w:r>
          </w:p>
        </w:tc>
      </w:tr>
      <w:tr w:rsidR="00C66CD6" w14:paraId="2806F5FD" w14:textId="77777777">
        <w:trPr>
          <w:trHeight w:val="475"/>
        </w:trPr>
        <w:tc>
          <w:tcPr>
            <w:tcW w:w="11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639C14" w14:textId="77777777" w:rsidR="00C66CD6" w:rsidRPr="008C0FD5" w:rsidRDefault="00C66CD6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B8E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5FA95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sym w:font="Wingdings 2" w:char="00A3"/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国家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□行业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AF15B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4CA17FD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主持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参与</w:t>
            </w:r>
          </w:p>
        </w:tc>
      </w:tr>
      <w:tr w:rsidR="00C66CD6" w14:paraId="4B28B4F8" w14:textId="77777777">
        <w:trPr>
          <w:trHeight w:val="475"/>
        </w:trPr>
        <w:tc>
          <w:tcPr>
            <w:tcW w:w="11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17C3C7" w14:textId="77777777" w:rsidR="00C66CD6" w:rsidRPr="008C0FD5" w:rsidRDefault="00C66CD6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6D1A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C670D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sym w:font="Wingdings 2" w:char="00A3"/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国家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□行业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A00B7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3BA3FA6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color w:val="000000"/>
                <w:spacing w:val="-6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主持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参与</w:t>
            </w:r>
          </w:p>
        </w:tc>
      </w:tr>
      <w:tr w:rsidR="00C66CD6" w14:paraId="4EDE64E2" w14:textId="77777777">
        <w:trPr>
          <w:trHeight w:val="475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37D0F" w14:textId="77777777" w:rsidR="00C66CD6" w:rsidRPr="008C0FD5" w:rsidRDefault="00C66CD6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A907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E3FB1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sym w:font="Wingdings 2" w:char="00A3"/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国家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□行业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E5473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F2A8FE0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主持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参与</w:t>
            </w:r>
          </w:p>
        </w:tc>
      </w:tr>
      <w:tr w:rsidR="00C66CD6" w14:paraId="1CE0B95E" w14:textId="77777777">
        <w:trPr>
          <w:trHeight w:val="66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10A24" w14:textId="77777777" w:rsidR="00C66CD6" w:rsidRPr="008C0FD5" w:rsidRDefault="00E6135F">
            <w:pPr>
              <w:widowControl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近3年主要科技成果转化情况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154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项目（产品）名称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ECB8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是否形成产品（服务）、样品、样机</w:t>
            </w:r>
          </w:p>
        </w:tc>
        <w:tc>
          <w:tcPr>
            <w:tcW w:w="30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23A71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是否经过省部级</w:t>
            </w:r>
          </w:p>
          <w:p w14:paraId="5A58D498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或一级社团科技成果评价</w:t>
            </w:r>
          </w:p>
        </w:tc>
      </w:tr>
      <w:tr w:rsidR="00C66CD6" w14:paraId="35FE9B8A" w14:textId="77777777">
        <w:trPr>
          <w:trHeight w:val="53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FF12" w14:textId="77777777" w:rsidR="00C66CD6" w:rsidRPr="008C0FD5" w:rsidRDefault="00C66CD6">
            <w:pPr>
              <w:widowControl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5106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3D8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是  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否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815F1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color w:val="000000"/>
                <w:spacing w:val="-6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是  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否</w:t>
            </w:r>
          </w:p>
        </w:tc>
      </w:tr>
      <w:tr w:rsidR="00C66CD6" w14:paraId="2ABD3365" w14:textId="77777777">
        <w:trPr>
          <w:trHeight w:val="53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C093" w14:textId="77777777" w:rsidR="00C66CD6" w:rsidRPr="008C0FD5" w:rsidRDefault="00C66CD6">
            <w:pPr>
              <w:widowControl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6CB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7E12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color w:val="000000"/>
                <w:spacing w:val="-6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是  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否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249FC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color w:val="000000"/>
                <w:spacing w:val="-6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是  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否</w:t>
            </w:r>
          </w:p>
        </w:tc>
      </w:tr>
      <w:tr w:rsidR="00C66CD6" w14:paraId="08ACD26C" w14:textId="77777777">
        <w:trPr>
          <w:trHeight w:val="538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8448" w14:textId="77777777" w:rsidR="00C66CD6" w:rsidRPr="008C0FD5" w:rsidRDefault="00C66CD6">
            <w:pPr>
              <w:widowControl/>
              <w:ind w:leftChars="32" w:left="6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8C8" w14:textId="77777777" w:rsidR="00C66CD6" w:rsidRPr="008C0FD5" w:rsidRDefault="00C66CD6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5D90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是  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否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22F49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color w:val="000000"/>
                <w:spacing w:val="-6"/>
                <w:szCs w:val="21"/>
              </w:rPr>
            </w:pP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 xml:space="preserve">是   </w:t>
            </w:r>
            <w:r w:rsidRPr="008C0FD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□</w:t>
            </w:r>
            <w:r w:rsidRPr="008C0FD5">
              <w:rPr>
                <w:rFonts w:ascii="黑体" w:eastAsia="黑体" w:hAnsi="黑体" w:hint="eastAsia"/>
                <w:color w:val="000000"/>
                <w:szCs w:val="21"/>
              </w:rPr>
              <w:t>否</w:t>
            </w:r>
          </w:p>
        </w:tc>
      </w:tr>
      <w:tr w:rsidR="00C66CD6" w14:paraId="631B46E4" w14:textId="77777777">
        <w:trPr>
          <w:trHeight w:val="518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1136F9" w14:textId="77777777" w:rsidR="00C66CD6" w:rsidRPr="008C0FD5" w:rsidRDefault="00E6135F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获得科技</w:t>
            </w:r>
          </w:p>
          <w:p w14:paraId="5476E212" w14:textId="77777777" w:rsidR="00C66CD6" w:rsidRPr="008C0FD5" w:rsidRDefault="00E6135F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奖励情况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BB0CA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获奖项目名称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A36EE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奖项名称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4AE9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奖励等级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AFA1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获奖时间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C664F0" w14:textId="77777777" w:rsidR="00C66CD6" w:rsidRPr="008C0FD5" w:rsidRDefault="00E6135F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授奖部门</w:t>
            </w:r>
          </w:p>
        </w:tc>
      </w:tr>
      <w:tr w:rsidR="00C66CD6" w14:paraId="00DC5141" w14:textId="77777777">
        <w:trPr>
          <w:trHeight w:val="468"/>
        </w:trPr>
        <w:tc>
          <w:tcPr>
            <w:tcW w:w="11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7B94D6" w14:textId="77777777" w:rsidR="00C66CD6" w:rsidRPr="008C0FD5" w:rsidRDefault="00C66CD6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09A0D2" w14:textId="77777777" w:rsidR="00C66CD6" w:rsidRPr="008C0FD5" w:rsidRDefault="00C66CD6">
            <w:pPr>
              <w:adjustRightIn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248" w14:textId="77777777" w:rsidR="00C66CD6" w:rsidRPr="008C0FD5" w:rsidRDefault="00C66CD6">
            <w:pPr>
              <w:adjustRightIn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BED66" w14:textId="77777777" w:rsidR="00C66CD6" w:rsidRPr="008C0FD5" w:rsidRDefault="00C66CD6">
            <w:pPr>
              <w:adjustRightIn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F5990" w14:textId="77777777" w:rsidR="00C66CD6" w:rsidRPr="008C0FD5" w:rsidRDefault="00C66CD6">
            <w:pPr>
              <w:adjustRightInd w:val="0"/>
              <w:rPr>
                <w:rFonts w:ascii="黑体" w:eastAsia="黑体" w:hAnsi="黑体"/>
                <w:color w:val="0000FF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13BDEB9" w14:textId="77777777" w:rsidR="00C66CD6" w:rsidRPr="008C0FD5" w:rsidRDefault="00C66CD6">
            <w:pPr>
              <w:adjustRightInd w:val="0"/>
              <w:rPr>
                <w:rFonts w:ascii="黑体" w:eastAsia="黑体" w:hAnsi="黑体"/>
                <w:color w:val="0000FF"/>
                <w:szCs w:val="21"/>
              </w:rPr>
            </w:pPr>
          </w:p>
        </w:tc>
      </w:tr>
      <w:tr w:rsidR="00C66CD6" w14:paraId="01D3E0B3" w14:textId="77777777">
        <w:trPr>
          <w:trHeight w:val="473"/>
        </w:trPr>
        <w:tc>
          <w:tcPr>
            <w:tcW w:w="11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25C943" w14:textId="77777777" w:rsidR="00C66CD6" w:rsidRPr="008C0FD5" w:rsidRDefault="00C66CD6">
            <w:pPr>
              <w:widowControl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A6CDFC" w14:textId="77777777" w:rsidR="00C66CD6" w:rsidRPr="008C0FD5" w:rsidRDefault="00C66CD6">
            <w:pPr>
              <w:adjustRightIn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5D5" w14:textId="77777777" w:rsidR="00C66CD6" w:rsidRPr="008C0FD5" w:rsidRDefault="00C66CD6">
            <w:pPr>
              <w:adjustRightIn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3BADD5" w14:textId="77777777" w:rsidR="00C66CD6" w:rsidRPr="008C0FD5" w:rsidRDefault="00C66CD6">
            <w:pPr>
              <w:adjustRightIn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87E1D" w14:textId="77777777" w:rsidR="00C66CD6" w:rsidRPr="008C0FD5" w:rsidRDefault="00C66CD6">
            <w:pPr>
              <w:adjustRightInd w:val="0"/>
              <w:rPr>
                <w:rFonts w:ascii="黑体" w:eastAsia="黑体" w:hAnsi="黑体"/>
                <w:color w:val="0000FF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85AE36E" w14:textId="77777777" w:rsidR="00C66CD6" w:rsidRPr="008C0FD5" w:rsidRDefault="00C66CD6">
            <w:pPr>
              <w:adjustRightInd w:val="0"/>
              <w:rPr>
                <w:rFonts w:ascii="黑体" w:eastAsia="黑体" w:hAnsi="黑体"/>
                <w:color w:val="0000FF"/>
                <w:szCs w:val="21"/>
              </w:rPr>
            </w:pPr>
          </w:p>
        </w:tc>
      </w:tr>
      <w:tr w:rsidR="00C66CD6" w14:paraId="6131BAAA" w14:textId="77777777">
        <w:trPr>
          <w:trHeight w:val="443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FD3D9" w14:textId="77777777" w:rsidR="00C66CD6" w:rsidRDefault="00C66CD6">
            <w:pPr>
              <w:widowControl/>
              <w:ind w:leftChars="31" w:left="65"/>
              <w:jc w:val="center"/>
              <w:rPr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4EF4BD" w14:textId="77777777" w:rsidR="00C66CD6" w:rsidRDefault="00C66CD6">
            <w:pPr>
              <w:adjustRightInd w:val="0"/>
              <w:rPr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D64" w14:textId="77777777" w:rsidR="00C66CD6" w:rsidRDefault="00C66CD6">
            <w:pPr>
              <w:adjustRightInd w:val="0"/>
              <w:rPr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ACF9EE" w14:textId="77777777" w:rsidR="00C66CD6" w:rsidRDefault="00C66CD6">
            <w:pPr>
              <w:adjustRightInd w:val="0"/>
              <w:rPr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CE692" w14:textId="77777777" w:rsidR="00C66CD6" w:rsidRDefault="00C66CD6">
            <w:pPr>
              <w:adjustRightInd w:val="0"/>
              <w:rPr>
                <w:color w:val="0000FF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12630F9" w14:textId="77777777" w:rsidR="00C66CD6" w:rsidRDefault="00C66CD6">
            <w:pPr>
              <w:adjustRightInd w:val="0"/>
              <w:rPr>
                <w:color w:val="0000FF"/>
                <w:szCs w:val="21"/>
              </w:rPr>
            </w:pPr>
          </w:p>
        </w:tc>
      </w:tr>
    </w:tbl>
    <w:p w14:paraId="128FC145" w14:textId="77777777" w:rsidR="008C0FD5" w:rsidRDefault="008C0FD5">
      <w:pPr>
        <w:spacing w:line="360" w:lineRule="exact"/>
        <w:ind w:firstLineChars="400" w:firstLine="916"/>
        <w:rPr>
          <w:b/>
          <w:bCs/>
          <w:color w:val="000000"/>
          <w:spacing w:val="-6"/>
          <w:sz w:val="24"/>
        </w:rPr>
      </w:pPr>
    </w:p>
    <w:p w14:paraId="529275C0" w14:textId="77777777" w:rsidR="008C0FD5" w:rsidRDefault="008C0FD5">
      <w:pPr>
        <w:spacing w:line="360" w:lineRule="exact"/>
        <w:ind w:firstLineChars="400" w:firstLine="916"/>
        <w:rPr>
          <w:b/>
          <w:bCs/>
          <w:color w:val="000000"/>
          <w:spacing w:val="-6"/>
          <w:sz w:val="24"/>
        </w:rPr>
      </w:pPr>
    </w:p>
    <w:p w14:paraId="4BD2EF7D" w14:textId="65D5B520" w:rsidR="00C66CD6" w:rsidRPr="00BE3F25" w:rsidRDefault="00E6135F" w:rsidP="00BE3F25">
      <w:pPr>
        <w:spacing w:line="360" w:lineRule="exact"/>
        <w:rPr>
          <w:rFonts w:ascii="黑体" w:eastAsia="黑体" w:hAnsi="黑体"/>
          <w:b/>
          <w:bCs/>
          <w:color w:val="000000"/>
          <w:spacing w:val="-6"/>
          <w:sz w:val="24"/>
        </w:rPr>
      </w:pPr>
      <w:r w:rsidRPr="00BE3F25">
        <w:rPr>
          <w:rFonts w:ascii="黑体" w:eastAsia="黑体" w:hAnsi="黑体" w:hint="eastAsia"/>
          <w:b/>
          <w:bCs/>
          <w:color w:val="000000"/>
          <w:spacing w:val="-6"/>
          <w:sz w:val="24"/>
        </w:rPr>
        <w:lastRenderedPageBreak/>
        <w:t>4、与技术创新相关的主要产品（服务）的市场情况</w:t>
      </w:r>
    </w:p>
    <w:p w14:paraId="763A5F2E" w14:textId="77777777" w:rsidR="00C66CD6" w:rsidRDefault="00E6135F">
      <w:pPr>
        <w:spacing w:line="360" w:lineRule="exact"/>
        <w:ind w:firstLineChars="400" w:firstLine="912"/>
        <w:rPr>
          <w:color w:val="000000"/>
          <w:spacing w:val="-6"/>
          <w:sz w:val="24"/>
        </w:rPr>
      </w:pPr>
      <w:r>
        <w:rPr>
          <w:rFonts w:hint="eastAsia"/>
          <w:color w:val="000000"/>
          <w:spacing w:val="-6"/>
          <w:sz w:val="24"/>
        </w:rPr>
        <w:t>（限</w:t>
      </w:r>
      <w:r>
        <w:rPr>
          <w:rFonts w:hint="eastAsia"/>
          <w:color w:val="000000"/>
          <w:spacing w:val="-6"/>
          <w:sz w:val="24"/>
        </w:rPr>
        <w:t>5</w:t>
      </w:r>
      <w:r>
        <w:rPr>
          <w:rFonts w:hint="eastAsia"/>
          <w:color w:val="000000"/>
          <w:spacing w:val="-6"/>
          <w:sz w:val="24"/>
        </w:rPr>
        <w:t>种，对市场占有率和市场排名等提交相应佐证材料）</w:t>
      </w:r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2636"/>
        <w:gridCol w:w="2637"/>
      </w:tblGrid>
      <w:tr w:rsidR="00C66CD6" w14:paraId="1A35C931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38626092" w14:textId="77777777" w:rsidR="00C66CD6" w:rsidRPr="008C0FD5" w:rsidRDefault="00C66CD6">
            <w:pPr>
              <w:widowControl/>
              <w:spacing w:line="480" w:lineRule="auto"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311F9A6E" w14:textId="7BFB1D49" w:rsidR="00C66CD6" w:rsidRPr="008C0FD5" w:rsidRDefault="00E6135F">
            <w:pPr>
              <w:widowControl/>
              <w:spacing w:line="480" w:lineRule="auto"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b/>
                <w:bCs/>
                <w:szCs w:val="21"/>
              </w:rPr>
              <w:t>20</w:t>
            </w:r>
            <w:r w:rsidR="008C0FD5">
              <w:rPr>
                <w:rFonts w:ascii="黑体" w:eastAsia="黑体" w:hAnsi="黑体"/>
                <w:b/>
                <w:bCs/>
                <w:szCs w:val="21"/>
              </w:rPr>
              <w:t>21</w:t>
            </w:r>
            <w:r w:rsidRPr="008C0FD5">
              <w:rPr>
                <w:rFonts w:ascii="黑体" w:eastAsia="黑体" w:hAnsi="黑体" w:hint="eastAsia"/>
                <w:b/>
                <w:bCs/>
                <w:szCs w:val="21"/>
              </w:rPr>
              <w:t>年</w:t>
            </w:r>
          </w:p>
        </w:tc>
        <w:tc>
          <w:tcPr>
            <w:tcW w:w="2637" w:type="dxa"/>
            <w:vAlign w:val="center"/>
          </w:tcPr>
          <w:p w14:paraId="24743C30" w14:textId="53BEB952" w:rsidR="00C66CD6" w:rsidRPr="008C0FD5" w:rsidRDefault="00E6135F">
            <w:pPr>
              <w:widowControl/>
              <w:spacing w:line="480" w:lineRule="auto"/>
              <w:ind w:leftChars="31" w:left="65"/>
              <w:jc w:val="center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b/>
                <w:bCs/>
                <w:szCs w:val="21"/>
              </w:rPr>
              <w:t>20</w:t>
            </w:r>
            <w:r w:rsidR="008C0FD5">
              <w:rPr>
                <w:rFonts w:ascii="黑体" w:eastAsia="黑体" w:hAnsi="黑体"/>
                <w:b/>
                <w:bCs/>
                <w:szCs w:val="21"/>
              </w:rPr>
              <w:t>22</w:t>
            </w:r>
            <w:r w:rsidRPr="008C0FD5">
              <w:rPr>
                <w:rFonts w:ascii="黑体" w:eastAsia="黑体" w:hAnsi="黑体" w:hint="eastAsia"/>
                <w:b/>
                <w:bCs/>
                <w:szCs w:val="21"/>
              </w:rPr>
              <w:t>年</w:t>
            </w:r>
          </w:p>
        </w:tc>
      </w:tr>
      <w:tr w:rsidR="00C66CD6" w14:paraId="40E401DE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1C7428C8" w14:textId="77777777" w:rsidR="00C66CD6" w:rsidRPr="008C0FD5" w:rsidRDefault="00E6135F">
            <w:pPr>
              <w:widowControl/>
              <w:numPr>
                <w:ilvl w:val="0"/>
                <w:numId w:val="3"/>
              </w:numPr>
              <w:spacing w:line="480" w:lineRule="auto"/>
              <w:ind w:firstLineChars="200" w:firstLine="422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b/>
                <w:bCs/>
                <w:szCs w:val="21"/>
              </w:rPr>
              <w:t>主要产品（服务）名称</w:t>
            </w:r>
          </w:p>
        </w:tc>
        <w:tc>
          <w:tcPr>
            <w:tcW w:w="5273" w:type="dxa"/>
            <w:gridSpan w:val="2"/>
            <w:vAlign w:val="center"/>
          </w:tcPr>
          <w:p w14:paraId="2F4D3B2D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2A4A125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0628774C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所属细分市场</w:t>
            </w:r>
          </w:p>
        </w:tc>
        <w:tc>
          <w:tcPr>
            <w:tcW w:w="5273" w:type="dxa"/>
            <w:gridSpan w:val="2"/>
            <w:vAlign w:val="center"/>
          </w:tcPr>
          <w:p w14:paraId="59754353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211D87F7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00C6C1B1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在主营业务占比（%）</w:t>
            </w:r>
          </w:p>
        </w:tc>
        <w:tc>
          <w:tcPr>
            <w:tcW w:w="5273" w:type="dxa"/>
            <w:gridSpan w:val="2"/>
            <w:vAlign w:val="center"/>
          </w:tcPr>
          <w:p w14:paraId="64014E16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337D18D9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04F5DDA2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销售收入（万元）</w:t>
            </w:r>
          </w:p>
        </w:tc>
        <w:tc>
          <w:tcPr>
            <w:tcW w:w="2636" w:type="dxa"/>
            <w:vAlign w:val="center"/>
          </w:tcPr>
          <w:p w14:paraId="67444D97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42618D78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0F0B09D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612F1805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其中：出口（美元）</w:t>
            </w:r>
          </w:p>
        </w:tc>
        <w:tc>
          <w:tcPr>
            <w:tcW w:w="2636" w:type="dxa"/>
            <w:vAlign w:val="center"/>
          </w:tcPr>
          <w:p w14:paraId="66B953D4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6ED1C7F3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C3822B0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2CB429EA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国内市场占有率（%）</w:t>
            </w:r>
          </w:p>
        </w:tc>
        <w:tc>
          <w:tcPr>
            <w:tcW w:w="2636" w:type="dxa"/>
            <w:vAlign w:val="center"/>
          </w:tcPr>
          <w:p w14:paraId="16B8B64D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4736611B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2983A5CE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60977BDF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国内市场排名</w:t>
            </w:r>
          </w:p>
        </w:tc>
        <w:tc>
          <w:tcPr>
            <w:tcW w:w="2636" w:type="dxa"/>
            <w:vAlign w:val="center"/>
          </w:tcPr>
          <w:p w14:paraId="2E781439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4FAC8BFF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46F13B43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3A7CA674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国际市场占有率（%）</w:t>
            </w:r>
          </w:p>
        </w:tc>
        <w:tc>
          <w:tcPr>
            <w:tcW w:w="2636" w:type="dxa"/>
            <w:vAlign w:val="center"/>
          </w:tcPr>
          <w:p w14:paraId="5B0A8914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3E39B568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E646FE8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2F7B4312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国际市场排名</w:t>
            </w:r>
          </w:p>
        </w:tc>
        <w:tc>
          <w:tcPr>
            <w:tcW w:w="2636" w:type="dxa"/>
            <w:vAlign w:val="center"/>
          </w:tcPr>
          <w:p w14:paraId="26C8D931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0240E381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65E9ED5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3E25D8EC" w14:textId="77777777" w:rsidR="00C66CD6" w:rsidRPr="008C0FD5" w:rsidRDefault="00E6135F">
            <w:pPr>
              <w:widowControl/>
              <w:numPr>
                <w:ilvl w:val="0"/>
                <w:numId w:val="3"/>
              </w:numPr>
              <w:spacing w:line="480" w:lineRule="auto"/>
              <w:ind w:firstLineChars="200" w:firstLine="422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b/>
                <w:bCs/>
                <w:szCs w:val="21"/>
              </w:rPr>
              <w:t>主要产品（服务）名称</w:t>
            </w:r>
          </w:p>
        </w:tc>
        <w:tc>
          <w:tcPr>
            <w:tcW w:w="5273" w:type="dxa"/>
            <w:gridSpan w:val="2"/>
            <w:vAlign w:val="center"/>
          </w:tcPr>
          <w:p w14:paraId="4CFFA4B5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1F7CCE48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76FFF425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所属细分市场</w:t>
            </w:r>
          </w:p>
        </w:tc>
        <w:tc>
          <w:tcPr>
            <w:tcW w:w="5273" w:type="dxa"/>
            <w:gridSpan w:val="2"/>
            <w:vAlign w:val="center"/>
          </w:tcPr>
          <w:p w14:paraId="54461412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66034FD1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12026E89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在主营业务占比（%）</w:t>
            </w:r>
          </w:p>
        </w:tc>
        <w:tc>
          <w:tcPr>
            <w:tcW w:w="5273" w:type="dxa"/>
            <w:gridSpan w:val="2"/>
            <w:vAlign w:val="center"/>
          </w:tcPr>
          <w:p w14:paraId="02573119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35B546F3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2819E690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销售收入（万元）</w:t>
            </w:r>
          </w:p>
        </w:tc>
        <w:tc>
          <w:tcPr>
            <w:tcW w:w="2636" w:type="dxa"/>
            <w:vAlign w:val="center"/>
          </w:tcPr>
          <w:p w14:paraId="04AEE06F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43E4A5B1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7E0E9EE7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066FB558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其中：出口（美元）</w:t>
            </w:r>
          </w:p>
        </w:tc>
        <w:tc>
          <w:tcPr>
            <w:tcW w:w="2636" w:type="dxa"/>
            <w:vAlign w:val="center"/>
          </w:tcPr>
          <w:p w14:paraId="068C9503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5A3D55BA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2E3FEB58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11F2F80F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国内市场占有率（%）</w:t>
            </w:r>
          </w:p>
        </w:tc>
        <w:tc>
          <w:tcPr>
            <w:tcW w:w="2636" w:type="dxa"/>
            <w:vAlign w:val="center"/>
          </w:tcPr>
          <w:p w14:paraId="31231FE8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2B8BD38F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18F2D4A4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65345300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国内市场排名</w:t>
            </w:r>
          </w:p>
        </w:tc>
        <w:tc>
          <w:tcPr>
            <w:tcW w:w="2636" w:type="dxa"/>
            <w:vAlign w:val="center"/>
          </w:tcPr>
          <w:p w14:paraId="23612482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60C24C37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F4316C4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36D45851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国际市场占有率（%）</w:t>
            </w:r>
          </w:p>
        </w:tc>
        <w:tc>
          <w:tcPr>
            <w:tcW w:w="2636" w:type="dxa"/>
            <w:vAlign w:val="center"/>
          </w:tcPr>
          <w:p w14:paraId="0B4CF2DF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220E0784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6CD6" w14:paraId="075A36F3" w14:textId="77777777">
        <w:trPr>
          <w:cantSplit/>
          <w:trHeight w:val="415"/>
          <w:jc w:val="center"/>
        </w:trPr>
        <w:tc>
          <w:tcPr>
            <w:tcW w:w="3094" w:type="dxa"/>
            <w:vAlign w:val="center"/>
          </w:tcPr>
          <w:p w14:paraId="1BCD1F71" w14:textId="77777777" w:rsidR="00C66CD6" w:rsidRPr="008C0FD5" w:rsidRDefault="00E6135F">
            <w:pPr>
              <w:widowControl/>
              <w:spacing w:line="480" w:lineRule="auto"/>
              <w:jc w:val="right"/>
              <w:rPr>
                <w:rFonts w:ascii="黑体" w:eastAsia="黑体" w:hAnsi="黑体"/>
                <w:szCs w:val="21"/>
              </w:rPr>
            </w:pPr>
            <w:r w:rsidRPr="008C0FD5">
              <w:rPr>
                <w:rFonts w:ascii="黑体" w:eastAsia="黑体" w:hAnsi="黑体" w:hint="eastAsia"/>
                <w:szCs w:val="21"/>
              </w:rPr>
              <w:t>国际市场排名</w:t>
            </w:r>
          </w:p>
        </w:tc>
        <w:tc>
          <w:tcPr>
            <w:tcW w:w="2636" w:type="dxa"/>
            <w:vAlign w:val="center"/>
          </w:tcPr>
          <w:p w14:paraId="273BFB68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432897F4" w14:textId="77777777" w:rsidR="00C66CD6" w:rsidRPr="008C0FD5" w:rsidRDefault="00C66CD6">
            <w:pPr>
              <w:widowControl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2AFAAA72" w14:textId="77777777" w:rsidR="00C66CD6" w:rsidRDefault="00C66CD6">
      <w:pPr>
        <w:spacing w:line="360" w:lineRule="exact"/>
        <w:rPr>
          <w:b/>
          <w:bCs/>
          <w:color w:val="000000"/>
          <w:spacing w:val="-6"/>
          <w:sz w:val="24"/>
        </w:rPr>
      </w:pPr>
    </w:p>
    <w:p w14:paraId="6D69AAA8" w14:textId="77777777" w:rsidR="00C66CD6" w:rsidRDefault="00C66CD6">
      <w:pPr>
        <w:spacing w:line="360" w:lineRule="exact"/>
        <w:rPr>
          <w:b/>
          <w:bCs/>
          <w:color w:val="000000"/>
          <w:spacing w:val="-6"/>
          <w:sz w:val="24"/>
        </w:rPr>
      </w:pPr>
    </w:p>
    <w:p w14:paraId="09C4E7AB" w14:textId="77777777" w:rsidR="00C66CD6" w:rsidRDefault="00C66CD6">
      <w:pPr>
        <w:spacing w:line="360" w:lineRule="exact"/>
        <w:rPr>
          <w:b/>
          <w:bCs/>
          <w:color w:val="000000"/>
          <w:spacing w:val="-6"/>
          <w:sz w:val="24"/>
        </w:rPr>
      </w:pPr>
    </w:p>
    <w:p w14:paraId="61F84FAE" w14:textId="68708D64" w:rsidR="00C66CD6" w:rsidRDefault="00E6135F">
      <w:pPr>
        <w:spacing w:line="360" w:lineRule="exact"/>
        <w:rPr>
          <w:b/>
          <w:bCs/>
          <w:color w:val="000000"/>
          <w:spacing w:val="-6"/>
          <w:sz w:val="24"/>
        </w:rPr>
      </w:pPr>
      <w:r>
        <w:rPr>
          <w:rFonts w:hint="eastAsia"/>
          <w:b/>
          <w:bCs/>
          <w:color w:val="000000"/>
          <w:spacing w:val="-6"/>
          <w:sz w:val="24"/>
        </w:rPr>
        <w:lastRenderedPageBreak/>
        <w:t>5</w:t>
      </w:r>
      <w:r>
        <w:rPr>
          <w:rFonts w:hint="eastAsia"/>
          <w:b/>
          <w:bCs/>
          <w:color w:val="000000"/>
          <w:spacing w:val="-6"/>
          <w:sz w:val="24"/>
        </w:rPr>
        <w:t>、描述企业作为重点高企的优势和潜力（</w:t>
      </w:r>
      <w:r>
        <w:rPr>
          <w:rFonts w:hint="eastAsia"/>
          <w:b/>
          <w:bCs/>
          <w:color w:val="000000"/>
          <w:spacing w:val="-6"/>
          <w:sz w:val="24"/>
        </w:rPr>
        <w:t>400</w:t>
      </w:r>
      <w:r>
        <w:rPr>
          <w:rFonts w:hint="eastAsia"/>
          <w:b/>
          <w:bCs/>
          <w:color w:val="000000"/>
          <w:spacing w:val="-6"/>
          <w:sz w:val="24"/>
        </w:rPr>
        <w:t>字以内）</w:t>
      </w:r>
    </w:p>
    <w:tbl>
      <w:tblPr>
        <w:tblStyle w:val="a5"/>
        <w:tblW w:w="0" w:type="auto"/>
        <w:tblInd w:w="91" w:type="dxa"/>
        <w:tblLook w:val="04A0" w:firstRow="1" w:lastRow="0" w:firstColumn="1" w:lastColumn="0" w:noHBand="0" w:noVBand="1"/>
      </w:tblPr>
      <w:tblGrid>
        <w:gridCol w:w="8205"/>
      </w:tblGrid>
      <w:tr w:rsidR="00C66CD6" w14:paraId="5CAF9289" w14:textId="77777777">
        <w:tc>
          <w:tcPr>
            <w:tcW w:w="8370" w:type="dxa"/>
          </w:tcPr>
          <w:p w14:paraId="0E15A7C5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6FD1F712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65006AD1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5C0EC8BD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3E37DB51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7FE59866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2614896D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7CE8E48C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0D94D9C8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22737825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42D4D68B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7A3767B0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3A91B8EF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0370752E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0C4C1CB6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5EF63208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25EA346D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24E9F312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3E1EB93B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3BB4CF0C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2277C532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67D4CDBA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69E54C1C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1CA5AB76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1AAF86D1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5AD3B533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06DB44FD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24F2611F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0184B97B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5BCC67A4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4BB0F51E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5EB84C79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5F5AB039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3527549F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40E63067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  <w:p w14:paraId="59DBB4AF" w14:textId="77777777" w:rsidR="00C66CD6" w:rsidRDefault="00C66CD6">
            <w:pPr>
              <w:spacing w:line="360" w:lineRule="exact"/>
              <w:rPr>
                <w:b/>
                <w:bCs/>
                <w:color w:val="000000"/>
                <w:spacing w:val="-6"/>
                <w:sz w:val="24"/>
              </w:rPr>
            </w:pPr>
          </w:p>
        </w:tc>
      </w:tr>
    </w:tbl>
    <w:p w14:paraId="05E786C5" w14:textId="77777777" w:rsidR="00BE3F25" w:rsidRDefault="00BE3F25" w:rsidP="00BE3F25">
      <w:pPr>
        <w:snapToGrid w:val="0"/>
        <w:rPr>
          <w:b/>
          <w:bCs/>
          <w:color w:val="000000"/>
          <w:spacing w:val="-6"/>
          <w:sz w:val="24"/>
        </w:rPr>
      </w:pPr>
    </w:p>
    <w:p w14:paraId="4A8B4BE8" w14:textId="77777777" w:rsidR="00BE3F25" w:rsidRDefault="00BE3F25">
      <w:pPr>
        <w:widowControl/>
        <w:jc w:val="left"/>
        <w:rPr>
          <w:b/>
          <w:bCs/>
          <w:color w:val="000000"/>
          <w:spacing w:val="-6"/>
          <w:sz w:val="24"/>
        </w:rPr>
      </w:pPr>
      <w:r>
        <w:rPr>
          <w:b/>
          <w:bCs/>
          <w:color w:val="000000"/>
          <w:spacing w:val="-6"/>
          <w:sz w:val="24"/>
        </w:rPr>
        <w:br w:type="page"/>
      </w:r>
    </w:p>
    <w:p w14:paraId="444FFE4B" w14:textId="1E29F43B" w:rsidR="00BE3F25" w:rsidRPr="00BE3F25" w:rsidRDefault="00BE3F25" w:rsidP="00BE3F25">
      <w:pPr>
        <w:snapToGrid w:val="0"/>
        <w:rPr>
          <w:rFonts w:ascii="黑体" w:eastAsia="黑体" w:hAnsi="黑体"/>
          <w:b/>
          <w:bCs/>
          <w:color w:val="000000"/>
          <w:spacing w:val="-6"/>
          <w:sz w:val="24"/>
        </w:rPr>
      </w:pPr>
      <w:r w:rsidRPr="00BE3F25">
        <w:rPr>
          <w:rFonts w:ascii="黑体" w:eastAsia="黑体" w:hAnsi="黑体"/>
          <w:b/>
          <w:bCs/>
          <w:color w:val="000000"/>
          <w:spacing w:val="-6"/>
          <w:sz w:val="24"/>
        </w:rPr>
        <w:lastRenderedPageBreak/>
        <w:t>6</w:t>
      </w:r>
      <w:r w:rsidRPr="00BE3F25">
        <w:rPr>
          <w:rFonts w:ascii="黑体" w:eastAsia="黑体" w:hAnsi="黑体" w:hint="eastAsia"/>
          <w:b/>
          <w:bCs/>
          <w:color w:val="000000"/>
          <w:spacing w:val="-6"/>
          <w:sz w:val="24"/>
        </w:rPr>
        <w:t>、</w:t>
      </w:r>
      <w:r w:rsidRPr="00BE3F25">
        <w:rPr>
          <w:rFonts w:ascii="黑体" w:eastAsia="黑体" w:hAnsi="黑体" w:hint="eastAsia"/>
          <w:b/>
          <w:bCs/>
          <w:color w:val="000000"/>
          <w:spacing w:val="-6"/>
          <w:sz w:val="24"/>
        </w:rPr>
        <w:t>企业所属国民经济行业</w:t>
      </w:r>
    </w:p>
    <w:p w14:paraId="4BDB6015" w14:textId="77777777" w:rsidR="00BE3F25" w:rsidRPr="00BE3F25" w:rsidRDefault="00BE3F25" w:rsidP="00BE3F25">
      <w:pPr>
        <w:snapToGrid w:val="0"/>
        <w:spacing w:line="260" w:lineRule="exact"/>
        <w:ind w:firstLineChars="207" w:firstLine="418"/>
        <w:rPr>
          <w:sz w:val="24"/>
        </w:rPr>
      </w:pPr>
      <w:r w:rsidRPr="00BE3F25">
        <w:rPr>
          <w:rFonts w:ascii="仿宋_GB2312" w:eastAsia="仿宋_GB2312" w:hint="eastAsia"/>
          <w:spacing w:val="-4"/>
          <w:szCs w:val="21"/>
        </w:rPr>
        <w:t>（按企业所属国民经济行业填写相应的门类，如属制造业，请</w:t>
      </w:r>
      <w:r w:rsidRPr="00BE3F25">
        <w:rPr>
          <w:rFonts w:hint="eastAsia"/>
          <w:spacing w:val="-4"/>
          <w:szCs w:val="21"/>
        </w:rPr>
        <w:t>填写</w:t>
      </w:r>
      <w:r w:rsidRPr="00BE3F25">
        <w:rPr>
          <w:rFonts w:ascii="仿宋_GB2312" w:eastAsia="仿宋_GB2312" w:hint="eastAsia"/>
          <w:spacing w:val="-4"/>
          <w:szCs w:val="21"/>
        </w:rPr>
        <w:t>至二级分类）</w:t>
      </w:r>
    </w:p>
    <w:tbl>
      <w:tblPr>
        <w:tblW w:w="8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0"/>
      </w:tblGrid>
      <w:tr w:rsidR="00BE3F25" w14:paraId="69CD9682" w14:textId="77777777" w:rsidTr="00A91423">
        <w:trPr>
          <w:jc w:val="center"/>
        </w:trPr>
        <w:tc>
          <w:tcPr>
            <w:tcW w:w="8350" w:type="dxa"/>
          </w:tcPr>
          <w:p w14:paraId="3A01E17E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农、林、牧、渔业</w:t>
            </w:r>
          </w:p>
          <w:p w14:paraId="75346CC5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采矿业</w:t>
            </w:r>
          </w:p>
          <w:p w14:paraId="773DC523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制造业</w:t>
            </w:r>
          </w:p>
          <w:p w14:paraId="17C0CE6C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农副食品加工业</w:t>
            </w:r>
          </w:p>
          <w:p w14:paraId="5ABBBEB4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食品制造业</w:t>
            </w:r>
          </w:p>
          <w:p w14:paraId="6F8FE571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饮料制造业</w:t>
            </w:r>
          </w:p>
          <w:p w14:paraId="7E620906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烟草制品业</w:t>
            </w:r>
          </w:p>
          <w:p w14:paraId="12011774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纺织业</w:t>
            </w:r>
          </w:p>
          <w:p w14:paraId="4EED82C0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纺织服装、鞋、帽制造业</w:t>
            </w:r>
          </w:p>
          <w:p w14:paraId="08BDCFC7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皮革、毛皮、羽毛(绒)及其制品业</w:t>
            </w:r>
          </w:p>
          <w:p w14:paraId="74D8B877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木材加工及木、竹、藤、棕、草制品业</w:t>
            </w:r>
          </w:p>
          <w:p w14:paraId="3929AFC2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家具制造业</w:t>
            </w:r>
          </w:p>
          <w:p w14:paraId="0F486924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造纸及纸制品业</w:t>
            </w:r>
          </w:p>
          <w:p w14:paraId="67F63E60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印刷业和记录媒介的复制</w:t>
            </w:r>
          </w:p>
          <w:p w14:paraId="6CC3E0D5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文教体育用品制造业</w:t>
            </w:r>
          </w:p>
          <w:p w14:paraId="3195442A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石油加工及炼焦业</w:t>
            </w:r>
          </w:p>
          <w:p w14:paraId="4664D19B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化学原料及化学制品制造业</w:t>
            </w:r>
          </w:p>
          <w:p w14:paraId="24C9F2B0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医药制造业</w:t>
            </w:r>
          </w:p>
          <w:p w14:paraId="7270196F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化学纤维制造业</w:t>
            </w:r>
          </w:p>
          <w:p w14:paraId="518CACD0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橡胶制品业</w:t>
            </w:r>
          </w:p>
          <w:p w14:paraId="1CCE7A36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塑料制品业</w:t>
            </w:r>
          </w:p>
          <w:p w14:paraId="38332A82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非金属矿物制品业</w:t>
            </w:r>
          </w:p>
          <w:p w14:paraId="1DF27C3E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黑色金属冶炼及压延加工业</w:t>
            </w:r>
          </w:p>
          <w:p w14:paraId="7A952725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有色金属冶炼及压延加工业</w:t>
            </w:r>
          </w:p>
          <w:p w14:paraId="470BA15D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金属制品业</w:t>
            </w:r>
          </w:p>
          <w:p w14:paraId="243A4E6B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通用设备制造业</w:t>
            </w:r>
          </w:p>
          <w:p w14:paraId="6BDF2C58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专用设备制造业</w:t>
            </w:r>
          </w:p>
          <w:p w14:paraId="6BB52520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交通运输设备制造业</w:t>
            </w:r>
          </w:p>
          <w:p w14:paraId="1F5E31E4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电气机械及器材制造业</w:t>
            </w:r>
          </w:p>
          <w:p w14:paraId="7BACB5A4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通信设备、计算机及其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他电子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设备制造业</w:t>
            </w:r>
          </w:p>
          <w:p w14:paraId="2BC14F2A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仪器仪表及文化、办公用机械制造业</w:t>
            </w:r>
          </w:p>
          <w:p w14:paraId="3206B807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工艺品及其他制造业</w:t>
            </w:r>
          </w:p>
          <w:p w14:paraId="46CEC01B" w14:textId="77777777" w:rsidR="00BE3F25" w:rsidRDefault="00BE3F25" w:rsidP="00A91423">
            <w:pPr>
              <w:pStyle w:val="a9"/>
              <w:snapToGrid w:val="0"/>
              <w:spacing w:line="260" w:lineRule="exact"/>
              <w:ind w:leftChars="100" w:left="210" w:firstLineChars="300" w:firstLine="606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废弃资源和废旧材料回收加工业</w:t>
            </w:r>
          </w:p>
          <w:p w14:paraId="04ACA44E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电力、燃气及水的生产和供应业</w:t>
            </w:r>
          </w:p>
          <w:p w14:paraId="6E27E54D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建筑业</w:t>
            </w:r>
          </w:p>
          <w:p w14:paraId="0B94B82E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交通运输、仓储和邮政业</w:t>
            </w:r>
          </w:p>
          <w:p w14:paraId="636A8444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信息传输、计算机服务和软件业</w:t>
            </w:r>
          </w:p>
          <w:p w14:paraId="08611074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批发和零售业</w:t>
            </w:r>
          </w:p>
          <w:p w14:paraId="0EC0ED43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住宿和餐饮业</w:t>
            </w:r>
          </w:p>
          <w:p w14:paraId="1A5AE2E2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金融业</w:t>
            </w:r>
          </w:p>
          <w:p w14:paraId="2BBEACC7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房地产业</w:t>
            </w:r>
          </w:p>
          <w:p w14:paraId="4CF71C5E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租赁和商务服务业</w:t>
            </w:r>
          </w:p>
          <w:p w14:paraId="3F082654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科学研究、技术服务和地质勘查业</w:t>
            </w:r>
          </w:p>
          <w:p w14:paraId="36B338BC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水利、环境和公共设施管理业</w:t>
            </w:r>
          </w:p>
          <w:p w14:paraId="1494646F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居民服务和其他服务业</w:t>
            </w:r>
          </w:p>
          <w:p w14:paraId="1BDDAB87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教育</w:t>
            </w:r>
          </w:p>
          <w:p w14:paraId="220A0C2C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卫生、社会保障和社会福利业</w:t>
            </w:r>
          </w:p>
          <w:p w14:paraId="7681BB50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文化、体育和娱乐业</w:t>
            </w:r>
          </w:p>
          <w:p w14:paraId="69FBE944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仿宋" w:eastAsia="仿宋" w:hAnsi="仿宋" w:cs="仿宋"/>
                <w:spacing w:val="-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公共管理和社会组织</w:t>
            </w:r>
          </w:p>
          <w:p w14:paraId="0030C3A1" w14:textId="77777777" w:rsidR="00BE3F25" w:rsidRDefault="00BE3F25" w:rsidP="00A91423">
            <w:pPr>
              <w:pStyle w:val="a9"/>
              <w:snapToGrid w:val="0"/>
              <w:spacing w:line="260" w:lineRule="exact"/>
              <w:ind w:firstLineChars="0" w:firstLine="0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国际组织</w:t>
            </w:r>
          </w:p>
        </w:tc>
      </w:tr>
    </w:tbl>
    <w:p w14:paraId="5695805D" w14:textId="77777777" w:rsidR="00C66CD6" w:rsidRDefault="00C66CD6">
      <w:pPr>
        <w:spacing w:line="360" w:lineRule="exact"/>
        <w:rPr>
          <w:b/>
          <w:bCs/>
          <w:color w:val="000000"/>
          <w:spacing w:val="-6"/>
          <w:sz w:val="24"/>
        </w:rPr>
      </w:pPr>
    </w:p>
    <w:p w14:paraId="406A4D85" w14:textId="57AAE752" w:rsidR="00C66CD6" w:rsidRDefault="00BE3F25" w:rsidP="00BE3F25">
      <w:pPr>
        <w:spacing w:line="360" w:lineRule="exact"/>
        <w:rPr>
          <w:b/>
          <w:bCs/>
          <w:color w:val="000000"/>
          <w:spacing w:val="-6"/>
          <w:sz w:val="24"/>
        </w:rPr>
      </w:pPr>
      <w:r w:rsidRPr="00BE3F25">
        <w:rPr>
          <w:rFonts w:ascii="黑体" w:eastAsia="黑体" w:hAnsi="黑体"/>
          <w:b/>
          <w:bCs/>
          <w:color w:val="000000"/>
          <w:spacing w:val="-6"/>
          <w:sz w:val="24"/>
        </w:rPr>
        <w:lastRenderedPageBreak/>
        <w:t>7</w:t>
      </w:r>
      <w:r w:rsidR="00E6135F" w:rsidRPr="00BE3F25">
        <w:rPr>
          <w:rFonts w:ascii="黑体" w:eastAsia="黑体" w:hAnsi="黑体" w:hint="eastAsia"/>
          <w:b/>
          <w:bCs/>
          <w:color w:val="000000"/>
          <w:spacing w:val="-6"/>
          <w:sz w:val="24"/>
        </w:rPr>
        <w:t>、推荐意见</w:t>
      </w:r>
      <w:r w:rsidR="00E6135F">
        <w:rPr>
          <w:rFonts w:hint="eastAsia"/>
          <w:color w:val="000000"/>
          <w:spacing w:val="-6"/>
          <w:sz w:val="24"/>
        </w:rPr>
        <w:t>（</w:t>
      </w:r>
      <w:r w:rsidR="00E6135F">
        <w:rPr>
          <w:rFonts w:hint="eastAsia"/>
          <w:sz w:val="24"/>
          <w:szCs w:val="22"/>
        </w:rPr>
        <w:t>高企分会会员可直接申报，无需推荐</w:t>
      </w:r>
      <w:r w:rsidR="00E6135F">
        <w:rPr>
          <w:rFonts w:hint="eastAsia"/>
          <w:color w:val="000000"/>
          <w:spacing w:val="-6"/>
          <w:sz w:val="24"/>
        </w:rPr>
        <w:t>）</w:t>
      </w:r>
    </w:p>
    <w:tbl>
      <w:tblPr>
        <w:tblStyle w:val="a5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C66CD6" w14:paraId="6D593556" w14:textId="77777777" w:rsidTr="00FB7D72">
        <w:trPr>
          <w:trHeight w:val="3455"/>
        </w:trPr>
        <w:tc>
          <w:tcPr>
            <w:tcW w:w="8330" w:type="dxa"/>
          </w:tcPr>
          <w:p w14:paraId="492CCA12" w14:textId="77777777" w:rsidR="00C66CD6" w:rsidRDefault="00E6135F">
            <w:pPr>
              <w:widowControl/>
              <w:spacing w:line="48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经审查，该单位提供的材料属实，具备重点高新技术企业申报条件，同意推荐。</w:t>
            </w:r>
          </w:p>
          <w:p w14:paraId="5650FDD0" w14:textId="77777777" w:rsidR="00C66CD6" w:rsidRDefault="00C66CD6">
            <w:pPr>
              <w:widowControl/>
              <w:spacing w:line="480" w:lineRule="auto"/>
              <w:ind w:firstLineChars="300" w:firstLine="630"/>
              <w:rPr>
                <w:szCs w:val="21"/>
              </w:rPr>
            </w:pPr>
          </w:p>
          <w:p w14:paraId="7C25F644" w14:textId="77777777" w:rsidR="00C66CD6" w:rsidRDefault="00E6135F">
            <w:pPr>
              <w:widowControl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推荐单位（盖章）：</w:t>
            </w:r>
          </w:p>
          <w:p w14:paraId="57658982" w14:textId="77777777" w:rsidR="00C66CD6" w:rsidRDefault="00E6135F">
            <w:pPr>
              <w:widowControl/>
              <w:spacing w:line="480" w:lineRule="auto"/>
              <w:ind w:firstLineChars="2800" w:firstLine="5880"/>
              <w:rPr>
                <w:b/>
                <w:bCs/>
                <w:color w:val="000000"/>
                <w:spacing w:val="-6"/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6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pacing w:val="-6"/>
                <w:sz w:val="24"/>
              </w:rPr>
              <w:t xml:space="preserve"> </w:t>
            </w:r>
          </w:p>
        </w:tc>
      </w:tr>
    </w:tbl>
    <w:p w14:paraId="43CBCE15" w14:textId="77777777" w:rsidR="008C0FD5" w:rsidRDefault="00E6135F">
      <w:pPr>
        <w:spacing w:line="360" w:lineRule="exact"/>
        <w:rPr>
          <w:b/>
          <w:bCs/>
          <w:color w:val="000000"/>
          <w:spacing w:val="-6"/>
          <w:sz w:val="24"/>
        </w:rPr>
      </w:pPr>
      <w:r>
        <w:rPr>
          <w:rFonts w:hint="eastAsia"/>
          <w:b/>
          <w:bCs/>
          <w:color w:val="000000"/>
          <w:spacing w:val="-6"/>
          <w:sz w:val="24"/>
        </w:rPr>
        <w:t xml:space="preserve">  </w:t>
      </w:r>
      <w:r>
        <w:rPr>
          <w:rFonts w:hint="eastAsia"/>
          <w:b/>
          <w:bCs/>
          <w:color w:val="000000"/>
          <w:spacing w:val="-6"/>
          <w:sz w:val="24"/>
        </w:rPr>
        <w:br w:type="page"/>
      </w:r>
      <w:r>
        <w:rPr>
          <w:rFonts w:hint="eastAsia"/>
          <w:b/>
          <w:bCs/>
          <w:color w:val="000000"/>
          <w:spacing w:val="-6"/>
          <w:sz w:val="24"/>
        </w:rPr>
        <w:lastRenderedPageBreak/>
        <w:t xml:space="preserve">    </w:t>
      </w:r>
    </w:p>
    <w:p w14:paraId="126020C7" w14:textId="3F9BECAD" w:rsidR="00C66CD6" w:rsidRPr="00BE3F25" w:rsidRDefault="00BE3F25">
      <w:pPr>
        <w:spacing w:line="360" w:lineRule="exact"/>
        <w:rPr>
          <w:rFonts w:ascii="黑体" w:eastAsia="黑体" w:hAnsi="黑体"/>
          <w:color w:val="000000"/>
          <w:spacing w:val="-6"/>
          <w:szCs w:val="21"/>
        </w:rPr>
      </w:pPr>
      <w:r w:rsidRPr="00BE3F25">
        <w:rPr>
          <w:rFonts w:ascii="黑体" w:eastAsia="黑体" w:hAnsi="黑体"/>
          <w:b/>
          <w:bCs/>
          <w:color w:val="000000"/>
          <w:spacing w:val="-6"/>
          <w:sz w:val="24"/>
        </w:rPr>
        <w:t>8</w:t>
      </w:r>
      <w:r w:rsidR="00E6135F" w:rsidRPr="00BE3F25">
        <w:rPr>
          <w:rFonts w:ascii="黑体" w:eastAsia="黑体" w:hAnsi="黑体" w:hint="eastAsia"/>
          <w:b/>
          <w:bCs/>
          <w:color w:val="000000"/>
          <w:spacing w:val="-6"/>
          <w:sz w:val="24"/>
        </w:rPr>
        <w:t>、相关证明材料</w:t>
      </w:r>
    </w:p>
    <w:tbl>
      <w:tblPr>
        <w:tblStyle w:val="a5"/>
        <w:tblW w:w="0" w:type="auto"/>
        <w:tblInd w:w="101" w:type="dxa"/>
        <w:tblLook w:val="04A0" w:firstRow="1" w:lastRow="0" w:firstColumn="1" w:lastColumn="0" w:noHBand="0" w:noVBand="1"/>
      </w:tblPr>
      <w:tblGrid>
        <w:gridCol w:w="8195"/>
      </w:tblGrid>
      <w:tr w:rsidR="00C66CD6" w14:paraId="4F199A45" w14:textId="77777777">
        <w:tc>
          <w:tcPr>
            <w:tcW w:w="8320" w:type="dxa"/>
          </w:tcPr>
          <w:p w14:paraId="0CD62194" w14:textId="77777777" w:rsidR="00C66CD6" w:rsidRDefault="00E6135F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主要包括</w:t>
            </w:r>
            <w:r>
              <w:rPr>
                <w:rFonts w:hint="eastAsia"/>
                <w:szCs w:val="21"/>
              </w:rPr>
              <w:t>:</w:t>
            </w:r>
          </w:p>
          <w:p w14:paraId="0DD2CF7C" w14:textId="77777777" w:rsidR="00C66CD6" w:rsidRDefault="00E6135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高新技术企业证书（复印件）</w:t>
            </w:r>
          </w:p>
          <w:p w14:paraId="6B6E7BAC" w14:textId="77777777" w:rsidR="00C66CD6" w:rsidRDefault="00E6135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企业依法成立的注册登记证件（复印件）</w:t>
            </w:r>
          </w:p>
          <w:p w14:paraId="088B5519" w14:textId="77777777" w:rsidR="00C66CD6" w:rsidRDefault="00E6135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有关财务报告、报表（如：近三个会计年度的财务会计报告等；需加盖企业财务章）</w:t>
            </w:r>
          </w:p>
          <w:p w14:paraId="644C4ADD" w14:textId="77777777" w:rsidR="00C66CD6" w:rsidRDefault="00E6135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特殊行业许可证明（复印件）</w:t>
            </w:r>
          </w:p>
          <w:p w14:paraId="5DE0F59F" w14:textId="77777777" w:rsidR="00C66CD6" w:rsidRDefault="00E6135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科技奖励证明（复印件）</w:t>
            </w:r>
          </w:p>
          <w:p w14:paraId="1A3BBFD6" w14:textId="77777777" w:rsidR="00C66CD6" w:rsidRDefault="00E6135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研发平台机构认定证明（复印件）</w:t>
            </w:r>
          </w:p>
          <w:p w14:paraId="013B3DE0" w14:textId="77777777" w:rsidR="00C66CD6" w:rsidRDefault="00E6135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知识产权证明（复印件）</w:t>
            </w:r>
          </w:p>
          <w:p w14:paraId="58C178A4" w14:textId="77777777" w:rsidR="00C66CD6" w:rsidRDefault="00E6135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主持制定技术标准证明（复印件）</w:t>
            </w:r>
          </w:p>
          <w:p w14:paraId="113E0340" w14:textId="77777777" w:rsidR="00C66CD6" w:rsidRDefault="00C66CD6">
            <w:pPr>
              <w:widowControl/>
              <w:spacing w:line="360" w:lineRule="auto"/>
              <w:jc w:val="left"/>
              <w:rPr>
                <w:szCs w:val="21"/>
              </w:rPr>
            </w:pPr>
          </w:p>
          <w:p w14:paraId="130F5AC3" w14:textId="77777777" w:rsidR="00C66CD6" w:rsidRDefault="00C66CD6">
            <w:pPr>
              <w:widowControl/>
              <w:spacing w:line="360" w:lineRule="auto"/>
              <w:jc w:val="left"/>
              <w:rPr>
                <w:b/>
                <w:bCs/>
                <w:color w:val="000000"/>
                <w:spacing w:val="-6"/>
                <w:sz w:val="24"/>
              </w:rPr>
            </w:pPr>
          </w:p>
        </w:tc>
      </w:tr>
    </w:tbl>
    <w:p w14:paraId="24402215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B685160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7C06B03B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27A3B7E7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ED2E51F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BACA5B0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795D1917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398847D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D1F7014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A1B5961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564094DC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69BA5B9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1C316FF8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2FA134B1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566F3B99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044E397F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800799B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5545F930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78758405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F56AEFF" w14:textId="77777777" w:rsidR="00C66CD6" w:rsidRDefault="00C66CD6">
      <w:pPr>
        <w:spacing w:line="360" w:lineRule="exact"/>
        <w:rPr>
          <w:color w:val="000000"/>
          <w:spacing w:val="-6"/>
          <w:szCs w:val="21"/>
        </w:rPr>
      </w:pPr>
    </w:p>
    <w:p w14:paraId="4B845E27" w14:textId="77777777" w:rsidR="00C66CD6" w:rsidRDefault="00C66CD6">
      <w:pPr>
        <w:pStyle w:val="a9"/>
        <w:snapToGrid w:val="0"/>
        <w:spacing w:line="260" w:lineRule="exact"/>
        <w:ind w:firstLine="466"/>
        <w:rPr>
          <w:rFonts w:ascii="宋体" w:hAnsi="宋体"/>
          <w:b/>
          <w:spacing w:val="-4"/>
          <w:sz w:val="24"/>
        </w:rPr>
      </w:pPr>
    </w:p>
    <w:p w14:paraId="301CDF20" w14:textId="77777777" w:rsidR="00C66CD6" w:rsidRDefault="00C66CD6">
      <w:pPr>
        <w:pStyle w:val="a9"/>
        <w:snapToGrid w:val="0"/>
        <w:spacing w:line="260" w:lineRule="exact"/>
        <w:ind w:firstLine="466"/>
        <w:rPr>
          <w:rFonts w:ascii="宋体" w:hAnsi="宋体"/>
          <w:b/>
          <w:spacing w:val="-4"/>
          <w:sz w:val="24"/>
        </w:rPr>
      </w:pPr>
    </w:p>
    <w:sectPr w:rsidR="00C66C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3664" w14:textId="77777777" w:rsidR="00883327" w:rsidRDefault="00883327">
      <w:r>
        <w:separator/>
      </w:r>
    </w:p>
  </w:endnote>
  <w:endnote w:type="continuationSeparator" w:id="0">
    <w:p w14:paraId="4F0DA13B" w14:textId="77777777" w:rsidR="00883327" w:rsidRDefault="0088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综艺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D13E" w14:textId="77777777" w:rsidR="00C66CD6" w:rsidRDefault="00E6135F">
    <w:pPr>
      <w:pStyle w:val="a3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52768" behindDoc="0" locked="0" layoutInCell="1" allowOverlap="1" wp14:anchorId="37434302" wp14:editId="2A6E8822">
              <wp:simplePos x="0" y="0"/>
              <wp:positionH relativeFrom="margin">
                <wp:align>center</wp:align>
              </wp:positionH>
              <wp:positionV relativeFrom="page">
                <wp:posOffset>9759315</wp:posOffset>
              </wp:positionV>
              <wp:extent cx="172720" cy="1447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9431C" w14:textId="77777777" w:rsidR="00C66CD6" w:rsidRDefault="00E6135F">
                          <w:pPr>
                            <w:spacing w:line="228" w:lineRule="exact"/>
                            <w:ind w:left="40"/>
                            <w:jc w:val="left"/>
                            <w:rPr>
                              <w:rFonts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743430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768.45pt;width:13.6pt;height:11.4pt;z-index:251552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" filled="f" stroked="f">
              <v:textbox inset="0,0,0,0">
                <w:txbxContent>
                  <w:p w14:paraId="6D69431C" w14:textId="77777777" w:rsidR="00C66CD6" w:rsidRDefault="00E6135F">
                    <w:pPr>
                      <w:spacing w:line="228" w:lineRule="exact"/>
                      <w:ind w:left="40"/>
                      <w:jc w:val="left"/>
                      <w:rPr>
                        <w:rFonts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225B" w14:textId="77777777" w:rsidR="00883327" w:rsidRDefault="00883327">
      <w:r>
        <w:separator/>
      </w:r>
    </w:p>
  </w:footnote>
  <w:footnote w:type="continuationSeparator" w:id="0">
    <w:p w14:paraId="6161CC24" w14:textId="77777777" w:rsidR="00883327" w:rsidRDefault="0088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19B273"/>
    <w:multiLevelType w:val="singleLevel"/>
    <w:tmpl w:val="E319B27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DE7FD80"/>
    <w:multiLevelType w:val="singleLevel"/>
    <w:tmpl w:val="1DE7FD8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E2FE08D"/>
    <w:multiLevelType w:val="singleLevel"/>
    <w:tmpl w:val="3E2FE08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25D8B50"/>
    <w:multiLevelType w:val="singleLevel"/>
    <w:tmpl w:val="425D8B5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 w16cid:durableId="1842357856">
    <w:abstractNumId w:val="2"/>
  </w:num>
  <w:num w:numId="2" w16cid:durableId="1458790319">
    <w:abstractNumId w:val="1"/>
  </w:num>
  <w:num w:numId="3" w16cid:durableId="1886407881">
    <w:abstractNumId w:val="3"/>
  </w:num>
  <w:num w:numId="4" w16cid:durableId="30200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D6"/>
    <w:rsid w:val="00002659"/>
    <w:rsid w:val="0037245D"/>
    <w:rsid w:val="00883327"/>
    <w:rsid w:val="008C0FD5"/>
    <w:rsid w:val="009C67D1"/>
    <w:rsid w:val="00B40E05"/>
    <w:rsid w:val="00BE3F25"/>
    <w:rsid w:val="00C66CD6"/>
    <w:rsid w:val="00D61CF0"/>
    <w:rsid w:val="00DB43A0"/>
    <w:rsid w:val="00E6135F"/>
    <w:rsid w:val="00FB7D72"/>
    <w:rsid w:val="020C7E79"/>
    <w:rsid w:val="0227519F"/>
    <w:rsid w:val="0F076372"/>
    <w:rsid w:val="11334914"/>
    <w:rsid w:val="1D091BD3"/>
    <w:rsid w:val="1F864129"/>
    <w:rsid w:val="29724D7B"/>
    <w:rsid w:val="2A0E0F5F"/>
    <w:rsid w:val="31C470FE"/>
    <w:rsid w:val="495339D0"/>
    <w:rsid w:val="4D967BB5"/>
    <w:rsid w:val="555D15BD"/>
    <w:rsid w:val="56403635"/>
    <w:rsid w:val="566A7C29"/>
    <w:rsid w:val="57105F63"/>
    <w:rsid w:val="57B826B8"/>
    <w:rsid w:val="5B7574D9"/>
    <w:rsid w:val="5F644BF5"/>
    <w:rsid w:val="60443D9D"/>
    <w:rsid w:val="62AE2F55"/>
    <w:rsid w:val="67672AF6"/>
    <w:rsid w:val="69D65687"/>
    <w:rsid w:val="6C745D99"/>
    <w:rsid w:val="6CE428A5"/>
    <w:rsid w:val="7E71181E"/>
    <w:rsid w:val="7FF2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D3DB4"/>
  <w15:docId w15:val="{76AE786E-CE23-4803-9659-D8592C99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right="323"/>
      <w:jc w:val="center"/>
      <w:outlineLvl w:val="1"/>
    </w:pPr>
    <w:rPr>
      <w:rFonts w:ascii="黑体" w:eastAsia="黑体" w:hAnsi="黑体" w:cs="黑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07" w:firstLine="641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swy13</dc:creator>
  <cp:lastModifiedBy>迎 周</cp:lastModifiedBy>
  <cp:revision>2</cp:revision>
  <dcterms:created xsi:type="dcterms:W3CDTF">2023-04-16T11:34:00Z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