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240" w:afterLines="100" w:line="240" w:lineRule="atLeast"/>
        <w:rPr>
          <w:rFonts w:hint="eastAsia" w:ascii="黑体" w:hAnsi="黑体" w:eastAsia="黑体"/>
          <w:color w:val="auto"/>
          <w:sz w:val="32"/>
          <w:szCs w:val="32"/>
        </w:rPr>
      </w:pPr>
      <w:r>
        <w:rPr>
          <w:rFonts w:hint="eastAsia" w:ascii="黑体" w:hAnsi="黑体" w:eastAsia="黑体"/>
          <w:color w:val="auto"/>
          <w:sz w:val="32"/>
          <w:szCs w:val="32"/>
        </w:rPr>
        <w:t>附件3</w:t>
      </w:r>
    </w:p>
    <w:p>
      <w:pPr>
        <w:adjustRightInd w:val="0"/>
        <w:snapToGrid w:val="0"/>
        <w:spacing w:after="120" w:afterLines="50" w:line="240" w:lineRule="atLeast"/>
        <w:jc w:val="center"/>
        <w:rPr>
          <w:rFonts w:hint="eastAsia" w:ascii="方正小标宋_GBK" w:hAnsi="宋体" w:eastAsia="方正小标宋_GBK"/>
          <w:bCs/>
          <w:color w:val="auto"/>
          <w:sz w:val="44"/>
          <w:szCs w:val="44"/>
        </w:rPr>
      </w:pPr>
      <w:r>
        <w:rPr>
          <w:rFonts w:hint="eastAsia" w:ascii="方正小标宋_GBK" w:hAnsi="宋体" w:eastAsia="方正小标宋_GBK"/>
          <w:bCs/>
          <w:color w:val="auto"/>
          <w:sz w:val="44"/>
          <w:szCs w:val="44"/>
        </w:rPr>
        <w:t>主管部门承诺书</w:t>
      </w:r>
    </w:p>
    <w:p>
      <w:pPr>
        <w:spacing w:line="590" w:lineRule="exact"/>
        <w:ind w:firstLine="627" w:firstLineChars="196"/>
        <w:rPr>
          <w:rFonts w:hint="eastAsia" w:ascii="仿宋_GB2312" w:eastAsia="仿宋_GB2312"/>
          <w:color w:val="auto"/>
          <w:sz w:val="32"/>
          <w:szCs w:val="32"/>
        </w:rPr>
      </w:pPr>
    </w:p>
    <w:p>
      <w:pPr>
        <w:spacing w:line="590" w:lineRule="exact"/>
        <w:ind w:firstLine="627" w:firstLineChars="196"/>
        <w:rPr>
          <w:rFonts w:ascii="仿宋_GB2312" w:eastAsia="仿宋_GB2312"/>
          <w:color w:val="auto"/>
          <w:sz w:val="32"/>
          <w:szCs w:val="32"/>
        </w:rPr>
      </w:pPr>
      <w:r>
        <w:rPr>
          <w:rFonts w:hint="eastAsia" w:ascii="仿宋_GB2312" w:eastAsia="仿宋_GB2312"/>
          <w:color w:val="auto"/>
          <w:sz w:val="32"/>
          <w:szCs w:val="32"/>
        </w:rPr>
        <w:t>按照相关要</w:t>
      </w:r>
      <w:bookmarkStart w:id="0" w:name="_GoBack"/>
      <w:bookmarkEnd w:id="0"/>
      <w:r>
        <w:rPr>
          <w:rFonts w:hint="eastAsia" w:ascii="仿宋_GB2312" w:eastAsia="仿宋_GB2312"/>
          <w:color w:val="auto"/>
          <w:sz w:val="32"/>
          <w:szCs w:val="32"/>
        </w:rPr>
        <w:t>求，我单位认真组织开展了本次市级科技创业孵化载体申报的评审推荐工作，现承诺如下：</w:t>
      </w:r>
    </w:p>
    <w:p>
      <w:pPr>
        <w:spacing w:line="590" w:lineRule="exact"/>
        <w:ind w:firstLine="627" w:firstLineChars="196"/>
        <w:rPr>
          <w:rFonts w:hint="eastAsia" w:ascii="仿宋_GB2312" w:eastAsia="仿宋_GB2312"/>
          <w:color w:val="auto"/>
          <w:sz w:val="32"/>
          <w:szCs w:val="32"/>
        </w:rPr>
      </w:pPr>
      <w:r>
        <w:rPr>
          <w:rFonts w:hint="eastAsia" w:ascii="仿宋_GB2312" w:eastAsia="仿宋_GB2312"/>
          <w:color w:val="auto"/>
          <w:sz w:val="32"/>
          <w:szCs w:val="32"/>
        </w:rPr>
        <w:t>1.我单位推荐上报的市级科技创业孵化载体申报资料完整齐全、真实有效，该申报单位无不良信用记录，且符合申报资格要求；</w:t>
      </w:r>
    </w:p>
    <w:p>
      <w:pPr>
        <w:spacing w:line="590" w:lineRule="exact"/>
        <w:ind w:firstLine="627" w:firstLineChars="196"/>
        <w:rPr>
          <w:rFonts w:hint="eastAsia" w:ascii="仿宋_GB2312" w:eastAsia="仿宋_GB2312"/>
          <w:color w:val="auto"/>
          <w:sz w:val="32"/>
          <w:szCs w:val="32"/>
        </w:rPr>
      </w:pPr>
      <w:r>
        <w:rPr>
          <w:rFonts w:hint="eastAsia" w:ascii="仿宋_GB2312" w:eastAsia="仿宋_GB2312"/>
          <w:color w:val="auto"/>
          <w:sz w:val="32"/>
          <w:szCs w:val="32"/>
        </w:rPr>
        <w:t>2.按照相关管理规定，切实履行了主管部门管理职责。</w:t>
      </w:r>
    </w:p>
    <w:p>
      <w:pPr>
        <w:rPr>
          <w:color w:val="auto"/>
          <w:sz w:val="32"/>
          <w:szCs w:val="32"/>
        </w:rPr>
      </w:pPr>
      <w:r>
        <w:rPr>
          <w:rFonts w:hint="eastAsia" w:ascii="仿宋" w:hAnsi="仿宋" w:eastAsia="仿宋" w:cs="方正小标宋简体"/>
          <w:color w:val="auto"/>
          <w:sz w:val="28"/>
          <w:szCs w:val="28"/>
        </w:rPr>
        <w:t xml:space="preserve"> </w:t>
      </w:r>
      <w:r>
        <w:rPr>
          <w:color w:val="auto"/>
          <w:sz w:val="32"/>
          <w:szCs w:val="32"/>
        </w:rPr>
        <w:t xml:space="preserve"> </w:t>
      </w:r>
    </w:p>
    <w:p>
      <w:pPr>
        <w:spacing w:line="590" w:lineRule="exact"/>
        <w:rPr>
          <w:rFonts w:ascii="仿宋" w:hAnsi="仿宋" w:eastAsia="仿宋"/>
          <w:color w:val="auto"/>
          <w:sz w:val="32"/>
          <w:szCs w:val="32"/>
        </w:rPr>
      </w:pPr>
      <w:r>
        <w:rPr>
          <w:rFonts w:hint="eastAsia" w:ascii="仿宋" w:hAnsi="仿宋" w:eastAsia="仿宋"/>
          <w:color w:val="auto"/>
          <w:sz w:val="32"/>
          <w:szCs w:val="32"/>
        </w:rPr>
        <w:t xml:space="preserve"> </w:t>
      </w:r>
    </w:p>
    <w:p>
      <w:pPr>
        <w:spacing w:line="590" w:lineRule="exact"/>
        <w:ind w:right="1099" w:firstLine="5760" w:firstLineChars="1800"/>
        <w:rPr>
          <w:rFonts w:hint="eastAsia" w:ascii="仿宋_GB2312" w:hAnsi="Calibri" w:eastAsia="仿宋_GB2312"/>
          <w:color w:val="auto"/>
          <w:sz w:val="32"/>
          <w:szCs w:val="32"/>
        </w:rPr>
      </w:pPr>
      <w:r>
        <w:rPr>
          <w:rFonts w:hint="eastAsia" w:ascii="仿宋_GB2312" w:eastAsia="仿宋_GB2312"/>
          <w:color w:val="auto"/>
          <w:sz w:val="32"/>
          <w:szCs w:val="32"/>
        </w:rPr>
        <w:t>（公  章）</w:t>
      </w:r>
    </w:p>
    <w:p>
      <w:pPr>
        <w:rPr>
          <w:rFonts w:hint="eastAsia" w:ascii="Calibri"/>
          <w:color w:val="auto"/>
          <w:szCs w:val="21"/>
        </w:rPr>
      </w:pPr>
      <w:r>
        <w:rPr>
          <w:rFonts w:hint="eastAsia" w:ascii="仿宋" w:hAnsi="仿宋" w:eastAsia="仿宋"/>
          <w:color w:val="auto"/>
          <w:sz w:val="32"/>
          <w:szCs w:val="32"/>
        </w:rPr>
        <w:t xml:space="preserve">                                 </w:t>
      </w:r>
      <w:r>
        <w:rPr>
          <w:rFonts w:hint="eastAsia" w:ascii="仿宋" w:hAnsi="仿宋" w:eastAsia="仿宋"/>
          <w:color w:val="auto"/>
          <w:sz w:val="32"/>
          <w:szCs w:val="32"/>
          <w:u w:val="single"/>
        </w:rPr>
        <w:t xml:space="preserve">    </w:t>
      </w:r>
      <w:r>
        <w:rPr>
          <w:rFonts w:hint="eastAsia" w:ascii="仿宋_GB2312" w:eastAsia="仿宋_GB2312"/>
          <w:color w:val="auto"/>
          <w:sz w:val="32"/>
          <w:szCs w:val="32"/>
        </w:rPr>
        <w:t>年</w:t>
      </w:r>
      <w:r>
        <w:rPr>
          <w:rFonts w:hint="eastAsia" w:ascii="仿宋" w:hAnsi="仿宋" w:eastAsia="仿宋"/>
          <w:color w:val="auto"/>
          <w:sz w:val="32"/>
          <w:szCs w:val="32"/>
          <w:u w:val="single"/>
        </w:rPr>
        <w:t xml:space="preserve">    </w:t>
      </w:r>
      <w:r>
        <w:rPr>
          <w:rFonts w:hint="eastAsia" w:ascii="仿宋_GB2312" w:eastAsia="仿宋_GB2312"/>
          <w:color w:val="auto"/>
          <w:sz w:val="32"/>
          <w:szCs w:val="32"/>
        </w:rPr>
        <w:t>月</w:t>
      </w:r>
      <w:r>
        <w:rPr>
          <w:rFonts w:hint="eastAsia" w:ascii="仿宋" w:hAnsi="仿宋" w:eastAsia="仿宋"/>
          <w:color w:val="auto"/>
          <w:sz w:val="32"/>
          <w:szCs w:val="32"/>
          <w:u w:val="single"/>
        </w:rPr>
        <w:t xml:space="preserve">    </w:t>
      </w:r>
      <w:r>
        <w:rPr>
          <w:rFonts w:hint="eastAsia" w:ascii="仿宋_GB2312" w:eastAsia="仿宋_GB2312"/>
          <w:color w:val="auto"/>
          <w:sz w:val="32"/>
          <w:szCs w:val="32"/>
        </w:rPr>
        <w:t>日</w:t>
      </w:r>
    </w:p>
    <w:p>
      <w:pPr>
        <w:adjustRightInd w:val="0"/>
        <w:snapToGrid w:val="0"/>
        <w:spacing w:after="240" w:afterLines="100" w:line="240" w:lineRule="atLeast"/>
        <w:rPr>
          <w:rFonts w:hint="eastAsia" w:ascii="黑体" w:hAnsi="黑体" w:eastAsia="黑体"/>
          <w:bCs/>
          <w:snapToGrid w:val="0"/>
          <w:color w:val="auto"/>
          <w:kern w:val="0"/>
          <w:sz w:val="32"/>
          <w:szCs w:val="32"/>
        </w:rPr>
      </w:pPr>
    </w:p>
    <w:p>
      <w:pPr>
        <w:rPr>
          <w:color w:val="auto"/>
        </w:rPr>
      </w:pPr>
    </w:p>
    <w:p/>
    <w:sectPr>
      <w:footerReference r:id="rId3" w:type="default"/>
      <w:footerReference r:id="rId4" w:type="even"/>
      <w:pgSz w:w="11906" w:h="16838"/>
      <w:pgMar w:top="1418" w:right="1418" w:bottom="1418" w:left="1418" w:header="851" w:footer="102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68A01E-A5BF-42DE-AA46-AA0349F0D14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80F7E28E-AFDC-485F-8A0E-293AEC311E52}"/>
  </w:font>
  <w:font w:name="方正小标宋_GBK">
    <w:panose1 w:val="02000000000000000000"/>
    <w:charset w:val="86"/>
    <w:family w:val="script"/>
    <w:pitch w:val="default"/>
    <w:sig w:usb0="A00002BF" w:usb1="38CF7CFA" w:usb2="00082016" w:usb3="00000000" w:csb0="00040001" w:csb1="00000000"/>
    <w:embedRegular r:id="rId3" w:fontKey="{0637E50B-8A7B-4D57-9301-2156CBA20EE5}"/>
  </w:font>
  <w:font w:name="仿宋_GB2312">
    <w:panose1 w:val="02010609030101010101"/>
    <w:charset w:val="86"/>
    <w:family w:val="modern"/>
    <w:pitch w:val="default"/>
    <w:sig w:usb0="00000001" w:usb1="080E0000" w:usb2="00000000" w:usb3="00000000" w:csb0="00040000" w:csb1="00000000"/>
    <w:embedRegular r:id="rId4" w:fontKey="{A6DC1D69-1BF5-466C-A2F6-51432A76D0FF}"/>
  </w:font>
  <w:font w:name="仿宋">
    <w:panose1 w:val="02010609060101010101"/>
    <w:charset w:val="86"/>
    <w:family w:val="modern"/>
    <w:pitch w:val="default"/>
    <w:sig w:usb0="800002BF" w:usb1="38CF7CFA" w:usb2="00000016" w:usb3="00000000" w:csb0="00040001" w:csb1="00000000"/>
    <w:embedRegular r:id="rId5" w:fontKey="{1DF8F9EC-34D3-42F4-AC58-5CB135530A39}"/>
  </w:font>
  <w:font w:name="方正小标宋简体">
    <w:panose1 w:val="02000000000000000000"/>
    <w:charset w:val="86"/>
    <w:family w:val="auto"/>
    <w:pitch w:val="default"/>
    <w:sig w:usb0="A00002BF" w:usb1="184F6CFA" w:usb2="00000012" w:usb3="00000000" w:csb0="00040001" w:csb1="00000000"/>
    <w:embedRegular r:id="rId6" w:fontKey="{BB00896C-AB90-4CA4-A8D5-A11B5FFC00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133</w:t>
    </w:r>
    <w:r>
      <w:rPr>
        <w:rStyle w:val="7"/>
        <w:sz w:val="28"/>
        <w:szCs w:val="28"/>
      </w:rPr>
      <w:fldChar w:fldCharType="end"/>
    </w:r>
    <w:r>
      <w:rPr>
        <w:rStyle w:val="7"/>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MTJlODM4ZDA3ZTA2MmMwNDA1NGQ5ZTMxNmNjMzgifQ=="/>
  </w:docVars>
  <w:rsids>
    <w:rsidRoot w:val="00000000"/>
    <w:rsid w:val="3EF71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afterLines="0" w:afterAutospacing="0"/>
    </w:p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page number"/>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2023-08-25T05:37:27Z</dcterms:created>
  <dc:creator>user</dc:creator>
  <cp:lastModifiedBy>user</cp:lastModifiedBy>
  <dcterms:modified xsi:type="dcterms:W3CDTF">2023-08-25T05:37:46Z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0F97D6A78FB14B2B95445092F662601C_12</vt:lpwstr>
  </property>
</Properties>
</file>