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100" w:lineRule="atLeast"/>
        <w:ind w:right="-57"/>
        <w:jc w:val="left"/>
        <w:rPr>
          <w:rFonts w:hint="eastAsia" w:ascii="方正黑体_GBK" w:eastAsia="方正黑体_GBK" w:cs="Times New Roman"/>
          <w:snapToGrid w:val="0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Times New Roman"/>
          <w:snapToGrid w:val="0"/>
          <w:kern w:val="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黑体_GBK" w:cs="Times New Roman"/>
          <w:snapToGrid w:val="0"/>
          <w:kern w:val="0"/>
          <w:sz w:val="32"/>
          <w:szCs w:val="32"/>
          <w:lang w:bidi="ar-SA"/>
        </w:rPr>
        <w:t>4</w:t>
      </w:r>
    </w:p>
    <w:p>
      <w:pPr>
        <w:autoSpaceDE w:val="0"/>
        <w:autoSpaceDN w:val="0"/>
        <w:snapToGrid w:val="0"/>
        <w:spacing w:line="590" w:lineRule="atLeast"/>
        <w:jc w:val="center"/>
        <w:rPr>
          <w:rFonts w:hint="eastAsia" w:ascii="方正小标宋_GBK" w:eastAsia="方正小标宋_GBK" w:cs="Times New Roman"/>
          <w:bCs/>
          <w:snapToGrid w:val="0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bCs/>
          <w:snapToGrid w:val="0"/>
          <w:kern w:val="0"/>
          <w:sz w:val="44"/>
          <w:szCs w:val="44"/>
          <w:lang w:bidi="ar-SA"/>
        </w:rPr>
        <w:t>2019年度申报省级众创空间推荐表</w:t>
      </w:r>
    </w:p>
    <w:p>
      <w:pPr>
        <w:spacing w:after="120" w:afterLines="50" w:line="590" w:lineRule="exact"/>
        <w:jc w:val="center"/>
        <w:rPr>
          <w:rFonts w:hint="eastAsia" w:ascii="方正楷体_GBK" w:eastAsia="方正楷体_GBK" w:cs="方正小标宋简体"/>
          <w:sz w:val="44"/>
          <w:szCs w:val="44"/>
          <w:lang w:bidi="ar-SA"/>
        </w:rPr>
      </w:pPr>
      <w:r>
        <w:rPr>
          <w:rFonts w:hint="eastAsia" w:ascii="方正楷体_GBK" w:eastAsia="方正楷体_GBK"/>
          <w:sz w:val="32"/>
          <w:szCs w:val="32"/>
        </w:rPr>
        <w:t>（由设区市科技主管部门填写）</w:t>
      </w:r>
    </w:p>
    <w:tbl>
      <w:tblPr>
        <w:tblStyle w:val="2"/>
        <w:tblpPr w:leftFromText="180" w:rightFromText="180" w:vertAnchor="text" w:horzAnchor="page" w:tblpXSpec="center" w:tblpY="429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1985"/>
        <w:gridCol w:w="1247"/>
        <w:gridCol w:w="1275"/>
        <w:gridCol w:w="1418"/>
        <w:gridCol w:w="992"/>
        <w:gridCol w:w="1418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众创空间名称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运营主体名称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类型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（综合、专业）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注册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运营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场地面积（平方米）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工位数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入驻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团队数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入驻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企业数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Times New Roman"/>
                <w:snapToGrid w:val="0"/>
                <w:kern w:val="0"/>
                <w:sz w:val="24"/>
                <w:szCs w:val="24"/>
                <w:lang w:bidi="ar-SA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10"/>
            <w:noWrap w:val="0"/>
            <w:vAlign w:val="top"/>
          </w:tcPr>
          <w:p>
            <w:pPr>
              <w:spacing w:line="590" w:lineRule="exact"/>
              <w:ind w:firstLine="9600" w:firstLineChars="3200"/>
              <w:rPr>
                <w:rFonts w:hint="eastAsia" w:ascii="方正仿宋_GBK" w:eastAsia="方正仿宋_GBK"/>
                <w:sz w:val="30"/>
              </w:rPr>
            </w:pPr>
          </w:p>
          <w:p>
            <w:pPr>
              <w:spacing w:line="590" w:lineRule="exact"/>
              <w:ind w:firstLine="9600" w:firstLineChars="32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设区市科技主管部门盖章</w:t>
            </w:r>
          </w:p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仿宋_GB2312" w:hAnsi="仿宋_GB2312" w:eastAsia="仿宋_GB2312" w:cs="Times New Roman"/>
                <w:snapToGrid w:val="0"/>
                <w:kern w:val="0"/>
                <w:sz w:val="32"/>
                <w:szCs w:val="20"/>
                <w:lang w:bidi="ar-SA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                                                 2019年  月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D35B9"/>
    <w:rsid w:val="32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2019-08-21T02:44:00Z</dcterms:created>
  <dc:creator>三叶草</dc:creator>
  <cp:lastModifiedBy>三叶草</cp:lastModifiedBy>
  <dcterms:modified xsi:type="dcterms:W3CDTF">2019-08-21T02:45:00Z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