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0</wp:posOffset>
                </wp:positionV>
                <wp:extent cx="1666875" cy="82867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25pt;margin-top:0pt;height:65.25pt;width:131.25pt;z-index:251658240;mso-width-relative:page;mso-height-relative:page;" stroked="f" coordsize="21600,21600" o:gfxdata="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do8nLVAAAACAEAAA8AAAAA&#10;AAAAAQAgAAAAIgAAAGRycy9kb3ducmV2LnhtbFBLAQIUABQAAAAIAIdO4kCfJ/bWpQEAACcDAAAO&#10;AAAAAAAAAAEAIAAAACQBAABkcnMvZTJvRG9jLnhtbFBLBQYAAAAABgAGAFkBAAA7BQAAAAA=&#10;">
                <v:path/>
                <v:fill focussize="0,0"/>
                <v:stroke on="f"/>
                <v:imagedata o:title=""/>
                <o:lock v:ext="edit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计划类别：</w:t>
      </w:r>
      <w:r>
        <w:rPr>
          <w:rFonts w:hint="eastAsia" w:ascii="宋体" w:hAnsi="宋体"/>
          <w:sz w:val="28"/>
          <w:szCs w:val="28"/>
          <w:u w:val="single"/>
        </w:rPr>
        <w:t>科技基础设施建设计划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指南代码：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项目受理号：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60"/>
          <w:szCs w:val="60"/>
        </w:rPr>
      </w:pPr>
      <w:r>
        <w:rPr>
          <w:rFonts w:hint="eastAsia" w:ascii="黑体" w:hAnsi="黑体" w:eastAsia="黑体"/>
          <w:b/>
          <w:sz w:val="60"/>
          <w:szCs w:val="60"/>
        </w:rPr>
        <w:t>江苏省科技计划项目申报书</w:t>
      </w: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(工程技术研究中心)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项目类别：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承担单位：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项目负责人：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项目联系人：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主管部门：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申报日期：    年  月  日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江苏省科学技术厅</w:t>
      </w: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二○一六年</w:t>
      </w:r>
      <w:r>
        <w:rPr>
          <w:rFonts w:ascii="宋体" w:hAnsi="宋体"/>
          <w:sz w:val="32"/>
          <w:szCs w:val="32"/>
        </w:rPr>
        <w:t xml:space="preserve"> </w:t>
      </w:r>
    </w:p>
    <w:p>
      <w:pPr>
        <w:tabs>
          <w:tab w:val="left" w:pos="7020"/>
        </w:tabs>
        <w:spacing w:line="590" w:lineRule="exact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90" w:lineRule="exact"/>
        <w:rPr>
          <w:rFonts w:hint="eastAsia" w:ascii="宋体" w:hAnsi="宋体"/>
          <w:sz w:val="32"/>
          <w:szCs w:val="32"/>
        </w:rPr>
      </w:pPr>
    </w:p>
    <w:p>
      <w:pPr>
        <w:spacing w:line="59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项目法人信用承诺书</w:t>
      </w:r>
    </w:p>
    <w:p>
      <w:pPr>
        <w:tabs>
          <w:tab w:val="left" w:pos="7020"/>
        </w:tabs>
        <w:spacing w:line="59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tabs>
          <w:tab w:val="left" w:pos="7035"/>
          <w:tab w:val="left" w:pos="7350"/>
          <w:tab w:val="left" w:pos="7560"/>
        </w:tabs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项目法人承诺严格遵守《江苏省科技计划项目实施管理办法》、《江苏省省级科技专项资金管理暂行办法》和《江苏省科技计划项目相关责任主体信用管理办法》等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>
      <w:pPr>
        <w:tabs>
          <w:tab w:val="left" w:pos="7035"/>
          <w:tab w:val="left" w:pos="7350"/>
          <w:tab w:val="left" w:pos="7560"/>
        </w:tabs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本项目法人承诺如有失实或失信行为，愿意根据相关规定，承担以下责任：</w:t>
      </w:r>
    </w:p>
    <w:p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1、取消项目评审资格；</w:t>
      </w:r>
    </w:p>
    <w:p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2、撤销项目立项，并收回省拨经费；</w:t>
      </w:r>
    </w:p>
    <w:p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3、记入不良信用记录，并接受相应处理；</w:t>
      </w:r>
    </w:p>
    <w:p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4、其它相关法律责任等。</w:t>
      </w: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项目负责人（签字）：</w:t>
      </w: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单位法人（签字）：              （公  章）</w:t>
      </w: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                                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tabs>
          <w:tab w:val="left" w:pos="7020"/>
        </w:tabs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59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项目主管部门信用承诺书</w:t>
      </w:r>
    </w:p>
    <w:p>
      <w:pPr>
        <w:tabs>
          <w:tab w:val="left" w:pos="7020"/>
        </w:tabs>
        <w:spacing w:line="59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按照省科技计划项目申报的要求，我们对该项目进行了认真审查，该项目单位提交的项目申报资料完整齐全、真实有效，该单位无不良信用记录，项目负责人和申报单位符合本计划申报资格要求。</w:t>
      </w: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主管部门承诺在审查推荐项目过程中，无违规推荐、审查不严等失信行为。承诺按照相关管理规定，切实履行项目主管部门管理职责。如有失实或失信行为，本部门承诺按照《江苏省科技计划项目相关责任主体信用管理办法》等相关规定，承担相关责任。</w:t>
      </w: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6615"/>
          <w:tab w:val="left" w:pos="7035"/>
        </w:tabs>
        <w:spacing w:line="590" w:lineRule="exact"/>
        <w:ind w:firstLine="5280" w:firstLineChars="1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（公  章）</w:t>
      </w:r>
    </w:p>
    <w:p>
      <w:pPr>
        <w:tabs>
          <w:tab w:val="left" w:pos="7020"/>
        </w:tabs>
        <w:spacing w:line="590" w:lineRule="exact"/>
        <w:ind w:firstLine="960" w:firstLine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一、行业需求分析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所涉及的技术领域国内外</w:t>
      </w:r>
      <w:r>
        <w:rPr>
          <w:rFonts w:ascii="宋体" w:hAnsi="宋体"/>
          <w:color w:val="000000"/>
          <w:sz w:val="28"/>
          <w:szCs w:val="28"/>
        </w:rPr>
        <w:t>发展现状</w:t>
      </w:r>
      <w:r>
        <w:rPr>
          <w:rFonts w:hint="eastAsia" w:ascii="宋体" w:hAnsi="宋体"/>
          <w:color w:val="000000"/>
          <w:sz w:val="28"/>
          <w:szCs w:val="28"/>
        </w:rPr>
        <w:t>、今后发展趋势</w:t>
      </w:r>
      <w:r>
        <w:rPr>
          <w:rFonts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江苏产业现有的优势和</w:t>
      </w:r>
      <w:r>
        <w:rPr>
          <w:rFonts w:ascii="宋体" w:hAnsi="宋体"/>
          <w:color w:val="000000"/>
          <w:sz w:val="28"/>
          <w:szCs w:val="28"/>
        </w:rPr>
        <w:t>存在的主要问题，</w:t>
      </w:r>
      <w:r>
        <w:rPr>
          <w:rFonts w:hint="eastAsia" w:ascii="宋体" w:hAnsi="宋体"/>
          <w:color w:val="000000"/>
          <w:sz w:val="28"/>
          <w:szCs w:val="28"/>
        </w:rPr>
        <w:t>项目</w:t>
      </w:r>
      <w:r>
        <w:rPr>
          <w:rFonts w:ascii="宋体" w:hAnsi="宋体"/>
          <w:color w:val="000000"/>
          <w:sz w:val="28"/>
          <w:szCs w:val="28"/>
        </w:rPr>
        <w:t>组建对相关</w:t>
      </w:r>
      <w:r>
        <w:rPr>
          <w:rFonts w:hint="eastAsia" w:ascii="宋体" w:hAnsi="宋体"/>
          <w:color w:val="000000"/>
          <w:sz w:val="28"/>
          <w:szCs w:val="28"/>
        </w:rPr>
        <w:t>产业发展、企业创新</w:t>
      </w:r>
      <w:r>
        <w:rPr>
          <w:rFonts w:ascii="宋体" w:hAnsi="宋体"/>
          <w:color w:val="000000"/>
          <w:sz w:val="28"/>
          <w:szCs w:val="28"/>
        </w:rPr>
        <w:t>的</w:t>
      </w:r>
      <w:r>
        <w:rPr>
          <w:rFonts w:hint="eastAsia" w:ascii="宋体" w:hAnsi="宋体"/>
          <w:color w:val="000000"/>
          <w:sz w:val="28"/>
          <w:szCs w:val="28"/>
        </w:rPr>
        <w:t>作用与</w:t>
      </w:r>
      <w:r>
        <w:rPr>
          <w:rFonts w:ascii="宋体" w:hAnsi="宋体"/>
          <w:color w:val="000000"/>
          <w:sz w:val="28"/>
          <w:szCs w:val="28"/>
        </w:rPr>
        <w:t>意义等。</w:t>
      </w:r>
      <w:r>
        <w:rPr>
          <w:rFonts w:hint="eastAsia" w:ascii="宋体" w:hAnsi="宋体"/>
          <w:color w:val="000000"/>
          <w:sz w:val="28"/>
          <w:szCs w:val="28"/>
        </w:rPr>
        <w:t>（限1000字内）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二、项目实施基础</w:t>
      </w: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1、申报单位基本情况（主营业务及企业在行业中主要优势，上年度销售收入、R&amp;D投入占销售收入比例等）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2、项目负责人、人才团队及运行情况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3、现有研发基础条件（研发场所、中试基地、仪器装备，</w:t>
      </w:r>
      <w:r>
        <w:rPr>
          <w:rFonts w:hint="eastAsia" w:ascii="宋体" w:hAnsi="宋体"/>
          <w:b/>
          <w:sz w:val="28"/>
          <w:szCs w:val="28"/>
        </w:rPr>
        <w:t>市级工程技术研究中心培育时间</w:t>
      </w:r>
      <w:r>
        <w:rPr>
          <w:rFonts w:hint="eastAsia" w:ascii="宋体" w:hAnsi="宋体"/>
          <w:b/>
          <w:color w:val="000000"/>
          <w:sz w:val="28"/>
          <w:szCs w:val="28"/>
        </w:rPr>
        <w:t>）；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4、近2年来承担的主要科技项目，申请及授权的专利、新药证书、软件著作权等知识产权情况（列表说明具体名称、申请或授权号、类型等简要内容）。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三、项目主要目标和建设任务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1、总体目标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2、研究开发的方向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3、项目的组织功能构架（框图）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4、项目建设地点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5</w:t>
      </w:r>
      <w:r>
        <w:rPr>
          <w:rFonts w:ascii="宋体" w:hAnsi="宋体"/>
          <w:b/>
          <w:color w:val="000000"/>
          <w:sz w:val="28"/>
          <w:szCs w:val="28"/>
        </w:rPr>
        <w:t>、主要任务及考核指标</w:t>
      </w:r>
      <w:r>
        <w:rPr>
          <w:rFonts w:hint="eastAsia" w:ascii="宋体" w:hAnsi="宋体"/>
          <w:b/>
          <w:color w:val="000000"/>
          <w:sz w:val="28"/>
          <w:szCs w:val="28"/>
        </w:rPr>
        <w:t>（建设期不超过3年）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（1）</w:t>
      </w:r>
      <w:r>
        <w:rPr>
          <w:rFonts w:hint="eastAsia" w:ascii="宋体" w:hAnsi="宋体"/>
          <w:b/>
          <w:color w:val="000000"/>
          <w:sz w:val="28"/>
          <w:szCs w:val="28"/>
        </w:rPr>
        <w:t>硬件</w:t>
      </w:r>
      <w:r>
        <w:rPr>
          <w:rFonts w:ascii="宋体" w:hAnsi="宋体"/>
          <w:b/>
          <w:color w:val="000000"/>
          <w:sz w:val="28"/>
          <w:szCs w:val="28"/>
        </w:rPr>
        <w:t>建设任务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（2）研究开发主要任务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（3）</w:t>
      </w:r>
      <w:r>
        <w:rPr>
          <w:rFonts w:hint="eastAsia" w:ascii="宋体" w:hAnsi="宋体"/>
          <w:b/>
          <w:color w:val="000000"/>
          <w:sz w:val="28"/>
          <w:szCs w:val="28"/>
        </w:rPr>
        <w:t>领军</w:t>
      </w:r>
      <w:r>
        <w:rPr>
          <w:rFonts w:ascii="宋体" w:hAnsi="宋体"/>
          <w:b/>
          <w:color w:val="000000"/>
          <w:sz w:val="28"/>
          <w:szCs w:val="28"/>
        </w:rPr>
        <w:t>人才</w:t>
      </w:r>
      <w:r>
        <w:rPr>
          <w:rFonts w:hint="eastAsia" w:ascii="宋体" w:hAnsi="宋体"/>
          <w:b/>
          <w:color w:val="000000"/>
          <w:sz w:val="28"/>
          <w:szCs w:val="28"/>
        </w:rPr>
        <w:t>引进、人才培养</w:t>
      </w:r>
      <w:r>
        <w:rPr>
          <w:rFonts w:ascii="宋体" w:hAnsi="宋体"/>
          <w:b/>
          <w:color w:val="000000"/>
          <w:sz w:val="28"/>
          <w:szCs w:val="28"/>
        </w:rPr>
        <w:t>与团队建设任务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（4）管理</w:t>
      </w:r>
      <w:r>
        <w:rPr>
          <w:rFonts w:hint="eastAsia" w:ascii="宋体" w:hAnsi="宋体"/>
          <w:b/>
          <w:color w:val="000000"/>
          <w:sz w:val="28"/>
          <w:szCs w:val="28"/>
        </w:rPr>
        <w:t>体制与</w:t>
      </w:r>
      <w:r>
        <w:rPr>
          <w:rFonts w:ascii="宋体" w:hAnsi="宋体"/>
          <w:b/>
          <w:color w:val="000000"/>
          <w:sz w:val="28"/>
          <w:szCs w:val="28"/>
        </w:rPr>
        <w:t>运行体制</w:t>
      </w:r>
      <w:r>
        <w:rPr>
          <w:rFonts w:hint="eastAsia" w:ascii="宋体" w:hAnsi="宋体"/>
          <w:b/>
          <w:color w:val="000000"/>
          <w:sz w:val="28"/>
          <w:szCs w:val="28"/>
        </w:rPr>
        <w:t>建设任务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bookmarkStart w:id="0" w:name="_Toc137381017"/>
      <w:bookmarkStart w:id="1" w:name="_Toc46047166"/>
      <w:bookmarkStart w:id="2" w:name="_Toc46045163"/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（5）主要任务</w:t>
      </w:r>
      <w:r>
        <w:rPr>
          <w:rFonts w:hint="eastAsia" w:ascii="宋体" w:hAnsi="宋体"/>
          <w:b/>
          <w:color w:val="000000"/>
          <w:sz w:val="28"/>
          <w:szCs w:val="28"/>
        </w:rPr>
        <w:t>与</w:t>
      </w:r>
      <w:r>
        <w:rPr>
          <w:rFonts w:ascii="宋体" w:hAnsi="宋体"/>
          <w:b/>
          <w:color w:val="000000"/>
          <w:sz w:val="28"/>
          <w:szCs w:val="28"/>
        </w:rPr>
        <w:t>具体考核指标简述（限500字</w:t>
      </w:r>
      <w:r>
        <w:rPr>
          <w:rFonts w:hint="eastAsia" w:ascii="宋体" w:hAnsi="宋体"/>
          <w:b/>
          <w:color w:val="000000"/>
          <w:sz w:val="28"/>
          <w:szCs w:val="28"/>
        </w:rPr>
        <w:t>内</w:t>
      </w:r>
      <w:r>
        <w:rPr>
          <w:rFonts w:ascii="宋体" w:hAnsi="宋体"/>
          <w:b/>
          <w:color w:val="000000"/>
          <w:sz w:val="28"/>
          <w:szCs w:val="28"/>
        </w:rPr>
        <w:t>）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四、项目实施计划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1、项目投资规模及建设资金来源与构成比例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2、项目建设经费的支出预算及仪器设备添置清单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3、项目组建的计划进度与阶段性考核指标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4、项目负责人及主要技术人员</w:t>
      </w:r>
      <w:r>
        <w:rPr>
          <w:rFonts w:hint="eastAsia" w:ascii="宋体" w:hAnsi="宋体"/>
          <w:b/>
          <w:color w:val="000000"/>
          <w:sz w:val="28"/>
          <w:szCs w:val="28"/>
        </w:rPr>
        <w:t>清单（姓名、年龄、单位、职称/职务、岗位业务、为本项目工作时间等）</w:t>
      </w:r>
    </w:p>
    <w:bookmarkEnd w:id="0"/>
    <w:bookmarkEnd w:id="1"/>
    <w:bookmarkEnd w:id="2"/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ascii="宋体" w:hAnsi="宋体"/>
          <w:b/>
          <w:color w:val="000000"/>
          <w:sz w:val="28"/>
          <w:szCs w:val="28"/>
        </w:rPr>
        <w:br w:type="page"/>
      </w:r>
      <w:r>
        <w:rPr>
          <w:rFonts w:hint="eastAsia" w:ascii="黑体" w:eastAsia="黑体"/>
          <w:sz w:val="32"/>
          <w:szCs w:val="32"/>
        </w:rPr>
        <w:t>五、相关</w:t>
      </w:r>
      <w:r>
        <w:rPr>
          <w:rFonts w:asci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市</w:t>
      </w:r>
      <w:r>
        <w:rPr>
          <w:rFonts w:hint="eastAsia" w:ascii="宋体" w:hAnsi="宋体"/>
          <w:sz w:val="28"/>
          <w:szCs w:val="28"/>
        </w:rPr>
        <w:t>级</w:t>
      </w:r>
      <w:r>
        <w:rPr>
          <w:rFonts w:ascii="宋体" w:hAnsi="宋体"/>
          <w:sz w:val="28"/>
          <w:szCs w:val="28"/>
        </w:rPr>
        <w:t>工程技术研究中心批文复印件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近2年申请及授权发明专利等知识产权证书复印件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3、近2年</w:t>
      </w:r>
      <w:r>
        <w:rPr>
          <w:rFonts w:ascii="宋体" w:hAnsi="宋体"/>
          <w:color w:val="000000"/>
          <w:sz w:val="28"/>
          <w:szCs w:val="28"/>
        </w:rPr>
        <w:t>企业年度</w:t>
      </w:r>
      <w:r>
        <w:rPr>
          <w:rFonts w:hint="eastAsia" w:ascii="宋体" w:hAnsi="宋体"/>
          <w:color w:val="000000"/>
          <w:sz w:val="28"/>
          <w:szCs w:val="28"/>
        </w:rPr>
        <w:t>财务审计报告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</w:t>
      </w:r>
      <w:r>
        <w:rPr>
          <w:rFonts w:ascii="宋体" w:hAnsi="宋体"/>
          <w:color w:val="000000"/>
          <w:sz w:val="28"/>
          <w:szCs w:val="28"/>
        </w:rPr>
        <w:t>、高新技术企业证书复印件</w:t>
      </w:r>
    </w:p>
    <w:p>
      <w:pPr>
        <w:adjustRightInd w:val="0"/>
        <w:snapToGrid w:val="0"/>
        <w:spacing w:line="59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5、申报企业创新税收政策落实证明材料</w:t>
      </w:r>
    </w:p>
    <w:p>
      <w:pPr>
        <w:spacing w:line="59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说明：</w:t>
      </w:r>
    </w:p>
    <w:p>
      <w:pPr>
        <w:spacing w:line="59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各申报单位</w:t>
      </w:r>
      <w:r>
        <w:rPr>
          <w:rFonts w:hint="eastAsia" w:ascii="宋体" w:hAnsi="宋体"/>
          <w:sz w:val="28"/>
          <w:szCs w:val="28"/>
        </w:rPr>
        <w:t>根据实际情况提供以上</w:t>
      </w:r>
      <w:r>
        <w:rPr>
          <w:rFonts w:ascii="宋体" w:hAnsi="宋体"/>
          <w:sz w:val="28"/>
          <w:szCs w:val="28"/>
        </w:rPr>
        <w:t>附件材料</w:t>
      </w:r>
      <w:r>
        <w:rPr>
          <w:rFonts w:hint="eastAsia" w:ascii="宋体" w:hAnsi="宋体"/>
          <w:sz w:val="28"/>
          <w:szCs w:val="28"/>
        </w:rPr>
        <w:t>，填写《项目附件审查表》，并报主管部门审查；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2、相关附件请直接装订在材料后面。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六、审查推荐</w:t>
      </w:r>
    </w:p>
    <w:tbl>
      <w:tblPr>
        <w:tblStyle w:val="4"/>
        <w:tblW w:w="89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1980" w:type="dxa"/>
            <w:vAlign w:val="center"/>
          </w:tcPr>
          <w:p>
            <w:pPr>
              <w:pStyle w:val="2"/>
              <w:shd w:val="clear" w:color="auto" w:fill="FFFFFF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承担单位</w:t>
            </w:r>
          </w:p>
        </w:tc>
        <w:tc>
          <w:tcPr>
            <w:tcW w:w="6937" w:type="dxa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法人代表（签章）：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ind w:firstLine="4760" w:firstLineChars="1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rPr>
                <w:rFonts w:hint="eastAsia" w:ascii="宋体" w:hAnsi="宋体" w:eastAsia="宋体"/>
                <w:szCs w:val="28"/>
              </w:rPr>
            </w:pPr>
          </w:p>
          <w:p>
            <w:pPr>
              <w:pStyle w:val="2"/>
              <w:shd w:val="clear" w:color="auto" w:fill="FFFFFF"/>
              <w:jc w:val="right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年</w:t>
            </w:r>
            <w:r>
              <w:rPr>
                <w:rFonts w:ascii="宋体" w:hAnsi="宋体" w:eastAsia="宋体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  <w:szCs w:val="28"/>
              </w:rPr>
              <w:t>月</w:t>
            </w:r>
            <w:r>
              <w:rPr>
                <w:rFonts w:ascii="宋体" w:hAnsi="宋体" w:eastAsia="宋体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shd w:val="clear" w:color="auto" w:fill="FFFFFF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合作单位</w:t>
            </w:r>
          </w:p>
        </w:tc>
        <w:tc>
          <w:tcPr>
            <w:tcW w:w="6937" w:type="dxa"/>
            <w:shd w:val="clear" w:color="auto" w:fill="FFFFFF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法人代表（签章）：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ind w:firstLine="4760" w:firstLineChars="1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rPr>
                <w:rFonts w:hint="eastAsia" w:ascii="宋体" w:hAnsi="宋体" w:eastAsia="宋体"/>
                <w:szCs w:val="28"/>
              </w:rPr>
            </w:pPr>
          </w:p>
          <w:p>
            <w:pPr>
              <w:pStyle w:val="2"/>
              <w:shd w:val="clear" w:color="auto" w:fill="FFFFFF"/>
              <w:jc w:val="right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年</w:t>
            </w:r>
            <w:r>
              <w:rPr>
                <w:rFonts w:ascii="宋体" w:hAnsi="宋体" w:eastAsia="宋体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  <w:szCs w:val="28"/>
              </w:rPr>
              <w:t>月</w:t>
            </w:r>
            <w:r>
              <w:rPr>
                <w:rFonts w:ascii="宋体" w:hAnsi="宋体" w:eastAsia="宋体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shd w:val="clear" w:color="auto" w:fill="FFFFFF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主管部门</w:t>
            </w:r>
          </w:p>
          <w:p>
            <w:pPr>
              <w:pStyle w:val="2"/>
              <w:shd w:val="clear" w:color="auto" w:fill="FFFFFF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（市、县、国家高新区科技局、省有关厅局）</w:t>
            </w:r>
          </w:p>
        </w:tc>
        <w:tc>
          <w:tcPr>
            <w:tcW w:w="6937" w:type="dxa"/>
            <w:shd w:val="clear" w:color="auto" w:fill="FFFFFF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  <w:bookmarkStart w:id="3" w:name="_GoBack"/>
            <w:bookmarkEnd w:id="3"/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ind w:firstLine="4760" w:firstLineChars="1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rPr>
                <w:rFonts w:hint="eastAsia" w:ascii="宋体" w:hAnsi="宋体" w:eastAsia="宋体"/>
                <w:szCs w:val="28"/>
              </w:rPr>
            </w:pPr>
          </w:p>
          <w:p>
            <w:pPr>
              <w:pStyle w:val="2"/>
              <w:shd w:val="clear" w:color="auto" w:fill="FFFFFF"/>
              <w:ind w:left="1275" w:leftChars="607"/>
              <w:jc w:val="right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年</w:t>
            </w:r>
            <w:r>
              <w:rPr>
                <w:rFonts w:ascii="宋体" w:hAnsi="宋体" w:eastAsia="宋体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  <w:szCs w:val="28"/>
              </w:rPr>
              <w:t>月</w:t>
            </w:r>
            <w:r>
              <w:rPr>
                <w:rFonts w:ascii="宋体" w:hAnsi="宋体" w:eastAsia="宋体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Cs w:val="28"/>
              </w:rPr>
              <w:t>日</w:t>
            </w:r>
          </w:p>
        </w:tc>
      </w:tr>
    </w:tbl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4E13"/>
    <w:rsid w:val="32754E1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仿宋_GB2312" w:eastAsia="仿宋_GB2312"/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2018-08-17T02:30:00Z</dcterms:created>
  <dc:creator>错荡</dc:creator>
  <cp:lastModifiedBy>错荡</cp:lastModifiedBy>
  <dcterms:modified xsi:type="dcterms:W3CDTF">2018-08-17T02:31:34Z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