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方正黑体_GBK" w:eastAsia="方正黑体_GBK"/>
          <w:kern w:val="2"/>
          <w:sz w:val="32"/>
          <w:szCs w:val="32"/>
        </w:rPr>
      </w:pPr>
      <w:r>
        <w:rPr>
          <w:rFonts w:hint="eastAsia" w:ascii="方正黑体_GBK" w:eastAsia="方正黑体_GBK"/>
          <w:kern w:val="2"/>
          <w:sz w:val="32"/>
          <w:szCs w:val="32"/>
        </w:rPr>
        <w:t>附件3</w:t>
      </w:r>
    </w:p>
    <w:p>
      <w:pPr>
        <w:spacing w:line="590" w:lineRule="exact"/>
        <w:ind w:firstLine="411" w:firstLineChars="196"/>
        <w:rPr>
          <w:rFonts w:ascii="方正仿宋_GBK" w:hAnsi="方正仿宋_GBK"/>
          <w:kern w:val="2"/>
          <w:sz w:val="21"/>
          <w:szCs w:val="32"/>
        </w:rPr>
      </w:pPr>
    </w:p>
    <w:p>
      <w:pPr>
        <w:spacing w:line="590" w:lineRule="exact"/>
        <w:jc w:val="center"/>
        <w:rPr>
          <w:rFonts w:hint="eastAsia" w:ascii="方正小标宋_GBK" w:eastAsia="方正小标宋_GBK"/>
          <w:kern w:val="2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kern w:val="2"/>
          <w:sz w:val="44"/>
          <w:szCs w:val="44"/>
        </w:rPr>
        <w:t>主管部门信用承诺书</w:t>
      </w:r>
    </w:p>
    <w:p>
      <w:pPr>
        <w:spacing w:line="590" w:lineRule="exact"/>
        <w:rPr>
          <w:rFonts w:hint="eastAsia" w:ascii="方正仿宋_GBK" w:eastAsia="方正仿宋_GBK"/>
          <w:kern w:val="2"/>
          <w:sz w:val="32"/>
          <w:szCs w:val="32"/>
        </w:rPr>
      </w:pPr>
    </w:p>
    <w:bookmarkEnd w:id="0"/>
    <w:p>
      <w:pPr>
        <w:spacing w:line="590" w:lineRule="exact"/>
        <w:ind w:firstLine="627" w:firstLineChars="196"/>
        <w:rPr>
          <w:rFonts w:hint="eastAsia" w:ascii="方正仿宋_GBK" w:eastAsia="方正仿宋_GBK"/>
          <w:kern w:val="2"/>
          <w:sz w:val="32"/>
          <w:szCs w:val="32"/>
        </w:rPr>
      </w:pPr>
      <w:r>
        <w:rPr>
          <w:rFonts w:hint="eastAsia" w:ascii="方正仿宋_GBK" w:eastAsia="方正仿宋_GBK"/>
          <w:kern w:val="2"/>
          <w:sz w:val="32"/>
          <w:szCs w:val="32"/>
        </w:rPr>
        <w:t>按照相关要求，我们认真组织开展了本次省级科技企业孵化器申报的评审推荐工作，现承诺如下：</w:t>
      </w:r>
    </w:p>
    <w:p>
      <w:pPr>
        <w:spacing w:line="590" w:lineRule="exact"/>
        <w:ind w:firstLine="627" w:firstLineChars="196"/>
        <w:rPr>
          <w:rFonts w:hint="eastAsia" w:ascii="方正仿宋_GBK" w:eastAsia="方正仿宋_GBK"/>
          <w:kern w:val="2"/>
          <w:sz w:val="32"/>
          <w:szCs w:val="32"/>
        </w:rPr>
      </w:pPr>
      <w:r>
        <w:rPr>
          <w:rFonts w:hint="eastAsia" w:ascii="方正仿宋_GBK" w:eastAsia="方正仿宋_GBK"/>
          <w:kern w:val="2"/>
          <w:sz w:val="32"/>
          <w:szCs w:val="32"/>
        </w:rPr>
        <w:t>1、该申报单位提交的省级科技企业孵化器申报资料完整齐全、真实有效，该申报单位无不良信用记录，且符合申报资格要求；</w:t>
      </w:r>
    </w:p>
    <w:p>
      <w:pPr>
        <w:spacing w:line="590" w:lineRule="exact"/>
        <w:ind w:firstLine="627" w:firstLineChars="196"/>
        <w:rPr>
          <w:rFonts w:hint="eastAsia" w:ascii="方正仿宋_GBK" w:eastAsia="方正仿宋_GBK"/>
          <w:kern w:val="2"/>
          <w:sz w:val="32"/>
          <w:szCs w:val="32"/>
        </w:rPr>
      </w:pPr>
      <w:r>
        <w:rPr>
          <w:rFonts w:hint="eastAsia" w:ascii="方正仿宋_GBK" w:eastAsia="方正仿宋_GBK"/>
          <w:kern w:val="2"/>
          <w:sz w:val="32"/>
          <w:szCs w:val="32"/>
        </w:rPr>
        <w:t>2、本主管部门在评审推荐过程中，无违规评审推荐等失信行为；</w:t>
      </w:r>
    </w:p>
    <w:p>
      <w:pPr>
        <w:spacing w:line="590" w:lineRule="exact"/>
        <w:ind w:firstLine="627" w:firstLineChars="196"/>
        <w:rPr>
          <w:rFonts w:hint="eastAsia" w:ascii="方正仿宋_GBK" w:eastAsia="方正仿宋_GBK"/>
          <w:kern w:val="2"/>
          <w:sz w:val="32"/>
          <w:szCs w:val="32"/>
        </w:rPr>
      </w:pPr>
      <w:r>
        <w:rPr>
          <w:rFonts w:hint="eastAsia" w:ascii="方正仿宋_GBK" w:eastAsia="方正仿宋_GBK"/>
          <w:kern w:val="2"/>
          <w:sz w:val="32"/>
          <w:szCs w:val="32"/>
        </w:rPr>
        <w:t>3、按照相关管理规定，切实履行了主管部门管理职责，如有失实或失信行为，本部门将追究相关人员责任，并按照《江苏省科技计划项目相关责任主体信用管理办法》等相关规定，承担相关责任。</w:t>
      </w:r>
    </w:p>
    <w:p>
      <w:pPr>
        <w:spacing w:line="590" w:lineRule="exact"/>
        <w:rPr>
          <w:rFonts w:hint="eastAsia" w:ascii="方正仿宋_GBK" w:eastAsia="方正仿宋_GBK"/>
          <w:kern w:val="2"/>
          <w:sz w:val="32"/>
          <w:szCs w:val="32"/>
        </w:rPr>
      </w:pPr>
    </w:p>
    <w:p>
      <w:pPr>
        <w:spacing w:line="590" w:lineRule="exact"/>
        <w:rPr>
          <w:rFonts w:hint="eastAsia" w:ascii="方正仿宋_GBK" w:eastAsia="方正仿宋_GBK"/>
          <w:kern w:val="2"/>
          <w:sz w:val="32"/>
          <w:szCs w:val="32"/>
        </w:rPr>
      </w:pPr>
    </w:p>
    <w:p>
      <w:pPr>
        <w:spacing w:line="590" w:lineRule="exact"/>
        <w:rPr>
          <w:rFonts w:hint="eastAsia" w:ascii="方正仿宋_GBK" w:eastAsia="方正仿宋_GBK"/>
          <w:kern w:val="2"/>
          <w:sz w:val="32"/>
          <w:szCs w:val="32"/>
        </w:rPr>
      </w:pPr>
    </w:p>
    <w:p>
      <w:pPr>
        <w:spacing w:line="590" w:lineRule="exact"/>
        <w:ind w:right="1099" w:firstLine="5760" w:firstLineChars="1800"/>
        <w:rPr>
          <w:rFonts w:hint="eastAsia" w:ascii="方正仿宋_GBK" w:eastAsia="方正仿宋_GBK"/>
          <w:kern w:val="2"/>
          <w:sz w:val="32"/>
          <w:szCs w:val="32"/>
        </w:rPr>
      </w:pPr>
      <w:r>
        <w:rPr>
          <w:rFonts w:hint="eastAsia" w:ascii="方正仿宋_GBK" w:eastAsia="方正仿宋_GBK"/>
          <w:kern w:val="2"/>
          <w:sz w:val="32"/>
          <w:szCs w:val="32"/>
        </w:rPr>
        <w:t>（公  章）</w:t>
      </w:r>
    </w:p>
    <w:p>
      <w:pPr>
        <w:spacing w:line="590" w:lineRule="exact"/>
        <w:ind w:firstLine="627" w:firstLineChars="196"/>
        <w:rPr>
          <w:rFonts w:hint="eastAsia" w:ascii="方正仿宋_GBK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26" w:charSpace="0"/>
        </w:sectPr>
      </w:pPr>
      <w:r>
        <w:rPr>
          <w:rFonts w:hint="eastAsia" w:ascii="方正仿宋_GBK" w:eastAsia="方正仿宋_GBK"/>
          <w:kern w:val="2"/>
          <w:sz w:val="32"/>
          <w:szCs w:val="32"/>
        </w:rPr>
        <w:t xml:space="preserve">                           </w:t>
      </w:r>
      <w:r>
        <w:rPr>
          <w:rFonts w:hint="eastAsia" w:ascii="方正仿宋_GBK" w:eastAsia="方正仿宋_GBK"/>
          <w:kern w:val="2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kern w:val="2"/>
          <w:sz w:val="32"/>
          <w:szCs w:val="32"/>
        </w:rPr>
        <w:t>年</w:t>
      </w:r>
      <w:r>
        <w:rPr>
          <w:rFonts w:hint="eastAsia" w:ascii="方正仿宋_GBK" w:eastAsia="方正仿宋_GBK"/>
          <w:kern w:val="2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kern w:val="2"/>
          <w:sz w:val="32"/>
          <w:szCs w:val="32"/>
        </w:rPr>
        <w:t>月</w:t>
      </w:r>
      <w:r>
        <w:rPr>
          <w:rFonts w:hint="eastAsia" w:ascii="方正仿宋_GBK" w:eastAsia="方正仿宋_GBK"/>
          <w:kern w:val="2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kern w:val="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C7E5B"/>
    <w:rsid w:val="246C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2019-08-22T05:50:00Z</dcterms:created>
  <dc:creator>三叶草</dc:creator>
  <cp:lastModifiedBy>三叶草</cp:lastModifiedBy>
  <dcterms:modified xsi:type="dcterms:W3CDTF">2019-08-22T05:50:32Z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