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360" w:lineRule="auto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</w:t>
      </w:r>
      <w:r>
        <w:rPr>
          <w:rFonts w:hint="eastAsia" w:eastAsia="仿宋_GB2312"/>
          <w:color w:val="000000"/>
          <w:sz w:val="32"/>
          <w:szCs w:val="32"/>
        </w:rPr>
        <w:t>5</w:t>
      </w:r>
    </w:p>
    <w:p>
      <w:pPr>
        <w:spacing w:line="480" w:lineRule="atLeast"/>
        <w:jc w:val="center"/>
        <w:rPr>
          <w:b/>
          <w:kern w:val="44"/>
          <w:sz w:val="44"/>
          <w:szCs w:val="44"/>
        </w:rPr>
      </w:pPr>
      <w:r>
        <w:rPr>
          <w:b/>
          <w:kern w:val="44"/>
          <w:sz w:val="44"/>
          <w:szCs w:val="44"/>
        </w:rPr>
        <w:t>2022年度</w:t>
      </w:r>
      <w:r>
        <w:rPr>
          <w:rFonts w:hint="eastAsia"/>
          <w:b/>
          <w:kern w:val="44"/>
          <w:sz w:val="44"/>
          <w:szCs w:val="44"/>
        </w:rPr>
        <w:t>市成果转移转化平台运行、研发资源开放共享服务平台运行</w:t>
      </w:r>
      <w:r>
        <w:rPr>
          <w:b/>
          <w:kern w:val="44"/>
          <w:sz w:val="44"/>
          <w:szCs w:val="44"/>
          <w:lang w:bidi="ar"/>
        </w:rPr>
        <w:t>拟立项项目</w:t>
      </w:r>
      <w:r>
        <w:rPr>
          <w:b/>
          <w:kern w:val="44"/>
          <w:sz w:val="44"/>
          <w:szCs w:val="44"/>
        </w:rPr>
        <w:t>名单</w:t>
      </w:r>
    </w:p>
    <w:p/>
    <w:tbl>
      <w:tblPr>
        <w:tblStyle w:val="2"/>
        <w:tblW w:w="89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356"/>
        <w:gridCol w:w="2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kern w:val="0"/>
                <w:szCs w:val="21"/>
                <w:lang w:bidi="ar"/>
              </w:rPr>
              <w:t>申报单位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1</w:t>
            </w:r>
          </w:p>
        </w:tc>
        <w:tc>
          <w:tcPr>
            <w:tcW w:w="5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2022年度苏州市成果</w:t>
            </w:r>
            <w:r>
              <w:rPr>
                <w:rFonts w:hint="eastAsia"/>
                <w:color w:val="000000"/>
                <w:szCs w:val="21"/>
              </w:rPr>
              <w:t>转移</w:t>
            </w:r>
            <w:r>
              <w:rPr>
                <w:color w:val="000000"/>
                <w:szCs w:val="21"/>
              </w:rPr>
              <w:t>转化平台运行</w:t>
            </w:r>
            <w:r>
              <w:rPr>
                <w:rFonts w:hint="eastAsia"/>
                <w:color w:val="000000"/>
                <w:szCs w:val="21"/>
              </w:rPr>
              <w:t>及服务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苏州市生产力促进中心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2022年度苏州市研发资源开放共享服务平台运行及服务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苏州市生产力促进中心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01D85845"/>
    <w:rsid w:val="01D8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2022-06-13T06:26:00Z</dcterms:created>
  <dc:creator>NTKO</dc:creator>
  <cp:lastModifiedBy>NTKO</cp:lastModifiedBy>
  <dcterms:modified xsi:type="dcterms:W3CDTF">2022-06-13T06:27:47Z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A0FCD5329BD049B1B651FC9A4FF99304</vt:lpwstr>
  </property>
</Properties>
</file>