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right="-565" w:rightChars="-269"/>
        <w:jc w:val="left"/>
        <w:rPr>
          <w:rFonts w:hint="default" w:ascii="Times New Roman" w:hAnsi="Times New Roman" w:eastAsia="方正黑体_GBK" w:cs="Times New Roman"/>
          <w:color w:val="000000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highlight w:val="none"/>
        </w:rPr>
        <w:t>附件</w:t>
      </w:r>
      <w:r>
        <w:rPr>
          <w:rFonts w:hint="default" w:ascii="Times New Roman" w:hAnsi="Times New Roman" w:eastAsia="方正黑体_GBK" w:cs="Times New Roman"/>
          <w:color w:val="000000"/>
          <w:kern w:val="0"/>
          <w:sz w:val="32"/>
          <w:szCs w:val="32"/>
          <w:highlight w:val="none"/>
        </w:rPr>
        <w:t>2</w:t>
      </w:r>
    </w:p>
    <w:p>
      <w:pPr>
        <w:spacing w:line="70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  <w:highlight w:val="none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highlight w:val="none"/>
          <w:lang w:val="en-US" w:eastAsia="zh-CN"/>
        </w:rPr>
        <w:t>促消费系列政策资金</w:t>
      </w:r>
      <w:r>
        <w:rPr>
          <w:rFonts w:hint="default" w:ascii="Times New Roman" w:hAnsi="Times New Roman" w:eastAsia="方正小标宋简体" w:cs="Times New Roman"/>
          <w:sz w:val="44"/>
          <w:szCs w:val="44"/>
          <w:highlight w:val="none"/>
        </w:rPr>
        <w:t>申报</w:t>
      </w:r>
      <w:r>
        <w:rPr>
          <w:rFonts w:hint="default" w:ascii="Times New Roman" w:hAnsi="Times New Roman" w:eastAsia="方正小标宋简体" w:cs="Times New Roman"/>
          <w:sz w:val="44"/>
          <w:szCs w:val="44"/>
          <w:highlight w:val="none"/>
          <w:lang w:val="en-US" w:eastAsia="zh-CN"/>
        </w:rPr>
        <w:t>指南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黑体" w:cs="Times New Roman"/>
          <w:sz w:val="32"/>
          <w:szCs w:val="32"/>
          <w:highlight w:val="none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highlight w:val="none"/>
          <w:lang w:val="en-US" w:eastAsia="zh-CN"/>
        </w:rPr>
        <w:t>一</w:t>
      </w:r>
      <w:r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/>
        </w:rPr>
        <w:t>、推动服务业“纳统增收”</w:t>
      </w:r>
    </w:p>
    <w:p>
      <w:pPr>
        <w:pStyle w:val="5"/>
        <w:snapToGrid w:val="0"/>
        <w:spacing w:before="0" w:beforeAutospacing="0" w:after="0" w:afterAutospacing="0" w:line="600" w:lineRule="exact"/>
        <w:ind w:firstLine="643" w:firstLineChars="200"/>
        <w:jc w:val="both"/>
        <w:rPr>
          <w:rFonts w:hint="default" w:ascii="Times New Roman" w:hAnsi="Times New Roman" w:eastAsia="楷体_GB2312" w:cs="Times New Roman"/>
          <w:b/>
          <w:bCs/>
          <w:sz w:val="32"/>
          <w:szCs w:val="32"/>
          <w:highlight w:val="none"/>
          <w:lang w:val="en-US"/>
        </w:rPr>
      </w:pP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highlight w:val="none"/>
        </w:rPr>
        <w:t>（一）</w:t>
      </w:r>
      <w:r>
        <w:rPr>
          <w:rFonts w:hint="eastAsia" w:ascii="Times New Roman" w:hAnsi="Times New Roman" w:eastAsia="楷体_GB2312" w:cs="Times New Roman"/>
          <w:b/>
          <w:bCs/>
          <w:sz w:val="32"/>
          <w:szCs w:val="32"/>
          <w:highlight w:val="none"/>
          <w:lang w:val="en-US" w:eastAsia="zh-CN"/>
        </w:rPr>
        <w:t>鼓励</w:t>
      </w: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highlight w:val="none"/>
          <w:lang w:val="en-US" w:eastAsia="zh-CN"/>
        </w:rPr>
        <w:t>引入商超综合体重点企业</w:t>
      </w:r>
      <w:r>
        <w:rPr>
          <w:rFonts w:hint="eastAsia" w:ascii="Times New Roman" w:hAnsi="Times New Roman" w:eastAsia="楷体_GB2312" w:cs="Times New Roman"/>
          <w:b/>
          <w:bCs/>
          <w:sz w:val="32"/>
          <w:szCs w:val="32"/>
          <w:highlight w:val="none"/>
          <w:lang w:val="en-US" w:eastAsia="zh-CN"/>
        </w:rPr>
        <w:t>项目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zh-CN" w:bidi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zh-CN" w:bidi="zh-CN"/>
        </w:rPr>
        <w:t>1.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bidi="zh-CN"/>
        </w:rPr>
        <w:t xml:space="preserve"> 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zh-CN" w:bidi="zh-CN"/>
        </w:rPr>
        <w:t>申报条件：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zh-CN" w:bidi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bidi="zh-CN"/>
        </w:rPr>
        <w:t>我市营业面积达1万平方米的商超综合体，在202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bidi="zh-CN"/>
        </w:rPr>
        <w:t>3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bidi="zh-CN"/>
        </w:rPr>
        <w:t>年内实现整体开票并纳统，不包含202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bidi="zh-CN"/>
        </w:rPr>
        <w:t>2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bidi="zh-CN"/>
        </w:rPr>
        <w:t>年及以前已整体纳统的商超综合体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bidi="zh-CN"/>
        </w:rPr>
        <w:t>。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zh-CN" w:bidi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bidi="zh-CN"/>
        </w:rPr>
        <w:t>2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zh-CN" w:bidi="zh-CN"/>
        </w:rPr>
        <w:t>.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bidi="zh-CN"/>
        </w:rPr>
        <w:t xml:space="preserve"> 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zh-CN" w:bidi="zh-CN"/>
        </w:rPr>
        <w:t>扶持内容及标准：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给予不超过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bidi="zh-CN"/>
        </w:rPr>
        <w:t>202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bidi="zh-CN"/>
        </w:rPr>
        <w:t>3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年度税收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综合贡献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的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奖励。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原则上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val="en-US" w:eastAsia="zh-CN"/>
        </w:rPr>
        <w:t>单家企业年度奖励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最高不超过1000万元。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 w:bidi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 w:bidi="zh-CN"/>
        </w:rPr>
        <w:t>3. 所需材料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 w:bidi="zh-CN"/>
        </w:rPr>
        <w:t>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"/>
        </w:rPr>
        <w:t>（1）财政专项资金项目申报信用承诺书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"/>
        </w:rPr>
        <w:t>（2）企业营业执照副本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"/>
        </w:rPr>
        <w:t>（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"/>
        </w:rPr>
        <w:t>3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"/>
        </w:rPr>
        <w:t>）引入商超综合体重点企业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"/>
        </w:rPr>
        <w:t>项目申报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"/>
        </w:rPr>
        <w:t>表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eastAsia="仿宋_GB231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"/>
        </w:rPr>
        <w:t>（4）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申请报告，包括企业基本情况介绍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房屋租赁合同或产证等营业面积证明材料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2023年度纳统情况、2023年度完税证明、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近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两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年业务经营情况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及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未来发展规划等内容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"/>
        </w:rPr>
        <w:t>以上材料均需盖企业公章，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"/>
        </w:rPr>
        <w:t>申请扶持资金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"/>
        </w:rPr>
        <w:t>向下取整至百元。</w:t>
      </w:r>
    </w:p>
    <w:p>
      <w:pPr>
        <w:rPr>
          <w:rFonts w:hint="default" w:ascii="Times New Roman" w:hAnsi="Times New Roman" w:cs="Times New Roman"/>
          <w:sz w:val="32"/>
          <w:szCs w:val="32"/>
          <w:highlight w:val="none"/>
        </w:rPr>
      </w:pPr>
      <w:r>
        <w:rPr>
          <w:rFonts w:hint="default" w:ascii="Times New Roman" w:hAnsi="Times New Roman" w:cs="Times New Roman"/>
          <w:sz w:val="32"/>
          <w:szCs w:val="32"/>
          <w:highlight w:val="none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0"/>
          <w:szCs w:val="44"/>
          <w:highlight w:val="none"/>
        </w:rPr>
      </w:pPr>
      <w:r>
        <w:rPr>
          <w:rFonts w:hint="default" w:ascii="Times New Roman" w:hAnsi="Times New Roman" w:eastAsia="方正小标宋简体" w:cs="Times New Roman"/>
          <w:sz w:val="40"/>
          <w:szCs w:val="44"/>
          <w:highlight w:val="none"/>
          <w:lang w:val="en-US" w:eastAsia="zh-CN"/>
        </w:rPr>
        <w:t>引入商超综合体重点企业项目</w:t>
      </w:r>
      <w:r>
        <w:rPr>
          <w:rFonts w:hint="eastAsia" w:ascii="Times New Roman" w:hAnsi="Times New Roman" w:eastAsia="方正小标宋简体" w:cs="Times New Roman"/>
          <w:sz w:val="40"/>
          <w:szCs w:val="44"/>
          <w:highlight w:val="none"/>
          <w:lang w:val="en-US" w:eastAsia="zh-CN"/>
        </w:rPr>
        <w:t>申报</w:t>
      </w:r>
      <w:r>
        <w:rPr>
          <w:rFonts w:hint="default" w:ascii="Times New Roman" w:hAnsi="Times New Roman" w:eastAsia="方正小标宋简体" w:cs="Times New Roman"/>
          <w:sz w:val="40"/>
          <w:szCs w:val="44"/>
          <w:highlight w:val="none"/>
          <w:lang w:val="en-US" w:eastAsia="zh-CN"/>
        </w:rPr>
        <w:t>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cs="Times New Roman"/>
          <w:sz w:val="10"/>
          <w:szCs w:val="10"/>
          <w:highlight w:val="none"/>
        </w:rPr>
      </w:pPr>
    </w:p>
    <w:tbl>
      <w:tblPr>
        <w:tblStyle w:val="6"/>
        <w:tblW w:w="5016" w:type="pct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5"/>
        <w:gridCol w:w="2163"/>
        <w:gridCol w:w="1595"/>
        <w:gridCol w:w="370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  <w:t>申报企业名称（盖章）</w:t>
            </w:r>
          </w:p>
        </w:tc>
        <w:tc>
          <w:tcPr>
            <w:tcW w:w="74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  <w:t>申报企业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  <w:t>统一信用代码</w:t>
            </w:r>
          </w:p>
        </w:tc>
        <w:tc>
          <w:tcPr>
            <w:tcW w:w="74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注册地址</w:t>
            </w:r>
          </w:p>
        </w:tc>
        <w:tc>
          <w:tcPr>
            <w:tcW w:w="74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exact"/>
          <w:jc w:val="center"/>
        </w:trPr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  <w:t>企业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  <w:t>数币账户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  <w:t>开户行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highlight w:val="none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  <w:t>未开通可暂不填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highlight w:val="none"/>
                <w:lang w:eastAsia="zh-CN"/>
              </w:rPr>
              <w:t>）</w:t>
            </w:r>
          </w:p>
        </w:tc>
        <w:tc>
          <w:tcPr>
            <w:tcW w:w="74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exact"/>
          <w:jc w:val="center"/>
        </w:trPr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  <w:t>企业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  <w:t>数币账户钱包ID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highlight w:val="none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  <w:t>未开通可暂不填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highlight w:val="none"/>
                <w:lang w:eastAsia="zh-CN"/>
              </w:rPr>
              <w:t>）</w:t>
            </w:r>
          </w:p>
        </w:tc>
        <w:tc>
          <w:tcPr>
            <w:tcW w:w="74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  <w:t>法人代表姓名</w:t>
            </w:r>
          </w:p>
        </w:tc>
        <w:tc>
          <w:tcPr>
            <w:tcW w:w="2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  <w:t>手机号</w:t>
            </w:r>
          </w:p>
        </w:tc>
        <w:tc>
          <w:tcPr>
            <w:tcW w:w="3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  <w:t>联系人姓名</w:t>
            </w:r>
          </w:p>
        </w:tc>
        <w:tc>
          <w:tcPr>
            <w:tcW w:w="2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  <w:t>手机号</w:t>
            </w:r>
          </w:p>
        </w:tc>
        <w:tc>
          <w:tcPr>
            <w:tcW w:w="3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  <w:t>202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  <w:t>税收综合贡献（万元）</w:t>
            </w:r>
          </w:p>
        </w:tc>
        <w:tc>
          <w:tcPr>
            <w:tcW w:w="74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1" w:hRule="exact"/>
          <w:jc w:val="center"/>
        </w:trPr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  <w:t>申报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  <w:t>企业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  <w:t>简介</w:t>
            </w:r>
          </w:p>
        </w:tc>
        <w:tc>
          <w:tcPr>
            <w:tcW w:w="74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  <w:t>[包括企业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  <w:t>概况、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  <w:t>业务经营情况、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  <w:t>纳统情况、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  <w:t>未来发展规划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  <w:t>等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  <w:t>简介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  <w:t>]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  <w:t>申请扶持资金（万元）</w:t>
            </w:r>
          </w:p>
        </w:tc>
        <w:tc>
          <w:tcPr>
            <w:tcW w:w="74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  <w:t>区镇意见</w:t>
            </w:r>
          </w:p>
          <w:p>
            <w:pPr>
              <w:widowControl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  <w:t>（盖章）</w:t>
            </w:r>
          </w:p>
        </w:tc>
        <w:tc>
          <w:tcPr>
            <w:tcW w:w="74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</w:pPr>
          </w:p>
        </w:tc>
      </w:tr>
    </w:tbl>
    <w:p>
      <w:pPr>
        <w:rPr>
          <w:rFonts w:hint="default" w:ascii="Times New Roman" w:hAnsi="Times New Roman" w:eastAsia="黑体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sz w:val="32"/>
          <w:szCs w:val="32"/>
          <w:highlight w:val="none"/>
        </w:rPr>
        <w:br w:type="page"/>
      </w:r>
    </w:p>
    <w:p>
      <w:pPr>
        <w:spacing w:line="600" w:lineRule="exact"/>
        <w:rPr>
          <w:rFonts w:hint="default" w:ascii="Times New Roman" w:hAnsi="Times New Roman" w:eastAsia="黑体" w:cs="Times New Roman"/>
          <w:kern w:val="0"/>
          <w:sz w:val="32"/>
          <w:szCs w:val="32"/>
          <w:highlight w:val="none"/>
        </w:rPr>
      </w:pPr>
    </w:p>
    <w:p>
      <w:pPr>
        <w:pStyle w:val="5"/>
        <w:snapToGrid w:val="0"/>
        <w:spacing w:before="0" w:beforeAutospacing="0" w:after="0" w:afterAutospacing="0" w:line="600" w:lineRule="exact"/>
        <w:ind w:firstLine="643" w:firstLineChars="200"/>
        <w:jc w:val="both"/>
        <w:rPr>
          <w:rFonts w:hint="default" w:ascii="Times New Roman" w:hAnsi="Times New Roman" w:eastAsia="楷体_GB2312" w:cs="Times New Roman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楷体_GB2312" w:cs="Times New Roman"/>
          <w:b/>
          <w:bCs/>
          <w:sz w:val="32"/>
          <w:szCs w:val="32"/>
          <w:highlight w:val="none"/>
          <w:lang w:val="en-US" w:eastAsia="zh-CN"/>
        </w:rPr>
        <w:t>（二）鼓励商贸企业纳统增收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zh-CN" w:bidi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zh-CN" w:bidi="zh-CN"/>
        </w:rPr>
        <w:t>1.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bidi="zh-CN"/>
        </w:rPr>
        <w:t xml:space="preserve"> 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zh-CN" w:bidi="zh-CN"/>
        </w:rPr>
        <w:t>申报条件：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zh-CN" w:bidi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zh-CN" w:bidi="zh-CN"/>
        </w:rPr>
        <w:t>我市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bidi="zh-CN"/>
        </w:rPr>
        <w:t>202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bidi="zh-CN"/>
        </w:rPr>
        <w:t>3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bidi="zh-CN"/>
        </w:rPr>
        <w:t>年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bidi="zh-CN"/>
        </w:rPr>
        <w:t>在库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bidi="zh-CN"/>
        </w:rPr>
        <w:t>的批发、零售、住宿、餐饮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bidi="zh-CN"/>
        </w:rPr>
        <w:t>法人企业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bidi="zh-CN"/>
        </w:rPr>
        <w:t>，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bidi="zh-CN"/>
        </w:rPr>
        <w:t>且并非2023年月度入库企业，2024年仍在限上贸易样本库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bidi="zh-CN"/>
        </w:rPr>
        <w:t>。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zh-CN" w:bidi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bidi="zh-CN"/>
        </w:rPr>
        <w:t>2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zh-CN" w:bidi="zh-CN"/>
        </w:rPr>
        <w:t>.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bidi="zh-CN"/>
        </w:rPr>
        <w:t xml:space="preserve"> 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zh-CN" w:bidi="zh-CN"/>
        </w:rPr>
        <w:t>扶持内容及标准：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bCs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"/>
        </w:rPr>
        <w:t>（1）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对纳统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val="en-US" w:eastAsia="zh-CN"/>
        </w:rPr>
        <w:t>存续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的，年销售1亿元（含）以上的批发业企业，年度增长超10%，给予不超过销售额增量0.1%奖励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eastAsia="zh-CN"/>
        </w:rPr>
        <w:t>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bCs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"/>
        </w:rPr>
        <w:t>（2）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对纳统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val="en-US" w:eastAsia="zh-CN"/>
        </w:rPr>
        <w:t>存续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的，年销售5000万元（含）以上的零售业企业，年度增长超5%，给予不超过销售额增量0.1%奖励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Cs/>
          <w:sz w:val="32"/>
          <w:szCs w:val="32"/>
        </w:rPr>
      </w:pPr>
      <w:r>
        <w:rPr>
          <w:rFonts w:hint="eastAsia" w:ascii="Times New Roman" w:hAnsi="Times New Roman" w:eastAsia="仿宋_GB2312" w:cs="Times New Roman"/>
          <w:bCs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val="en-US" w:eastAsia="zh-CN"/>
        </w:rPr>
        <w:t>3）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对纳统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val="en-US" w:eastAsia="zh-CN"/>
        </w:rPr>
        <w:t>存续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的，年销售600万元（含）以上的餐饮业企业，年度增长超5%，给予不超过营业额增量1%奖励。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default" w:eastAsia="仿宋_GB2312"/>
          <w:lang w:val="en-US" w:eastAsia="zh-CN"/>
        </w:rPr>
      </w:pPr>
      <w:r>
        <w:rPr>
          <w:rFonts w:hint="eastAsia" w:ascii="Times New Roman" w:hAnsi="Times New Roman" w:eastAsia="仿宋_GB2312" w:cs="Times New Roman"/>
          <w:bCs/>
          <w:sz w:val="32"/>
          <w:szCs w:val="32"/>
          <w:lang w:val="en-US" w:eastAsia="zh-CN"/>
        </w:rPr>
        <w:t>以上政策，单家企业年度奖励最高不超过1000万元。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 w:bidi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 w:bidi="zh-CN"/>
        </w:rPr>
        <w:t>3. 所需材料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 w:bidi="zh-CN"/>
        </w:rPr>
        <w:t>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"/>
        </w:rPr>
        <w:t>（1）财政专项资金项目申报信用承诺书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"/>
        </w:rPr>
        <w:t>（2）企业营业执照副本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"/>
        </w:rPr>
        <w:t>（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"/>
        </w:rPr>
        <w:t>3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"/>
        </w:rPr>
        <w:t>）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"/>
        </w:rPr>
        <w:t>鼓励商贸企业纳统增收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"/>
        </w:rPr>
        <w:t>项目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"/>
        </w:rPr>
        <w:t>申报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"/>
        </w:rPr>
        <w:t>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 w:bidi="ar"/>
        </w:rPr>
        <w:t>（4）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202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、202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 w:bidi="ar"/>
        </w:rPr>
        <w:t>年全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 w:bidi="ar"/>
        </w:rPr>
        <w:t>年销售额/营业额证明材料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"/>
        </w:rPr>
        <w:t>（以月报数据为准，统计表号E204-1、S204-1）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"/>
        </w:rPr>
        <w:t>以上材料均需盖企业公章，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"/>
        </w:rPr>
        <w:t>申请扶持资金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"/>
        </w:rPr>
        <w:t>向下取整至百元。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br w:type="page"/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198"/>
        <w:textAlignment w:val="auto"/>
        <w:rPr>
          <w:rFonts w:hint="default" w:ascii="Times New Roman" w:hAnsi="Times New Roman" w:cs="Times New Roman"/>
          <w:sz w:val="32"/>
          <w:szCs w:val="32"/>
        </w:rPr>
      </w:pPr>
    </w:p>
    <w:p>
      <w:pPr>
        <w:jc w:val="center"/>
        <w:rPr>
          <w:rFonts w:hint="default" w:ascii="Times New Roman" w:hAnsi="Times New Roman" w:eastAsia="方正小标宋简体" w:cs="Times New Roman"/>
          <w:sz w:val="40"/>
          <w:szCs w:val="44"/>
          <w:highlight w:val="none"/>
        </w:rPr>
      </w:pPr>
      <w:r>
        <w:rPr>
          <w:rFonts w:hint="eastAsia" w:ascii="Times New Roman" w:hAnsi="Times New Roman" w:eastAsia="方正小标宋简体" w:cs="Times New Roman"/>
          <w:sz w:val="40"/>
          <w:szCs w:val="44"/>
          <w:highlight w:val="none"/>
          <w:lang w:val="en-US" w:eastAsia="zh-CN"/>
        </w:rPr>
        <w:t>鼓励商贸企业纳统增收</w:t>
      </w:r>
      <w:r>
        <w:rPr>
          <w:rFonts w:hint="default" w:ascii="Times New Roman" w:hAnsi="Times New Roman" w:eastAsia="方正小标宋简体" w:cs="Times New Roman"/>
          <w:sz w:val="40"/>
          <w:szCs w:val="44"/>
          <w:highlight w:val="none"/>
          <w:lang w:val="en-US" w:eastAsia="zh-CN"/>
        </w:rPr>
        <w:t>项目</w:t>
      </w:r>
      <w:r>
        <w:rPr>
          <w:rFonts w:hint="eastAsia" w:ascii="Times New Roman" w:hAnsi="Times New Roman" w:eastAsia="方正小标宋简体" w:cs="Times New Roman"/>
          <w:sz w:val="40"/>
          <w:szCs w:val="44"/>
          <w:highlight w:val="none"/>
          <w:lang w:val="en-US" w:eastAsia="zh-CN"/>
        </w:rPr>
        <w:t>申报</w:t>
      </w:r>
      <w:r>
        <w:rPr>
          <w:rFonts w:hint="default" w:ascii="Times New Roman" w:hAnsi="Times New Roman" w:eastAsia="方正小标宋简体" w:cs="Times New Roman"/>
          <w:sz w:val="40"/>
          <w:szCs w:val="44"/>
          <w:highlight w:val="none"/>
          <w:lang w:val="en-US" w:eastAsia="zh-CN"/>
        </w:rPr>
        <w:t>表</w:t>
      </w:r>
    </w:p>
    <w:p>
      <w:pPr>
        <w:jc w:val="center"/>
        <w:rPr>
          <w:rFonts w:hint="default" w:ascii="Times New Roman" w:hAnsi="Times New Roman" w:cs="Times New Roman"/>
          <w:sz w:val="10"/>
          <w:szCs w:val="10"/>
          <w:highlight w:val="none"/>
        </w:rPr>
      </w:pPr>
    </w:p>
    <w:tbl>
      <w:tblPr>
        <w:tblStyle w:val="6"/>
        <w:tblW w:w="5016" w:type="pct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5"/>
        <w:gridCol w:w="2163"/>
        <w:gridCol w:w="1595"/>
        <w:gridCol w:w="1739"/>
        <w:gridCol w:w="196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  <w:t>申报企业名称（盖章）</w:t>
            </w:r>
          </w:p>
        </w:tc>
        <w:tc>
          <w:tcPr>
            <w:tcW w:w="74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  <w:t>申报企业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  <w:t>统一信用代码</w:t>
            </w:r>
          </w:p>
        </w:tc>
        <w:tc>
          <w:tcPr>
            <w:tcW w:w="74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注册地址</w:t>
            </w:r>
          </w:p>
        </w:tc>
        <w:tc>
          <w:tcPr>
            <w:tcW w:w="74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  <w:t>企业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  <w:t>数币账户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  <w:t>开户行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highlight w:val="none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  <w:t>未开通可暂不填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highlight w:val="none"/>
                <w:lang w:eastAsia="zh-CN"/>
              </w:rPr>
              <w:t>）</w:t>
            </w:r>
          </w:p>
        </w:tc>
        <w:tc>
          <w:tcPr>
            <w:tcW w:w="74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  <w:t>企业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  <w:t>数币账户钱包ID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highlight w:val="none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  <w:t>未开通可暂不填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highlight w:val="none"/>
                <w:lang w:eastAsia="zh-CN"/>
              </w:rPr>
              <w:t>）</w:t>
            </w:r>
          </w:p>
        </w:tc>
        <w:tc>
          <w:tcPr>
            <w:tcW w:w="74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  <w:t>法人代表姓名</w:t>
            </w:r>
          </w:p>
        </w:tc>
        <w:tc>
          <w:tcPr>
            <w:tcW w:w="2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  <w:t>手机号</w:t>
            </w:r>
          </w:p>
        </w:tc>
        <w:tc>
          <w:tcPr>
            <w:tcW w:w="3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  <w:t>联系人姓名</w:t>
            </w:r>
          </w:p>
        </w:tc>
        <w:tc>
          <w:tcPr>
            <w:tcW w:w="2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  <w:t>手机号</w:t>
            </w:r>
          </w:p>
        </w:tc>
        <w:tc>
          <w:tcPr>
            <w:tcW w:w="3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  <w:t>202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  <w:t>销售额/营业额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  <w:t>（万元）</w:t>
            </w:r>
          </w:p>
        </w:tc>
        <w:tc>
          <w:tcPr>
            <w:tcW w:w="37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  <w:t>202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  <w:t>年同比增长率（%）</w:t>
            </w: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  <w:t>所属行业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  <w:t>（批零住餐）</w:t>
            </w:r>
          </w:p>
        </w:tc>
        <w:tc>
          <w:tcPr>
            <w:tcW w:w="37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</w:pPr>
          </w:p>
        </w:tc>
        <w:tc>
          <w:tcPr>
            <w:tcW w:w="1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  <w:t>申请扶持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  <w:t>资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  <w:t>金（万元）</w:t>
            </w: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  <w:t>区镇意见</w:t>
            </w:r>
          </w:p>
          <w:p>
            <w:pPr>
              <w:widowControl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  <w:t>（盖章）</w:t>
            </w:r>
          </w:p>
        </w:tc>
        <w:tc>
          <w:tcPr>
            <w:tcW w:w="74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</w:pPr>
          </w:p>
        </w:tc>
      </w:tr>
    </w:tbl>
    <w:p>
      <w:pPr>
        <w:rPr>
          <w:rFonts w:hint="default" w:ascii="Times New Roman" w:hAnsi="Times New Roman" w:eastAsia="黑体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sz w:val="32"/>
          <w:szCs w:val="32"/>
          <w:highlight w:val="none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黑体" w:cs="Times New Roman"/>
          <w:kern w:val="0"/>
          <w:sz w:val="32"/>
          <w:szCs w:val="32"/>
          <w:highlight w:val="none"/>
          <w:lang w:val="en-US" w:eastAsia="zh-CN" w:bidi="ar-SA"/>
        </w:rPr>
        <w:t>二</w:t>
      </w:r>
      <w:r>
        <w:rPr>
          <w:rFonts w:hint="default" w:ascii="Times New Roman" w:hAnsi="Times New Roman" w:eastAsia="黑体" w:cs="Times New Roman"/>
          <w:kern w:val="0"/>
          <w:sz w:val="32"/>
          <w:szCs w:val="32"/>
          <w:highlight w:val="none"/>
          <w:lang w:val="en-US" w:eastAsia="zh-CN" w:bidi="ar-SA"/>
        </w:rPr>
        <w:t>、推进新兴服务业高质量发展</w:t>
      </w:r>
    </w:p>
    <w:p>
      <w:pPr>
        <w:pStyle w:val="5"/>
        <w:snapToGrid w:val="0"/>
        <w:spacing w:before="0" w:beforeAutospacing="0" w:after="0" w:afterAutospacing="0" w:line="600" w:lineRule="exact"/>
        <w:ind w:firstLine="643" w:firstLineChars="200"/>
        <w:jc w:val="both"/>
        <w:rPr>
          <w:rFonts w:hint="default" w:ascii="Times New Roman" w:hAnsi="Times New Roman" w:eastAsia="楷体_GB2312" w:cs="Times New Roman"/>
          <w:b/>
          <w:bCs/>
          <w:sz w:val="32"/>
          <w:szCs w:val="32"/>
          <w:highlight w:val="none"/>
          <w:lang w:val="en-US"/>
        </w:rPr>
      </w:pP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highlight w:val="none"/>
        </w:rPr>
        <w:t>（一）</w:t>
      </w: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highlight w:val="none"/>
          <w:lang w:val="en-US" w:eastAsia="zh-CN"/>
        </w:rPr>
        <w:t>鼓励在昆新设批零住餐独立法人</w:t>
      </w:r>
      <w:r>
        <w:rPr>
          <w:rFonts w:hint="eastAsia" w:ascii="Times New Roman" w:hAnsi="Times New Roman" w:eastAsia="楷体_GB2312" w:cs="Times New Roman"/>
          <w:b/>
          <w:bCs/>
          <w:sz w:val="32"/>
          <w:szCs w:val="32"/>
          <w:highlight w:val="none"/>
          <w:lang w:val="en-US" w:eastAsia="zh-CN"/>
        </w:rPr>
        <w:t>项目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zh-CN" w:bidi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zh-CN" w:bidi="zh-CN"/>
        </w:rPr>
        <w:t>1.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bidi="zh-CN"/>
        </w:rPr>
        <w:t xml:space="preserve"> 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zh-CN" w:bidi="zh-CN"/>
        </w:rPr>
        <w:t>申报条件：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zh-CN" w:bidi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zh-CN" w:bidi="zh-CN"/>
        </w:rPr>
        <w:t>我市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bidi="zh-CN"/>
        </w:rPr>
        <w:t>2023年月度新入库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bidi="zh-CN"/>
        </w:rPr>
        <w:t>的批发、零售、住宿、餐饮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bidi="zh-CN"/>
        </w:rPr>
        <w:t>法人企业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bidi="zh-CN"/>
        </w:rPr>
        <w:t>，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bidi="zh-CN"/>
        </w:rPr>
        <w:t>且2024年仍在限上贸易样本库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bidi="zh-CN"/>
        </w:rPr>
        <w:t>。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zh-CN" w:bidi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bidi="zh-CN"/>
        </w:rPr>
        <w:t>2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zh-CN" w:bidi="zh-CN"/>
        </w:rPr>
        <w:t>.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bidi="zh-CN"/>
        </w:rPr>
        <w:t xml:space="preserve"> 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zh-CN" w:bidi="zh-CN"/>
        </w:rPr>
        <w:t>扶持内容及标准：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bCs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"/>
        </w:rPr>
        <w:t>（1）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对新设立并纳统的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年销售额6000万元（含）以上的批发业企业，给予不超过年销售额总量0.4%的奖励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eastAsia="zh-CN"/>
        </w:rPr>
        <w:t>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bCs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"/>
        </w:rPr>
        <w:t>（2）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对新设立并纳统的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年销售额1500万元（含）以上的零售业企业，给予不超过年销售额总量0.5%的奖励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Cs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"/>
        </w:rPr>
        <w:t>（3）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对新设立并纳统的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年销售额600万元（含）以上的餐饮业或住宿业企业，给予不超过年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val="en-US" w:eastAsia="zh-CN"/>
        </w:rPr>
        <w:t>营业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额总量2%的奖励。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default"/>
        </w:rPr>
      </w:pPr>
      <w:r>
        <w:rPr>
          <w:rFonts w:hint="eastAsia" w:ascii="Times New Roman" w:hAnsi="Times New Roman" w:eastAsia="仿宋_GB2312" w:cs="Times New Roman"/>
          <w:bCs/>
          <w:sz w:val="32"/>
          <w:szCs w:val="32"/>
          <w:lang w:val="en-US" w:eastAsia="zh-CN"/>
        </w:rPr>
        <w:t>以上政策，单家企业年度奖励最高不超过1000万元。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 w:bidi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 w:bidi="zh-CN"/>
        </w:rPr>
        <w:t>3. 所需材料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"/>
        </w:rPr>
        <w:t>（1）财政专项资金项目申报信用承诺书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"/>
        </w:rPr>
        <w:t>（2）企业营业执照副本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"/>
        </w:rPr>
        <w:t>（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"/>
        </w:rPr>
        <w:t>3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"/>
        </w:rPr>
        <w:t>）鼓励在昆新设批零住餐独立法人项目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"/>
        </w:rPr>
        <w:t>申报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"/>
        </w:rPr>
        <w:t>表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"/>
        </w:rPr>
        <w:t>（4）入库首月及2023年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"/>
        </w:rPr>
        <w:t>全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"/>
        </w:rPr>
        <w:t>年的销售额/营业额证明（以月报数据为准，统计表号E204-1、S204-1）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"/>
        </w:rPr>
        <w:t>以上材料均需盖企业公章，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"/>
        </w:rPr>
        <w:t>申请扶持资金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"/>
        </w:rPr>
        <w:t>向下取整至百元。</w:t>
      </w:r>
    </w:p>
    <w:p>
      <w:pPr>
        <w:rPr>
          <w:rFonts w:hint="default" w:ascii="Times New Roman" w:hAnsi="Times New Roman" w:eastAsia="方正黑体_GBK" w:cs="Times New Roman"/>
          <w:kern w:val="0"/>
          <w:szCs w:val="21"/>
          <w:highlight w:val="none"/>
        </w:rPr>
      </w:pPr>
      <w:r>
        <w:rPr>
          <w:rFonts w:hint="default" w:ascii="Times New Roman" w:hAnsi="Times New Roman" w:eastAsia="方正黑体_GBK" w:cs="Times New Roman"/>
          <w:kern w:val="0"/>
          <w:szCs w:val="21"/>
          <w:highlight w:val="none"/>
        </w:rPr>
        <w:br w:type="page"/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198"/>
        <w:textAlignment w:val="auto"/>
        <w:rPr>
          <w:rFonts w:hint="default" w:ascii="Times New Roman" w:hAnsi="Times New Roman" w:cs="Times New Roman"/>
          <w:sz w:val="32"/>
          <w:szCs w:val="32"/>
        </w:rPr>
      </w:pPr>
    </w:p>
    <w:p>
      <w:pPr>
        <w:jc w:val="center"/>
        <w:rPr>
          <w:rFonts w:hint="default" w:ascii="Times New Roman" w:hAnsi="Times New Roman" w:eastAsia="方正小标宋简体" w:cs="Times New Roman"/>
          <w:sz w:val="40"/>
          <w:szCs w:val="44"/>
          <w:highlight w:val="none"/>
        </w:rPr>
      </w:pPr>
      <w:r>
        <w:rPr>
          <w:rFonts w:hint="default" w:ascii="Times New Roman" w:hAnsi="Times New Roman" w:eastAsia="方正小标宋简体" w:cs="Times New Roman"/>
          <w:sz w:val="40"/>
          <w:szCs w:val="44"/>
          <w:highlight w:val="none"/>
          <w:lang w:val="en-US" w:eastAsia="zh-CN"/>
        </w:rPr>
        <w:t>鼓励在昆新设批零住餐独立法人项目</w:t>
      </w:r>
      <w:r>
        <w:rPr>
          <w:rFonts w:hint="eastAsia" w:ascii="Times New Roman" w:hAnsi="Times New Roman" w:eastAsia="方正小标宋简体" w:cs="Times New Roman"/>
          <w:sz w:val="40"/>
          <w:szCs w:val="44"/>
          <w:highlight w:val="none"/>
          <w:lang w:val="en-US" w:eastAsia="zh-CN"/>
        </w:rPr>
        <w:t>申报</w:t>
      </w:r>
      <w:r>
        <w:rPr>
          <w:rFonts w:hint="default" w:ascii="Times New Roman" w:hAnsi="Times New Roman" w:eastAsia="方正小标宋简体" w:cs="Times New Roman"/>
          <w:sz w:val="40"/>
          <w:szCs w:val="44"/>
          <w:highlight w:val="none"/>
          <w:lang w:val="en-US" w:eastAsia="zh-CN"/>
        </w:rPr>
        <w:t>表</w:t>
      </w:r>
    </w:p>
    <w:p>
      <w:pPr>
        <w:jc w:val="center"/>
        <w:rPr>
          <w:rFonts w:hint="default" w:ascii="Times New Roman" w:hAnsi="Times New Roman" w:cs="Times New Roman"/>
          <w:sz w:val="10"/>
          <w:szCs w:val="10"/>
          <w:highlight w:val="none"/>
        </w:rPr>
      </w:pPr>
    </w:p>
    <w:tbl>
      <w:tblPr>
        <w:tblStyle w:val="6"/>
        <w:tblW w:w="5016" w:type="pct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5"/>
        <w:gridCol w:w="2163"/>
        <w:gridCol w:w="1567"/>
        <w:gridCol w:w="28"/>
        <w:gridCol w:w="1837"/>
        <w:gridCol w:w="186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  <w:t>申报企业名称（盖章）</w:t>
            </w:r>
          </w:p>
        </w:tc>
        <w:tc>
          <w:tcPr>
            <w:tcW w:w="74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  <w:t>申报企业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  <w:t>统一信用代码</w:t>
            </w:r>
          </w:p>
        </w:tc>
        <w:tc>
          <w:tcPr>
            <w:tcW w:w="74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注册地址</w:t>
            </w:r>
          </w:p>
        </w:tc>
        <w:tc>
          <w:tcPr>
            <w:tcW w:w="74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  <w:t>企业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  <w:t>数币账户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  <w:t>开户行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highlight w:val="none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  <w:t>未开通可暂不填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highlight w:val="none"/>
                <w:lang w:eastAsia="zh-CN"/>
              </w:rPr>
              <w:t>）</w:t>
            </w:r>
          </w:p>
        </w:tc>
        <w:tc>
          <w:tcPr>
            <w:tcW w:w="74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  <w:t>企业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  <w:t>数币账户钱包ID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highlight w:val="none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  <w:t>未开通可暂不填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highlight w:val="none"/>
                <w:lang w:eastAsia="zh-CN"/>
              </w:rPr>
              <w:t>）</w:t>
            </w:r>
          </w:p>
        </w:tc>
        <w:tc>
          <w:tcPr>
            <w:tcW w:w="74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  <w:t>法人代表姓名</w:t>
            </w:r>
          </w:p>
        </w:tc>
        <w:tc>
          <w:tcPr>
            <w:tcW w:w="2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5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  <w:t>手机号</w:t>
            </w:r>
          </w:p>
        </w:tc>
        <w:tc>
          <w:tcPr>
            <w:tcW w:w="3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  <w:t>联系人姓名</w:t>
            </w:r>
          </w:p>
        </w:tc>
        <w:tc>
          <w:tcPr>
            <w:tcW w:w="2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5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  <w:t>手机号</w:t>
            </w:r>
          </w:p>
        </w:tc>
        <w:tc>
          <w:tcPr>
            <w:tcW w:w="3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  <w:t>202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  <w:t>销售额/营业额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  <w:t>（万元）</w:t>
            </w:r>
          </w:p>
        </w:tc>
        <w:tc>
          <w:tcPr>
            <w:tcW w:w="74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  <w:t>　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  <w:t>所属行业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  <w:t>（批零住餐）</w:t>
            </w:r>
          </w:p>
        </w:tc>
        <w:tc>
          <w:tcPr>
            <w:tcW w:w="37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</w:pPr>
          </w:p>
        </w:tc>
        <w:tc>
          <w:tcPr>
            <w:tcW w:w="18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  <w:t>申请扶持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  <w:t>资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  <w:t>金（万元）</w:t>
            </w: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  <w:t>区镇意见</w:t>
            </w:r>
          </w:p>
          <w:p>
            <w:pPr>
              <w:widowControl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  <w:t>（盖章）</w:t>
            </w:r>
          </w:p>
        </w:tc>
        <w:tc>
          <w:tcPr>
            <w:tcW w:w="74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</w:pPr>
          </w:p>
        </w:tc>
      </w:tr>
    </w:tbl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br w:type="page"/>
      </w:r>
    </w:p>
    <w:p>
      <w:pPr>
        <w:pStyle w:val="5"/>
        <w:snapToGrid w:val="0"/>
        <w:spacing w:before="0" w:beforeAutospacing="0" w:after="0" w:afterAutospacing="0" w:line="600" w:lineRule="exact"/>
        <w:ind w:firstLine="643" w:firstLineChars="200"/>
        <w:jc w:val="both"/>
        <w:rPr>
          <w:rFonts w:hint="default" w:ascii="楷体_GB2312" w:hAnsi="楷体_GB2312" w:eastAsia="楷体_GB2312" w:cs="楷体_GB2312"/>
          <w:b/>
          <w:bCs/>
          <w:sz w:val="32"/>
          <w:szCs w:val="32"/>
          <w:highlight w:val="none"/>
          <w:lang w:val="en-US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</w:rPr>
        <w:t>（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  <w:lang w:val="en-US" w:eastAsia="zh-CN"/>
        </w:rPr>
        <w:t>二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</w:rPr>
        <w:t>）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鼓励在库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批零住餐企业项目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zh-CN" w:bidi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zh-CN" w:bidi="zh-CN"/>
        </w:rPr>
        <w:t>1.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bidi="zh-CN"/>
        </w:rPr>
        <w:t xml:space="preserve"> 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zh-CN" w:bidi="zh-CN"/>
        </w:rPr>
        <w:t>申报条件：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zh-CN" w:bidi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zh-CN" w:bidi="zh-CN"/>
        </w:rPr>
        <w:t>我市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bidi="zh-CN"/>
        </w:rPr>
        <w:t>202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bidi="zh-CN"/>
        </w:rPr>
        <w:t>3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bidi="zh-CN"/>
        </w:rPr>
        <w:t>年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bidi="zh-CN"/>
        </w:rPr>
        <w:t>在库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bidi="zh-CN"/>
        </w:rPr>
        <w:t>的批发、零售、住宿、餐饮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bidi="zh-CN"/>
        </w:rPr>
        <w:t>法人企业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bidi="zh-CN"/>
        </w:rPr>
        <w:t>，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bidi="zh-CN"/>
        </w:rPr>
        <w:t>且并非2023年月度入库企业，2024年仍在限上贸易样本库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bidi="zh-CN"/>
        </w:rPr>
        <w:t>。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zh-CN" w:bidi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bidi="zh-CN"/>
        </w:rPr>
        <w:t>2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zh-CN" w:bidi="zh-CN"/>
        </w:rPr>
        <w:t>.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bidi="zh-CN"/>
        </w:rPr>
        <w:t xml:space="preserve"> 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zh-CN" w:bidi="zh-CN"/>
        </w:rPr>
        <w:t>扶持内容及标准：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Cs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"/>
        </w:rPr>
        <w:t>（1）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对纳统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val="en-US" w:eastAsia="zh-CN"/>
        </w:rPr>
        <w:t>存续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的批发企业，年销售额3亿元（含）以上且同比增长20%以上的，给予不超过销售额增长总量0.1%的奖励；年销售额10亿元（含）以上且同比增长15%以上的，给予不超过销售额增长总量0.15%的奖励；年销售额100亿元（含）以上且同比增长10%以上的，给予不超过销售额增长总量0.2%的奖励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"/>
        </w:rPr>
        <w:t>（2）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对纳统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val="en-US" w:eastAsia="zh-CN"/>
        </w:rPr>
        <w:t>存续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的零售企业，年销售额1亿元（含）以上且同比增长20%以上的，给予不超过销售额增长总量0.2%的经营奖励；年销售额5亿元（含）以上且同比增长15%的，给予不超过销售额增长总量0.3%的经营奖励；年销售额50亿元（含）以上且同比增长10%以上的，给予不超过销售额增长总量0.4%的奖励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"/>
        </w:rPr>
        <w:t>（3）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对纳统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val="en-US" w:eastAsia="zh-CN"/>
        </w:rPr>
        <w:t>存续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的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val="en-US" w:eastAsia="zh-CN"/>
        </w:rPr>
        <w:t>住宿及餐饮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企业，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营业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额600万元（含）以上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且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同比增长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超15%的，给予不超过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营业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额增长总量1%的奖励。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default"/>
        </w:rPr>
      </w:pPr>
      <w:r>
        <w:rPr>
          <w:rFonts w:hint="eastAsia" w:ascii="Times New Roman" w:hAnsi="Times New Roman" w:eastAsia="仿宋_GB2312" w:cs="Times New Roman"/>
          <w:bCs/>
          <w:sz w:val="32"/>
          <w:szCs w:val="32"/>
          <w:lang w:val="en-US" w:eastAsia="zh-CN"/>
        </w:rPr>
        <w:t>以上政策，单家企业年度奖励最高不超过1000万元。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 w:bidi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 w:bidi="zh-CN"/>
        </w:rPr>
        <w:t>3. 所需材料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"/>
        </w:rPr>
        <w:t>（1）财政专项资金项目申报信用承诺书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"/>
        </w:rPr>
        <w:t>（2）企业营业执照副本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"/>
        </w:rPr>
        <w:t>（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"/>
        </w:rPr>
        <w:t>3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"/>
        </w:rPr>
        <w:t>）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鼓励在库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批零住餐企业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"/>
        </w:rPr>
        <w:t>项目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"/>
        </w:rPr>
        <w:t>申报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"/>
        </w:rPr>
        <w:t>表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 w:bidi="ar"/>
        </w:rPr>
        <w:t>（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 w:bidi="ar"/>
        </w:rPr>
        <w:t>4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 w:bidi="ar"/>
        </w:rPr>
        <w:t>）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202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、202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 w:bidi="ar"/>
        </w:rPr>
        <w:t>年全年销售额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 w:bidi="ar"/>
        </w:rPr>
        <w:t>/营业额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 w:bidi="ar"/>
        </w:rPr>
        <w:t>证明材料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"/>
        </w:rPr>
        <w:t>（以月报数据为准，统计表号E204-1、S204-1）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"/>
        </w:rPr>
        <w:t>以上材料均需盖企业公章，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"/>
        </w:rPr>
        <w:t>申请扶持资金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"/>
        </w:rPr>
        <w:t>向下取整至百元。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br w:type="page"/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default" w:ascii="Times New Roman" w:hAnsi="Times New Roman" w:cs="Times New Roman"/>
          <w:sz w:val="32"/>
          <w:szCs w:val="32"/>
        </w:rPr>
      </w:pPr>
    </w:p>
    <w:p>
      <w:pPr>
        <w:jc w:val="center"/>
        <w:rPr>
          <w:rFonts w:hint="default" w:ascii="Times New Roman" w:hAnsi="Times New Roman" w:eastAsia="方正小标宋简体" w:cs="Times New Roman"/>
          <w:sz w:val="40"/>
          <w:szCs w:val="44"/>
          <w:highlight w:val="none"/>
        </w:rPr>
      </w:pPr>
      <w:r>
        <w:rPr>
          <w:rFonts w:hint="default" w:ascii="Times New Roman" w:hAnsi="Times New Roman" w:eastAsia="方正小标宋简体" w:cs="Times New Roman"/>
          <w:sz w:val="40"/>
          <w:szCs w:val="44"/>
          <w:highlight w:val="none"/>
          <w:lang w:val="en-US" w:eastAsia="zh-CN"/>
        </w:rPr>
        <w:t>鼓励在库批零住餐企业项目</w:t>
      </w:r>
      <w:r>
        <w:rPr>
          <w:rFonts w:hint="eastAsia" w:ascii="Times New Roman" w:hAnsi="Times New Roman" w:eastAsia="方正小标宋简体" w:cs="Times New Roman"/>
          <w:sz w:val="40"/>
          <w:szCs w:val="44"/>
          <w:highlight w:val="none"/>
          <w:lang w:val="en-US" w:eastAsia="zh-CN"/>
        </w:rPr>
        <w:t>申报</w:t>
      </w:r>
      <w:r>
        <w:rPr>
          <w:rFonts w:hint="default" w:ascii="Times New Roman" w:hAnsi="Times New Roman" w:eastAsia="方正小标宋简体" w:cs="Times New Roman"/>
          <w:sz w:val="40"/>
          <w:szCs w:val="44"/>
          <w:highlight w:val="none"/>
          <w:lang w:val="en-US" w:eastAsia="zh-CN"/>
        </w:rPr>
        <w:t>表</w:t>
      </w:r>
    </w:p>
    <w:p>
      <w:pPr>
        <w:jc w:val="center"/>
        <w:rPr>
          <w:rFonts w:hint="default" w:ascii="Times New Roman" w:hAnsi="Times New Roman" w:cs="Times New Roman"/>
          <w:sz w:val="10"/>
          <w:szCs w:val="10"/>
          <w:highlight w:val="none"/>
        </w:rPr>
      </w:pPr>
    </w:p>
    <w:tbl>
      <w:tblPr>
        <w:tblStyle w:val="6"/>
        <w:tblW w:w="5016" w:type="pct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5"/>
        <w:gridCol w:w="2163"/>
        <w:gridCol w:w="1595"/>
        <w:gridCol w:w="1711"/>
        <w:gridCol w:w="199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  <w:t>申报企业名称（盖章）</w:t>
            </w:r>
          </w:p>
        </w:tc>
        <w:tc>
          <w:tcPr>
            <w:tcW w:w="74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  <w:t>申报企业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  <w:t>统一信用代码</w:t>
            </w:r>
          </w:p>
        </w:tc>
        <w:tc>
          <w:tcPr>
            <w:tcW w:w="74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注册地址</w:t>
            </w:r>
          </w:p>
        </w:tc>
        <w:tc>
          <w:tcPr>
            <w:tcW w:w="74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  <w:t>企业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  <w:t>数币账户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  <w:t>开户行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highlight w:val="none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  <w:t>未开通可暂不填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highlight w:val="none"/>
                <w:lang w:eastAsia="zh-CN"/>
              </w:rPr>
              <w:t>）</w:t>
            </w:r>
          </w:p>
        </w:tc>
        <w:tc>
          <w:tcPr>
            <w:tcW w:w="74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  <w:t>企业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  <w:t>数币账户钱包ID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highlight w:val="none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  <w:t>未开通可暂不填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highlight w:val="none"/>
                <w:lang w:eastAsia="zh-CN"/>
              </w:rPr>
              <w:t>）</w:t>
            </w:r>
          </w:p>
        </w:tc>
        <w:tc>
          <w:tcPr>
            <w:tcW w:w="74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  <w:t>法人代表姓名</w:t>
            </w:r>
          </w:p>
        </w:tc>
        <w:tc>
          <w:tcPr>
            <w:tcW w:w="2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  <w:t>手机号</w:t>
            </w:r>
          </w:p>
        </w:tc>
        <w:tc>
          <w:tcPr>
            <w:tcW w:w="3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  <w:t>联系人姓名</w:t>
            </w:r>
          </w:p>
        </w:tc>
        <w:tc>
          <w:tcPr>
            <w:tcW w:w="2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  <w:t>手机号</w:t>
            </w:r>
          </w:p>
        </w:tc>
        <w:tc>
          <w:tcPr>
            <w:tcW w:w="3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  <w:t>202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  <w:t>销售额/营业额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  <w:t>（万元）</w:t>
            </w:r>
          </w:p>
        </w:tc>
        <w:tc>
          <w:tcPr>
            <w:tcW w:w="37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  <w:t>202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  <w:t>年同比增长率（%）</w:t>
            </w:r>
          </w:p>
        </w:tc>
        <w:tc>
          <w:tcPr>
            <w:tcW w:w="1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  <w:t>所属行业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  <w:t>（批零住餐）</w:t>
            </w:r>
          </w:p>
        </w:tc>
        <w:tc>
          <w:tcPr>
            <w:tcW w:w="37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</w:pPr>
          </w:p>
        </w:tc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  <w:t>申请扶持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  <w:t>资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  <w:t>金（万元）</w:t>
            </w:r>
          </w:p>
        </w:tc>
        <w:tc>
          <w:tcPr>
            <w:tcW w:w="1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  <w:t>区镇意见</w:t>
            </w:r>
          </w:p>
          <w:p>
            <w:pPr>
              <w:widowControl/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  <w:t>（盖章）</w:t>
            </w:r>
          </w:p>
        </w:tc>
        <w:tc>
          <w:tcPr>
            <w:tcW w:w="74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</w:pPr>
          </w:p>
        </w:tc>
      </w:tr>
    </w:tbl>
    <w:p/>
    <w:sectPr>
      <w:footerReference r:id="rId3" w:type="default"/>
      <w:pgSz w:w="11906" w:h="16838"/>
      <w:pgMar w:top="1417" w:right="1417" w:bottom="1417" w:left="1417" w:header="680" w:footer="1247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7FFAEFF" w:usb1="F9DFFFFF" w:usb2="0000007F" w:usb3="00000000" w:csb0="203F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default" w:ascii="Times New Roman" w:hAnsi="Times New Roman" w:cs="Times New Roman" w:eastAsia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 w:eastAsia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 w:eastAsia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 w:eastAsia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 w:eastAsia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 w:eastAsia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 w:eastAsia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 w:eastAsia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default" w:ascii="Times New Roman" w:hAnsi="Times New Roman" w:cs="Times New Roman" w:eastAsiaTheme="minorEastAsia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 w:eastAsia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 w:eastAsia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 w:eastAsia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 w:eastAsia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 w:eastAsia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 w:eastAsia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 w:eastAsia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Y1Y2ZkODcwZDNjYWU0MzVlNTk0ZDRlZmZkMWNjNWMifQ=="/>
  </w:docVars>
  <w:rsids>
    <w:rsidRoot w:val="5CBE743D"/>
    <w:rsid w:val="0AAE4B40"/>
    <w:rsid w:val="14E76879"/>
    <w:rsid w:val="19B2535F"/>
    <w:rsid w:val="2EE8296E"/>
    <w:rsid w:val="31B61C41"/>
    <w:rsid w:val="32940ED9"/>
    <w:rsid w:val="3555771E"/>
    <w:rsid w:val="3A9B5E78"/>
    <w:rsid w:val="43D03D38"/>
    <w:rsid w:val="4AF704ED"/>
    <w:rsid w:val="4B0713C5"/>
    <w:rsid w:val="52D702C1"/>
    <w:rsid w:val="5CBE743D"/>
    <w:rsid w:val="5D2B16F5"/>
    <w:rsid w:val="68A60195"/>
    <w:rsid w:val="6B8E01DF"/>
    <w:rsid w:val="6B9F2FA9"/>
    <w:rsid w:val="79C20506"/>
    <w:rsid w:val="7A0A3348"/>
    <w:rsid w:val="7F894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段"/>
    <w:next w:val="1"/>
    <w:autoRedefine/>
    <w:qFormat/>
    <w:uiPriority w:val="99"/>
    <w:pPr>
      <w:autoSpaceDE w:val="0"/>
      <w:autoSpaceDN w:val="0"/>
      <w:ind w:firstLine="200"/>
      <w:jc w:val="both"/>
    </w:pPr>
    <w:rPr>
      <w:rFonts w:ascii="宋体" w:hAnsi="Calibri" w:eastAsia="宋体" w:cs="Times New Roman"/>
      <w:sz w:val="21"/>
      <w:szCs w:val="22"/>
      <w:lang w:val="en-US" w:eastAsia="zh-CN" w:bidi="ar-SA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2212</Words>
  <Characters>2401</Characters>
  <Lines>0</Lines>
  <Paragraphs>0</Paragraphs>
  <TotalTime>4</TotalTime>
  <ScaleCrop>false</ScaleCrop>
  <LinksUpToDate>false</LinksUpToDate>
  <CharactersWithSpaces>2442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2023-01-11T01:21:00Z</dcterms:created>
  <dc:creator>mundell</dc:creator>
  <cp:lastModifiedBy>mundell</cp:lastModifiedBy>
  <dcterms:modified xsi:type="dcterms:W3CDTF">2024-02-27T01:43:06Z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1C21542154144F9C813F23CB10D679EB</vt:lpwstr>
  </property>
</Properties>
</file>