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jc w:val="both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b/>
          <w:color w:val="000000"/>
          <w:sz w:val="44"/>
          <w:szCs w:val="44"/>
        </w:rPr>
        <w:t>2020</w:t>
      </w:r>
      <w:r>
        <w:rPr>
          <w:rFonts w:eastAsia="方正小标宋_GBK"/>
          <w:color w:val="000000"/>
          <w:sz w:val="44"/>
          <w:szCs w:val="44"/>
        </w:rPr>
        <w:t xml:space="preserve">年昆山市转型升级创新发展           </w:t>
      </w:r>
      <w:r>
        <w:rPr>
          <w:rFonts w:eastAsia="方正小标宋_GBK"/>
          <w:sz w:val="44"/>
          <w:szCs w:val="44"/>
        </w:rPr>
        <w:t>（文化产业）</w:t>
      </w:r>
      <w:r>
        <w:rPr>
          <w:rFonts w:eastAsia="方正小标宋_GBK"/>
          <w:color w:val="000000"/>
          <w:sz w:val="44"/>
          <w:szCs w:val="44"/>
        </w:rPr>
        <w:t>财政专项资金项目申报表</w:t>
      </w:r>
    </w:p>
    <w:p>
      <w:pPr>
        <w:jc w:val="center"/>
        <w:rPr>
          <w:color w:val="000000"/>
        </w:rPr>
      </w:pPr>
    </w:p>
    <w:p>
      <w:pPr>
        <w:jc w:val="both"/>
        <w:rPr>
          <w:rFonts w:eastAsia="黑体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spacing w:line="440" w:lineRule="exact"/>
        <w:jc w:val="center"/>
        <w:rPr>
          <w:rFonts w:eastAsia="仿宋_GB2312"/>
          <w:color w:val="000000"/>
          <w:sz w:val="18"/>
          <w:szCs w:val="18"/>
        </w:rPr>
      </w:pPr>
      <w:r>
        <w:rPr>
          <w:rFonts w:eastAsia="仿宋_GB2312"/>
          <w:color w:val="000000"/>
          <w:sz w:val="32"/>
        </w:rPr>
        <w:t>项  目  名  称________________________________</w:t>
      </w:r>
    </w:p>
    <w:p>
      <w:pPr>
        <w:spacing w:line="440" w:lineRule="exact"/>
        <w:jc w:val="center"/>
        <w:rPr>
          <w:rFonts w:eastAsia="仿宋_GB2312"/>
          <w:color w:val="000000"/>
          <w:szCs w:val="21"/>
        </w:rPr>
      </w:pPr>
    </w:p>
    <w:p>
      <w:pPr>
        <w:spacing w:line="440" w:lineRule="exact"/>
        <w:jc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  报  单  位________________________________</w:t>
      </w:r>
    </w:p>
    <w:p>
      <w:pPr>
        <w:spacing w:line="440" w:lineRule="exact"/>
        <w:jc w:val="center"/>
        <w:rPr>
          <w:rFonts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法  人  代  表________________________________</w:t>
      </w:r>
    </w:p>
    <w:p>
      <w:pPr>
        <w:spacing w:line="440" w:lineRule="exact"/>
        <w:jc w:val="center"/>
        <w:rPr>
          <w:rFonts w:eastAsia="仿宋_GB2312"/>
          <w:color w:val="000000"/>
          <w:szCs w:val="21"/>
        </w:rPr>
      </w:pPr>
    </w:p>
    <w:p>
      <w:pPr>
        <w:spacing w:line="440" w:lineRule="exact"/>
        <w:jc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填  表  日  期________________________________</w:t>
      </w:r>
    </w:p>
    <w:p>
      <w:pPr>
        <w:spacing w:line="440" w:lineRule="exact"/>
        <w:jc w:val="center"/>
        <w:rPr>
          <w:color w:val="000000"/>
          <w:sz w:val="32"/>
        </w:rPr>
      </w:pPr>
    </w:p>
    <w:p>
      <w:pPr>
        <w:jc w:val="center"/>
        <w:rPr>
          <w:color w:val="000000"/>
          <w:sz w:val="32"/>
        </w:rPr>
      </w:pPr>
    </w:p>
    <w:p>
      <w:pPr>
        <w:jc w:val="center"/>
        <w:rPr>
          <w:color w:val="000000"/>
          <w:sz w:val="32"/>
        </w:rPr>
      </w:pPr>
    </w:p>
    <w:p>
      <w:pPr>
        <w:spacing w:line="440" w:lineRule="exact"/>
        <w:rPr>
          <w:color w:val="000000"/>
          <w:sz w:val="32"/>
        </w:rPr>
      </w:pPr>
      <w:bookmarkStart w:id="0" w:name="_GoBack"/>
      <w:bookmarkEnd w:id="0"/>
    </w:p>
    <w:p>
      <w:pPr>
        <w:spacing w:line="440" w:lineRule="exact"/>
        <w:ind w:firstLine="3040" w:firstLineChars="950"/>
        <w:rPr>
          <w:color w:val="000000"/>
          <w:sz w:val="32"/>
        </w:rPr>
      </w:pPr>
    </w:p>
    <w:p>
      <w:pPr>
        <w:spacing w:line="440" w:lineRule="exact"/>
        <w:ind w:firstLine="3040" w:firstLineChars="950"/>
        <w:rPr>
          <w:color w:val="000000"/>
          <w:sz w:val="32"/>
        </w:rPr>
      </w:pPr>
    </w:p>
    <w:p>
      <w:pPr>
        <w:spacing w:line="500" w:lineRule="exact"/>
        <w:jc w:val="center"/>
        <w:rPr>
          <w:rFonts w:eastAsia="方正小标宋_GBK"/>
          <w:b/>
          <w:kern w:val="16"/>
          <w:sz w:val="44"/>
          <w:szCs w:val="44"/>
        </w:rPr>
      </w:pPr>
      <w:r>
        <w:rPr>
          <w:rFonts w:eastAsia="方正小标宋_GBK"/>
          <w:b/>
          <w:kern w:val="16"/>
          <w:sz w:val="44"/>
          <w:szCs w:val="44"/>
        </w:rPr>
        <w:t>2020年昆山市转型升级创新发展</w:t>
      </w:r>
    </w:p>
    <w:p>
      <w:pPr>
        <w:spacing w:line="500" w:lineRule="exact"/>
        <w:jc w:val="center"/>
        <w:rPr>
          <w:rFonts w:eastAsia="方正小标宋_GBK"/>
          <w:b/>
          <w:kern w:val="16"/>
          <w:sz w:val="44"/>
          <w:szCs w:val="44"/>
        </w:rPr>
      </w:pPr>
      <w:r>
        <w:rPr>
          <w:rFonts w:eastAsia="方正小标宋_GBK"/>
          <w:b/>
          <w:kern w:val="16"/>
          <w:sz w:val="44"/>
          <w:szCs w:val="44"/>
        </w:rPr>
        <w:t>（文化产业）财政专项资金项目申报承诺书</w:t>
      </w:r>
    </w:p>
    <w:p>
      <w:pPr>
        <w:jc w:val="center"/>
        <w:rPr>
          <w:rFonts w:eastAsia="方正小标宋_GBK"/>
          <w:b/>
          <w:kern w:val="16"/>
          <w:sz w:val="44"/>
          <w:szCs w:val="44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本人代表单位就申报的</w:t>
      </w:r>
      <w:r>
        <w:rPr>
          <w:rFonts w:eastAsia="仿宋_GB2312"/>
          <w:color w:val="000000"/>
          <w:sz w:val="24"/>
          <w:u w:val="single"/>
        </w:rPr>
        <w:t xml:space="preserve">                   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项目做出如下承诺：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1.本单位所申报项目真实存在，提供的所有材料和数据真实、有效，且符合实际。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2.本单位所申报项目无知识产权、所有权等争议。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3.本单位信用状况良好，无严重失信行为。为本项目出具鉴证报告的机构信用状况良好。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4.此次申报若能获批扶持资金，将按规定使用。按申报时间完成项目建设。   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5.本单位承诺网上申报与纸质材料一致。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6.此次所申报项目未在市级其他部门重复申请。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7.本单位需说明的其他问题。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以上承诺若有违背，愿意承担相关责任，接受相关处罚。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项目申报单位（公章）         法人代表（签字）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                           </w:t>
      </w:r>
    </w:p>
    <w:p>
      <w:pPr>
        <w:spacing w:line="560" w:lineRule="exact"/>
        <w:ind w:left="-179" w:leftChars="-86" w:right="-290" w:rightChars="-138" w:hanging="2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left="-179" w:leftChars="-86" w:right="-290" w:rightChars="-138" w:hanging="2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left="-179" w:leftChars="-86" w:right="-290" w:rightChars="-138" w:hanging="2"/>
        <w:jc w:val="center"/>
        <w:rPr>
          <w:rFonts w:eastAsia="方正小标宋_GBK"/>
          <w:b/>
          <w:color w:val="000000"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填 表 说 明</w:t>
      </w: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Ansi="宋体"/>
          <w:bCs/>
          <w:color w:val="000000"/>
          <w:sz w:val="28"/>
          <w:szCs w:val="28"/>
        </w:rPr>
        <w:t>项目名称</w:t>
      </w:r>
      <w:r>
        <w:rPr>
          <w:rFonts w:hAnsi="宋体"/>
          <w:color w:val="000000"/>
          <w:sz w:val="28"/>
          <w:szCs w:val="28"/>
        </w:rPr>
        <w:t>应准确、简明地反映出项目内容与亮点。</w:t>
      </w: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rFonts w:hAnsi="宋体"/>
          <w:color w:val="000000"/>
          <w:sz w:val="28"/>
          <w:szCs w:val="28"/>
        </w:rPr>
        <w:t>有选择项的栏目，将选项代码填入相应空格。</w:t>
      </w: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Ansi="宋体"/>
          <w:color w:val="000000"/>
          <w:sz w:val="28"/>
          <w:szCs w:val="28"/>
        </w:rPr>
        <w:t>申报单位和项目简介内容参考表格提示，不超过规定字数。语言简洁、重点突出、有数据支撑、时间节点清晰。</w:t>
      </w: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rFonts w:hAnsi="宋体"/>
          <w:color w:val="000000"/>
          <w:spacing w:val="-4"/>
          <w:sz w:val="28"/>
          <w:szCs w:val="28"/>
        </w:rPr>
        <w:t>承诺书须法人代表签字并加盖单位公章（原件）。</w:t>
      </w:r>
    </w:p>
    <w:p>
      <w:pPr>
        <w:spacing w:line="560" w:lineRule="exact"/>
        <w:ind w:left="-181" w:leftChars="-86" w:right="-290" w:rightChars="-138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Ansi="宋体"/>
          <w:color w:val="000000"/>
          <w:sz w:val="28"/>
          <w:szCs w:val="28"/>
        </w:rPr>
        <w:t>财务数据真实，投资金额符合实际。</w:t>
      </w:r>
      <w:r>
        <w:rPr>
          <w:rFonts w:hint="eastAsia" w:hAnsi="宋体"/>
          <w:color w:val="000000"/>
          <w:sz w:val="28"/>
          <w:szCs w:val="28"/>
        </w:rPr>
        <w:t>项目简介按实填写，</w:t>
      </w:r>
      <w:r>
        <w:rPr>
          <w:rFonts w:hAnsi="宋体"/>
          <w:color w:val="000000"/>
          <w:sz w:val="28"/>
          <w:szCs w:val="28"/>
        </w:rPr>
        <w:t>由于漏填、错填等填写不当或超过申报时间引起的不利于项目申报的后果，责任自负。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方正小标宋_GBK"/>
          <w:sz w:val="32"/>
          <w:szCs w:val="32"/>
        </w:rPr>
        <w:t xml:space="preserve">   2020</w:t>
      </w:r>
      <w:r>
        <w:rPr>
          <w:rFonts w:eastAsia="仿宋_GB2312"/>
          <w:sz w:val="32"/>
          <w:szCs w:val="32"/>
        </w:rPr>
        <w:t xml:space="preserve">年    月    日 </w:t>
      </w:r>
    </w:p>
    <w:p>
      <w:pPr>
        <w:tabs>
          <w:tab w:val="left" w:pos="540"/>
        </w:tabs>
        <w:spacing w:line="360" w:lineRule="exact"/>
        <w:ind w:right="-401" w:rightChars="-191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一、基本情况 </w:t>
      </w:r>
    </w:p>
    <w:tbl>
      <w:tblPr>
        <w:tblStyle w:val="2"/>
        <w:tblW w:w="98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62"/>
        <w:gridCol w:w="1213"/>
        <w:gridCol w:w="599"/>
        <w:gridCol w:w="638"/>
        <w:gridCol w:w="502"/>
        <w:gridCol w:w="62"/>
        <w:gridCol w:w="74"/>
        <w:gridCol w:w="574"/>
        <w:gridCol w:w="1278"/>
        <w:gridCol w:w="421"/>
        <w:gridCol w:w="356"/>
        <w:gridCol w:w="783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1" w:hRule="atLeast"/>
        </w:trPr>
        <w:tc>
          <w:tcPr>
            <w:tcW w:w="14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3662" w:type="dxa"/>
            <w:gridSpan w:val="7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资助分类</w:t>
            </w:r>
          </w:p>
        </w:tc>
        <w:tc>
          <w:tcPr>
            <w:tcW w:w="3483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A.</w:t>
            </w:r>
            <w:r>
              <w:rPr>
                <w:rFonts w:eastAsia="仿宋_GB2312"/>
                <w:color w:val="000000"/>
                <w:sz w:val="24"/>
              </w:rPr>
              <w:t xml:space="preserve">贷款贴息  B.补助   C.奖励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项目计划总投资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80" w:hanging="480" w:hanging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累计完成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总投资</w:t>
            </w:r>
          </w:p>
        </w:tc>
        <w:tc>
          <w:tcPr>
            <w:tcW w:w="53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z w:val="24"/>
              </w:rPr>
              <w:t>（万元）。其中，</w:t>
            </w:r>
            <w:r>
              <w:rPr>
                <w:rFonts w:eastAsia="仿宋_GB2312"/>
                <w:sz w:val="24"/>
              </w:rPr>
              <w:t>2019年7月1日~2020年6月30日</w:t>
            </w:r>
            <w:r>
              <w:rPr>
                <w:rFonts w:eastAsia="仿宋_GB2312"/>
                <w:color w:val="000000"/>
                <w:sz w:val="24"/>
              </w:rPr>
              <w:t>，投入资金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（万元）。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05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项目已投资金来源</w:t>
            </w:r>
          </w:p>
        </w:tc>
        <w:tc>
          <w:tcPr>
            <w:tcW w:w="2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自有资金（万元）</w:t>
            </w:r>
          </w:p>
        </w:tc>
        <w:tc>
          <w:tcPr>
            <w:tcW w:w="29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银行贷款（万元）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5" w:type="dxa"/>
            <w:gridSpan w:val="2"/>
            <w:vMerge w:val="continue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4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项目建设  年  限</w:t>
            </w:r>
          </w:p>
        </w:tc>
        <w:tc>
          <w:tcPr>
            <w:tcW w:w="301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自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月 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至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  <w:tc>
          <w:tcPr>
            <w:tcW w:w="2347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申请资金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额 度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2618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申请资金用途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（必须填写）</w:t>
            </w:r>
          </w:p>
        </w:tc>
        <w:tc>
          <w:tcPr>
            <w:tcW w:w="7210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申报单位基本情况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经营地址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社会信用代码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注册资本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申报联系人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手机号码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2019年末资产总额及负债总额（万元）</w:t>
            </w:r>
          </w:p>
        </w:tc>
        <w:tc>
          <w:tcPr>
            <w:tcW w:w="17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2019年营业收入及同比增幅（万元）</w:t>
            </w:r>
          </w:p>
        </w:tc>
        <w:tc>
          <w:tcPr>
            <w:tcW w:w="1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2019年净利润及同比增幅 （万元）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2019年税收及同比增幅  （万元）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2020年1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6月收入及增幅（万元）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85" w:type="dxa"/>
            <w:gridSpan w:val="1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申报单位简介（包括主营业务、经营特色和亮点、社会效益和经济效益；主要股东（出资方）情况等，500字以内。）</w:t>
            </w:r>
          </w:p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540"/>
        </w:tabs>
        <w:spacing w:line="340" w:lineRule="exact"/>
        <w:rPr>
          <w:rFonts w:eastAsia="黑体"/>
          <w:color w:val="000000"/>
          <w:sz w:val="30"/>
        </w:rPr>
      </w:pPr>
    </w:p>
    <w:p>
      <w:pPr>
        <w:tabs>
          <w:tab w:val="left" w:pos="540"/>
        </w:tabs>
        <w:spacing w:line="340" w:lineRule="exact"/>
        <w:rPr>
          <w:color w:val="000000"/>
        </w:rPr>
      </w:pPr>
      <w:r>
        <w:rPr>
          <w:rFonts w:eastAsia="黑体"/>
          <w:color w:val="000000"/>
          <w:sz w:val="30"/>
        </w:rPr>
        <w:t>二、申报项目简介（</w:t>
      </w:r>
      <w:r>
        <w:rPr>
          <w:rFonts w:eastAsia="仿宋_GB2312"/>
          <w:color w:val="000000"/>
          <w:sz w:val="24"/>
        </w:rPr>
        <w:t>800字以内</w:t>
      </w:r>
      <w:r>
        <w:rPr>
          <w:rFonts w:eastAsia="黑体"/>
          <w:color w:val="000000"/>
          <w:sz w:val="30"/>
        </w:rPr>
        <w:t>）</w:t>
      </w:r>
    </w:p>
    <w:tbl>
      <w:tblPr>
        <w:tblStyle w:val="2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8931" w:type="dxa"/>
          </w:tcPr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一、核心内容及整体规模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二、实施方案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三、当前进度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四、示范性与创新性（如对当地文化资源的利用、地区及行业地位、核心竞争力、商业模式创新等）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五、项目已获的各级荣誉或认定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六、条件保障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Ansi="宋体"/>
                <w:color w:val="000000"/>
              </w:rPr>
              <w:t>资金筹措情况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2.已获证书的自主知识产权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3.已受理的自主知识产权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4.项目负责人和主要参与人员情况（姓名、学历、出生年月、职务职称、项目分工等）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5.已有的市场情况</w:t>
            </w:r>
          </w:p>
          <w:p>
            <w:pPr>
              <w:ind w:right="71"/>
              <w:jc w:val="left"/>
              <w:rPr>
                <w:color w:val="000000"/>
              </w:rPr>
            </w:pPr>
            <w:r>
              <w:rPr>
                <w:color w:val="000000"/>
              </w:rPr>
              <w:t>七、项目建设已产生或预期成效（用具体事例和具体数据说明项目建设对改进工艺、节约成本、提高业绩、开拓市场、促进企业转型升级或对企业行业地位、品牌形象等方面的提升作用）</w:t>
            </w: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  <w:p>
            <w:pPr>
              <w:ind w:right="71"/>
              <w:jc w:val="left"/>
              <w:rPr>
                <w:color w:val="000000"/>
              </w:rPr>
            </w:pPr>
          </w:p>
        </w:tc>
      </w:tr>
    </w:tbl>
    <w:p>
      <w:pPr>
        <w:tabs>
          <w:tab w:val="left" w:pos="540"/>
        </w:tabs>
        <w:spacing w:line="400" w:lineRule="exact"/>
        <w:jc w:val="left"/>
        <w:rPr>
          <w:rFonts w:eastAsia="黑体"/>
          <w:color w:val="000000"/>
          <w:sz w:val="30"/>
          <w:szCs w:val="30"/>
        </w:rPr>
      </w:pPr>
    </w:p>
    <w:p>
      <w:pPr>
        <w:tabs>
          <w:tab w:val="left" w:pos="540"/>
        </w:tabs>
        <w:spacing w:line="400" w:lineRule="exact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三、区、镇审核意见</w:t>
      </w:r>
    </w:p>
    <w:tbl>
      <w:tblPr>
        <w:tblStyle w:val="2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8931" w:type="dxa"/>
          </w:tcPr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 w:val="24"/>
              </w:rPr>
              <w:t xml:space="preserve">     分管领导签字：</w:t>
            </w:r>
          </w:p>
          <w:p>
            <w:pPr>
              <w:spacing w:line="400" w:lineRule="exact"/>
              <w:ind w:firstLine="420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区镇（公章）</w:t>
            </w:r>
          </w:p>
          <w:p>
            <w:pPr>
              <w:spacing w:line="400" w:lineRule="exact"/>
              <w:ind w:firstLine="10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年    月    日 </w:t>
            </w:r>
          </w:p>
        </w:tc>
      </w:tr>
    </w:tbl>
    <w:p>
      <w:pPr>
        <w:snapToGrid w:val="0"/>
        <w:spacing w:line="320" w:lineRule="exact"/>
        <w:ind w:firstLine="450" w:firstLineChars="150"/>
        <w:jc w:val="left"/>
        <w:rPr>
          <w:rFonts w:eastAsia="黑体"/>
          <w:color w:val="000000"/>
          <w:sz w:val="30"/>
        </w:rPr>
      </w:pPr>
    </w:p>
    <w:p>
      <w:pPr>
        <w:tabs>
          <w:tab w:val="left" w:pos="540"/>
        </w:tabs>
        <w:spacing w:line="400" w:lineRule="exact"/>
        <w:jc w:val="left"/>
        <w:rPr>
          <w:rFonts w:eastAsia="黑体"/>
          <w:color w:val="000000"/>
          <w:spacing w:val="-8"/>
          <w:sz w:val="30"/>
        </w:rPr>
      </w:pPr>
      <w:r>
        <w:rPr>
          <w:rFonts w:eastAsia="黑体"/>
          <w:color w:val="000000"/>
          <w:sz w:val="30"/>
        </w:rPr>
        <w:t>四、市转型升级创新发展（文化创意）财政扶持专项资金使用项目评审小组意见</w:t>
      </w:r>
    </w:p>
    <w:tbl>
      <w:tblPr>
        <w:tblStyle w:val="2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931" w:type="dxa"/>
          </w:tcPr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tabs>
                <w:tab w:val="left" w:pos="372"/>
              </w:tabs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ind w:right="1512"/>
              <w:jc w:val="lef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color w:val="000000"/>
                <w:sz w:val="24"/>
              </w:rPr>
              <w:t>公   章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color w:val="000000"/>
                <w:sz w:val="24"/>
              </w:rPr>
            </w:pP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0C92"/>
    <w:rsid w:val="14C4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2020-08-12T06:15:00Z</dcterms:created>
  <dc:creator>deja vu</dc:creator>
  <cp:lastModifiedBy>deja vu</cp:lastModifiedBy>
  <dcterms:modified xsi:type="dcterms:W3CDTF">2020-08-12T06:17:03Z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