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47" w:rsidRDefault="00296D47" w:rsidP="006B367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2E4B12">
        <w:rPr>
          <w:rFonts w:ascii="Times New Roman" w:eastAsia="仿宋_GB2312" w:hAnsi="Times New Roman" w:cs="Times New Roman" w:hint="eastAsia"/>
          <w:sz w:val="32"/>
          <w:szCs w:val="32"/>
        </w:rPr>
        <w:t>一</w:t>
      </w:r>
    </w:p>
    <w:p w:rsidR="00296D47" w:rsidRDefault="00296D47" w:rsidP="00296D4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8C4A26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年昆山市人才子女入学申请表</w:t>
      </w:r>
    </w:p>
    <w:p w:rsidR="00296D47" w:rsidRPr="008172C0" w:rsidRDefault="00296D47" w:rsidP="00296D47">
      <w:pPr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8172C0">
        <w:rPr>
          <w:rFonts w:ascii="仿宋_GB2312" w:eastAsia="仿宋_GB2312" w:hint="eastAsia"/>
          <w:sz w:val="24"/>
          <w:szCs w:val="24"/>
        </w:rPr>
        <w:t>申请编号：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8"/>
        <w:gridCol w:w="16"/>
        <w:gridCol w:w="410"/>
        <w:gridCol w:w="682"/>
        <w:gridCol w:w="27"/>
        <w:gridCol w:w="708"/>
        <w:gridCol w:w="7"/>
        <w:gridCol w:w="560"/>
        <w:gridCol w:w="1701"/>
        <w:gridCol w:w="567"/>
        <w:gridCol w:w="851"/>
        <w:gridCol w:w="1134"/>
      </w:tblGrid>
      <w:tr w:rsidR="00296D47" w:rsidRPr="008172C0" w:rsidTr="003740F7">
        <w:tc>
          <w:tcPr>
            <w:tcW w:w="1526" w:type="dxa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申请人姓名</w:t>
            </w:r>
          </w:p>
        </w:tc>
        <w:tc>
          <w:tcPr>
            <w:tcW w:w="1134" w:type="dxa"/>
            <w:gridSpan w:val="3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268" w:type="dxa"/>
            <w:gridSpan w:val="3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电话号码</w:t>
            </w:r>
          </w:p>
        </w:tc>
        <w:tc>
          <w:tcPr>
            <w:tcW w:w="1134" w:type="dxa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6D47" w:rsidRPr="008172C0" w:rsidTr="003740F7">
        <w:tc>
          <w:tcPr>
            <w:tcW w:w="1526" w:type="dxa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配偶姓名</w:t>
            </w:r>
          </w:p>
        </w:tc>
        <w:tc>
          <w:tcPr>
            <w:tcW w:w="1134" w:type="dxa"/>
            <w:gridSpan w:val="3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268" w:type="dxa"/>
            <w:gridSpan w:val="3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电话号码</w:t>
            </w:r>
          </w:p>
        </w:tc>
        <w:tc>
          <w:tcPr>
            <w:tcW w:w="1134" w:type="dxa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6D47" w:rsidRPr="008172C0" w:rsidTr="003740F7">
        <w:tc>
          <w:tcPr>
            <w:tcW w:w="3369" w:type="dxa"/>
            <w:gridSpan w:val="6"/>
            <w:tcBorders>
              <w:right w:val="single" w:sz="4" w:space="0" w:color="auto"/>
            </w:tcBorders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申请人自有（租用）房产坐落</w:t>
            </w:r>
          </w:p>
        </w:tc>
        <w:tc>
          <w:tcPr>
            <w:tcW w:w="5528" w:type="dxa"/>
            <w:gridSpan w:val="7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6D47" w:rsidRPr="008172C0" w:rsidTr="003740F7">
        <w:tc>
          <w:tcPr>
            <w:tcW w:w="3369" w:type="dxa"/>
            <w:gridSpan w:val="6"/>
            <w:tcBorders>
              <w:right w:val="single" w:sz="4" w:space="0" w:color="auto"/>
            </w:tcBorders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  <w:lang w:val="en-US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申请人自有（租用）房产编号</w:t>
            </w:r>
          </w:p>
        </w:tc>
        <w:tc>
          <w:tcPr>
            <w:tcW w:w="5528" w:type="dxa"/>
            <w:gridSpan w:val="7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6D47" w:rsidRPr="008172C0" w:rsidTr="003740F7">
        <w:tc>
          <w:tcPr>
            <w:tcW w:w="3369" w:type="dxa"/>
            <w:gridSpan w:val="6"/>
            <w:tcBorders>
              <w:right w:val="single" w:sz="4" w:space="0" w:color="auto"/>
            </w:tcBorders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申请人保险证号码(社保编号)</w:t>
            </w:r>
          </w:p>
        </w:tc>
        <w:tc>
          <w:tcPr>
            <w:tcW w:w="5528" w:type="dxa"/>
            <w:gridSpan w:val="7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6D47" w:rsidRPr="008172C0" w:rsidTr="003740F7">
        <w:tc>
          <w:tcPr>
            <w:tcW w:w="3369" w:type="dxa"/>
            <w:gridSpan w:val="6"/>
            <w:tcBorders>
              <w:right w:val="single" w:sz="4" w:space="0" w:color="auto"/>
            </w:tcBorders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申请人工作单位（全称）</w:t>
            </w:r>
          </w:p>
        </w:tc>
        <w:tc>
          <w:tcPr>
            <w:tcW w:w="5528" w:type="dxa"/>
            <w:gridSpan w:val="7"/>
            <w:tcBorders>
              <w:left w:val="single" w:sz="4" w:space="0" w:color="auto"/>
            </w:tcBorders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6D47" w:rsidRPr="008172C0" w:rsidTr="003740F7">
        <w:tc>
          <w:tcPr>
            <w:tcW w:w="3369" w:type="dxa"/>
            <w:gridSpan w:val="6"/>
            <w:tcBorders>
              <w:right w:val="single" w:sz="4" w:space="0" w:color="auto"/>
            </w:tcBorders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申请人工作单位联系电话</w:t>
            </w:r>
          </w:p>
        </w:tc>
        <w:tc>
          <w:tcPr>
            <w:tcW w:w="5528" w:type="dxa"/>
            <w:gridSpan w:val="7"/>
            <w:tcBorders>
              <w:left w:val="single" w:sz="4" w:space="0" w:color="auto"/>
            </w:tcBorders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6D47" w:rsidRPr="008172C0" w:rsidTr="003740F7">
        <w:tc>
          <w:tcPr>
            <w:tcW w:w="3369" w:type="dxa"/>
            <w:gridSpan w:val="6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申请人工作单位详细地址</w:t>
            </w:r>
          </w:p>
        </w:tc>
        <w:tc>
          <w:tcPr>
            <w:tcW w:w="5528" w:type="dxa"/>
            <w:gridSpan w:val="7"/>
            <w:tcBorders>
              <w:left w:val="single" w:sz="4" w:space="0" w:color="auto"/>
            </w:tcBorders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6D47" w:rsidRPr="008172C0" w:rsidTr="003740F7">
        <w:tc>
          <w:tcPr>
            <w:tcW w:w="2234" w:type="dxa"/>
            <w:gridSpan w:val="2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申请人子女姓名</w:t>
            </w:r>
          </w:p>
        </w:tc>
        <w:tc>
          <w:tcPr>
            <w:tcW w:w="1850" w:type="dxa"/>
            <w:gridSpan w:val="6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子女出生日期</w:t>
            </w:r>
          </w:p>
        </w:tc>
        <w:tc>
          <w:tcPr>
            <w:tcW w:w="2552" w:type="dxa"/>
            <w:gridSpan w:val="3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6D47" w:rsidRPr="008172C0" w:rsidTr="003740F7">
        <w:tc>
          <w:tcPr>
            <w:tcW w:w="2234" w:type="dxa"/>
            <w:gridSpan w:val="2"/>
            <w:tcBorders>
              <w:right w:val="single" w:sz="4" w:space="0" w:color="auto"/>
            </w:tcBorders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子女身份证号码</w:t>
            </w:r>
          </w:p>
        </w:tc>
        <w:tc>
          <w:tcPr>
            <w:tcW w:w="6663" w:type="dxa"/>
            <w:gridSpan w:val="11"/>
            <w:tcBorders>
              <w:left w:val="single" w:sz="4" w:space="0" w:color="auto"/>
            </w:tcBorders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6D47" w:rsidRPr="008172C0" w:rsidTr="003740F7">
        <w:tc>
          <w:tcPr>
            <w:tcW w:w="3342" w:type="dxa"/>
            <w:gridSpan w:val="5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申请就读学校（学区内）</w:t>
            </w:r>
          </w:p>
        </w:tc>
        <w:tc>
          <w:tcPr>
            <w:tcW w:w="5555" w:type="dxa"/>
            <w:gridSpan w:val="8"/>
            <w:tcBorders>
              <w:left w:val="single" w:sz="4" w:space="0" w:color="auto"/>
            </w:tcBorders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14FEB" w:rsidRPr="008172C0" w:rsidTr="005D16C8">
        <w:trPr>
          <w:trHeight w:val="233"/>
        </w:trPr>
        <w:tc>
          <w:tcPr>
            <w:tcW w:w="2250" w:type="dxa"/>
            <w:gridSpan w:val="3"/>
            <w:vAlign w:val="center"/>
          </w:tcPr>
          <w:p w:rsidR="00114FEB" w:rsidRPr="008172C0" w:rsidRDefault="00114FEB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申请人人才类型</w:t>
            </w:r>
          </w:p>
        </w:tc>
        <w:tc>
          <w:tcPr>
            <w:tcW w:w="6647" w:type="dxa"/>
            <w:gridSpan w:val="10"/>
            <w:vAlign w:val="center"/>
          </w:tcPr>
          <w:p w:rsidR="00114FEB" w:rsidRPr="008172C0" w:rsidRDefault="00114FEB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14FEB" w:rsidRPr="008172C0" w:rsidTr="00700165">
        <w:trPr>
          <w:trHeight w:val="233"/>
        </w:trPr>
        <w:tc>
          <w:tcPr>
            <w:tcW w:w="2250" w:type="dxa"/>
            <w:gridSpan w:val="3"/>
            <w:vAlign w:val="center"/>
          </w:tcPr>
          <w:p w:rsidR="00114FEB" w:rsidRPr="008172C0" w:rsidRDefault="00114FEB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应提供证明材料</w:t>
            </w:r>
          </w:p>
        </w:tc>
        <w:tc>
          <w:tcPr>
            <w:tcW w:w="6647" w:type="dxa"/>
            <w:gridSpan w:val="10"/>
            <w:vAlign w:val="center"/>
          </w:tcPr>
          <w:p w:rsidR="00114FEB" w:rsidRPr="008172C0" w:rsidRDefault="00114FEB" w:rsidP="00114FEB">
            <w:pPr>
              <w:numPr>
                <w:ilvl w:val="0"/>
                <w:numId w:val="5"/>
              </w:numPr>
              <w:autoSpaceDE/>
              <w:autoSpaceDN/>
              <w:snapToGrid w:val="0"/>
              <w:rPr>
                <w:rFonts w:ascii="仿宋_GB2312" w:eastAsia="仿宋_GB2312" w:cs="宋体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高层次人才</w:t>
            </w:r>
            <w:r w:rsidRPr="008172C0">
              <w:rPr>
                <w:rFonts w:ascii="仿宋_GB2312" w:eastAsia="仿宋_GB2312" w:cs="宋体" w:hint="eastAsia"/>
                <w:sz w:val="24"/>
                <w:szCs w:val="24"/>
              </w:rPr>
              <w:t>相关认定材料；</w:t>
            </w:r>
          </w:p>
          <w:p w:rsidR="00114FEB" w:rsidRPr="008172C0" w:rsidRDefault="00114FEB" w:rsidP="00114FEB">
            <w:pPr>
              <w:numPr>
                <w:ilvl w:val="0"/>
                <w:numId w:val="5"/>
              </w:numPr>
              <w:autoSpaceDE/>
              <w:autoSpaceDN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户籍</w:t>
            </w:r>
            <w:r w:rsidR="005505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相关</w:t>
            </w:r>
            <w:r w:rsidRPr="008172C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证明（</w:t>
            </w:r>
            <w:r w:rsidR="005505D3" w:rsidRPr="005505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监护人双方及子女</w:t>
            </w:r>
            <w:r w:rsidR="005505D3" w:rsidRPr="005505D3">
              <w:rPr>
                <w:rFonts w:ascii="仿宋_GB2312" w:eastAsia="仿宋_GB2312"/>
                <w:color w:val="000000"/>
                <w:sz w:val="24"/>
                <w:szCs w:val="24"/>
              </w:rPr>
              <w:t>户口</w:t>
            </w:r>
            <w:r w:rsidR="005505D3" w:rsidRPr="005505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薄</w:t>
            </w:r>
            <w:r w:rsidR="005505D3" w:rsidRPr="005505D3">
              <w:rPr>
                <w:rFonts w:ascii="仿宋_GB2312" w:eastAsia="仿宋_GB2312"/>
                <w:color w:val="000000"/>
                <w:sz w:val="24"/>
                <w:szCs w:val="24"/>
              </w:rPr>
              <w:t>、身份证</w:t>
            </w:r>
            <w:r w:rsidR="005505D3" w:rsidRPr="005505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明，</w:t>
            </w:r>
            <w:r w:rsidR="005505D3" w:rsidRPr="005505D3">
              <w:rPr>
                <w:rFonts w:ascii="仿宋_GB2312" w:eastAsia="仿宋_GB2312"/>
                <w:color w:val="000000"/>
                <w:sz w:val="24"/>
                <w:szCs w:val="24"/>
              </w:rPr>
              <w:t>结婚证等</w:t>
            </w:r>
            <w:r w:rsidRPr="008172C0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）；</w:t>
            </w:r>
          </w:p>
          <w:p w:rsidR="00114FEB" w:rsidRPr="005505D3" w:rsidRDefault="005505D3" w:rsidP="00114FEB">
            <w:pPr>
              <w:numPr>
                <w:ilvl w:val="0"/>
                <w:numId w:val="5"/>
              </w:numPr>
              <w:autoSpaceDE/>
              <w:autoSpaceDN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505D3">
              <w:rPr>
                <w:rFonts w:ascii="仿宋_GB2312" w:eastAsia="仿宋_GB2312"/>
                <w:color w:val="000000"/>
                <w:sz w:val="24"/>
                <w:szCs w:val="24"/>
              </w:rPr>
              <w:t>监护人目前在昆在职证明</w:t>
            </w:r>
            <w:r w:rsidR="00114FEB" w:rsidRPr="005505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；</w:t>
            </w:r>
          </w:p>
          <w:p w:rsidR="00114FEB" w:rsidRPr="008172C0" w:rsidRDefault="00114FEB" w:rsidP="00114FEB">
            <w:pPr>
              <w:numPr>
                <w:ilvl w:val="0"/>
                <w:numId w:val="5"/>
              </w:numPr>
              <w:autoSpaceDE/>
              <w:autoSpaceDN/>
              <w:snapToGrid w:val="0"/>
              <w:rPr>
                <w:rFonts w:ascii="仿宋_GB2312" w:eastAsia="仿宋_GB2312" w:cs="宋体"/>
                <w:sz w:val="24"/>
                <w:szCs w:val="24"/>
              </w:rPr>
            </w:pPr>
            <w:r w:rsidRPr="008172C0">
              <w:rPr>
                <w:rFonts w:ascii="仿宋_GB2312" w:eastAsia="仿宋_GB2312" w:cs="宋体" w:hint="eastAsia"/>
                <w:sz w:val="24"/>
                <w:szCs w:val="24"/>
              </w:rPr>
              <w:t>经申请人签名确认的《网上报名申请表》；</w:t>
            </w:r>
          </w:p>
          <w:p w:rsidR="00114FEB" w:rsidRPr="008172C0" w:rsidRDefault="00114FEB" w:rsidP="00114FEB">
            <w:pPr>
              <w:numPr>
                <w:ilvl w:val="0"/>
                <w:numId w:val="5"/>
              </w:numPr>
              <w:autoSpaceDE/>
              <w:autoSpaceDN/>
              <w:snapToGrid w:val="0"/>
              <w:rPr>
                <w:rFonts w:ascii="仿宋_GB2312" w:eastAsia="仿宋_GB2312" w:cs="宋体"/>
                <w:sz w:val="24"/>
                <w:szCs w:val="24"/>
              </w:rPr>
            </w:pPr>
            <w:r w:rsidRPr="008172C0">
              <w:rPr>
                <w:rFonts w:ascii="仿宋_GB2312" w:eastAsia="仿宋_GB2312" w:cs="宋体" w:hint="eastAsia"/>
                <w:sz w:val="24"/>
                <w:szCs w:val="24"/>
              </w:rPr>
              <w:t>子女《出生医学证明》（小学阶段）；</w:t>
            </w:r>
          </w:p>
          <w:p w:rsidR="00114FEB" w:rsidRPr="008172C0" w:rsidRDefault="00114FEB" w:rsidP="00114FEB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6.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住宅类房产证或房屋租赁合同（租房申请的提供夫妻子女</w:t>
            </w:r>
            <w:r w:rsidRPr="008172C0">
              <w:rPr>
                <w:rFonts w:ascii="仿宋_GB2312" w:eastAsia="仿宋_GB2312" w:cs="宋体" w:hint="eastAsia"/>
                <w:sz w:val="24"/>
                <w:szCs w:val="24"/>
              </w:rPr>
              <w:t>三方的无房证明）、居住证；</w:t>
            </w:r>
          </w:p>
        </w:tc>
      </w:tr>
      <w:tr w:rsidR="00114FEB" w:rsidRPr="008172C0" w:rsidTr="000B15BB">
        <w:trPr>
          <w:trHeight w:val="233"/>
        </w:trPr>
        <w:tc>
          <w:tcPr>
            <w:tcW w:w="2250" w:type="dxa"/>
            <w:gridSpan w:val="3"/>
            <w:vAlign w:val="center"/>
          </w:tcPr>
          <w:p w:rsidR="00114FEB" w:rsidRPr="008172C0" w:rsidRDefault="00114FEB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申请人承诺</w:t>
            </w:r>
          </w:p>
        </w:tc>
        <w:tc>
          <w:tcPr>
            <w:tcW w:w="6647" w:type="dxa"/>
            <w:gridSpan w:val="10"/>
            <w:vAlign w:val="center"/>
          </w:tcPr>
          <w:p w:rsidR="00114FEB" w:rsidRDefault="00114FEB" w:rsidP="00114FEB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114FEB" w:rsidRPr="008172C0" w:rsidRDefault="00114FEB" w:rsidP="00114FEB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本人所提供的资料确保真实，如有虚假，自愿放弃入学资格。</w:t>
            </w:r>
          </w:p>
          <w:p w:rsidR="00114FEB" w:rsidRPr="008172C0" w:rsidRDefault="00114FEB" w:rsidP="00114FEB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114FEB" w:rsidRPr="008172C0" w:rsidRDefault="00114FEB" w:rsidP="00114FE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承诺人签名：</w:t>
            </w:r>
          </w:p>
        </w:tc>
      </w:tr>
      <w:tr w:rsidR="00296D47" w:rsidRPr="008172C0" w:rsidTr="00662D4D">
        <w:trPr>
          <w:trHeight w:val="233"/>
        </w:trPr>
        <w:tc>
          <w:tcPr>
            <w:tcW w:w="2250" w:type="dxa"/>
            <w:gridSpan w:val="3"/>
            <w:vMerge w:val="restart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学区填报正确</w:t>
            </w:r>
          </w:p>
        </w:tc>
        <w:tc>
          <w:tcPr>
            <w:tcW w:w="2394" w:type="dxa"/>
            <w:gridSpan w:val="6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审核人（签名）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五年</w:t>
            </w:r>
            <w:proofErr w:type="gramStart"/>
            <w:r w:rsidRPr="008172C0">
              <w:rPr>
                <w:rFonts w:ascii="仿宋_GB2312" w:eastAsia="仿宋_GB2312" w:hint="eastAsia"/>
                <w:sz w:val="24"/>
                <w:szCs w:val="24"/>
              </w:rPr>
              <w:t>一</w:t>
            </w:r>
            <w:proofErr w:type="gramEnd"/>
            <w:r w:rsidRPr="008172C0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未使用</w:t>
            </w:r>
          </w:p>
        </w:tc>
        <w:tc>
          <w:tcPr>
            <w:tcW w:w="1985" w:type="dxa"/>
            <w:gridSpan w:val="2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审核人（签名）</w:t>
            </w:r>
          </w:p>
        </w:tc>
      </w:tr>
      <w:tr w:rsidR="00296D47" w:rsidRPr="008172C0" w:rsidTr="00662D4D">
        <w:trPr>
          <w:trHeight w:val="232"/>
        </w:trPr>
        <w:tc>
          <w:tcPr>
            <w:tcW w:w="2250" w:type="dxa"/>
            <w:gridSpan w:val="3"/>
            <w:vMerge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4" w:type="dxa"/>
            <w:gridSpan w:val="6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6D47" w:rsidRPr="008172C0" w:rsidTr="003740F7">
        <w:trPr>
          <w:trHeight w:val="2242"/>
        </w:trPr>
        <w:tc>
          <w:tcPr>
            <w:tcW w:w="2234" w:type="dxa"/>
            <w:gridSpan w:val="2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lastRenderedPageBreak/>
              <w:t>受理部门</w:t>
            </w:r>
          </w:p>
        </w:tc>
        <w:tc>
          <w:tcPr>
            <w:tcW w:w="6663" w:type="dxa"/>
            <w:gridSpan w:val="11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受理人（签字）：           受理单位（盖章）：</w:t>
            </w:r>
          </w:p>
          <w:p w:rsidR="00296D47" w:rsidRPr="008172C0" w:rsidRDefault="00296D47" w:rsidP="00340557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96D47" w:rsidRPr="008172C0" w:rsidRDefault="00296D47" w:rsidP="008C4A26">
            <w:pPr>
              <w:snapToGrid w:val="0"/>
              <w:spacing w:line="360" w:lineRule="auto"/>
              <w:ind w:right="480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 w:rsidR="008C4A26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8172C0">
              <w:rPr>
                <w:rFonts w:ascii="仿宋_GB2312" w:eastAsia="仿宋_GB2312" w:hint="eastAsia"/>
                <w:sz w:val="24"/>
                <w:szCs w:val="24"/>
              </w:rPr>
              <w:t>年   月    日</w:t>
            </w:r>
          </w:p>
        </w:tc>
      </w:tr>
      <w:tr w:rsidR="00296D47" w:rsidRPr="008172C0" w:rsidTr="003740F7">
        <w:trPr>
          <w:trHeight w:val="2357"/>
        </w:trPr>
        <w:tc>
          <w:tcPr>
            <w:tcW w:w="2234" w:type="dxa"/>
            <w:gridSpan w:val="2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审核部门</w:t>
            </w:r>
          </w:p>
        </w:tc>
        <w:tc>
          <w:tcPr>
            <w:tcW w:w="6663" w:type="dxa"/>
            <w:gridSpan w:val="11"/>
            <w:vAlign w:val="center"/>
          </w:tcPr>
          <w:p w:rsidR="00296D47" w:rsidRPr="008172C0" w:rsidRDefault="00296D47" w:rsidP="00340557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审核人（签字）：           审核单位（盖章）：</w:t>
            </w:r>
          </w:p>
          <w:p w:rsidR="00296D47" w:rsidRPr="008172C0" w:rsidRDefault="00296D47" w:rsidP="00340557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96D47" w:rsidRPr="008172C0" w:rsidRDefault="00296D47" w:rsidP="008C4A26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8172C0"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 w:rsidR="008C4A26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8172C0">
              <w:rPr>
                <w:rFonts w:ascii="仿宋_GB2312" w:eastAsia="仿宋_GB2312" w:hint="eastAsia"/>
                <w:sz w:val="24"/>
                <w:szCs w:val="24"/>
              </w:rPr>
              <w:t>年   月    日</w:t>
            </w:r>
          </w:p>
        </w:tc>
      </w:tr>
    </w:tbl>
    <w:p w:rsidR="00296D47" w:rsidRPr="008172C0" w:rsidRDefault="00296D47" w:rsidP="00296D47">
      <w:pPr>
        <w:snapToGrid w:val="0"/>
        <w:spacing w:line="360" w:lineRule="auto"/>
        <w:rPr>
          <w:rFonts w:ascii="仿宋_GB2312" w:eastAsia="仿宋_GB2312"/>
          <w:sz w:val="24"/>
          <w:szCs w:val="24"/>
        </w:rPr>
      </w:pPr>
    </w:p>
    <w:p w:rsidR="00296D47" w:rsidRPr="008172C0" w:rsidRDefault="00BE0508" w:rsidP="00BE0508">
      <w:pPr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8172C0">
        <w:rPr>
          <w:rFonts w:ascii="仿宋_GB2312" w:eastAsia="仿宋_GB2312" w:hint="eastAsia"/>
          <w:sz w:val="24"/>
          <w:szCs w:val="24"/>
        </w:rPr>
        <w:t>填表人（签名）：</w:t>
      </w:r>
      <w:r w:rsidR="008F331C">
        <w:rPr>
          <w:rFonts w:ascii="仿宋_GB2312" w:eastAsia="仿宋_GB2312" w:hint="eastAsia"/>
          <w:sz w:val="24"/>
          <w:szCs w:val="24"/>
        </w:rPr>
        <w:t xml:space="preserve">                             </w:t>
      </w:r>
      <w:r w:rsidR="00296D47" w:rsidRPr="008172C0">
        <w:rPr>
          <w:rFonts w:ascii="仿宋_GB2312" w:eastAsia="仿宋_GB2312" w:hint="eastAsia"/>
          <w:sz w:val="24"/>
          <w:szCs w:val="24"/>
        </w:rPr>
        <w:t>填表日期：202</w:t>
      </w:r>
      <w:r w:rsidR="008C4A26">
        <w:rPr>
          <w:rFonts w:ascii="仿宋_GB2312" w:eastAsia="仿宋_GB2312" w:hint="eastAsia"/>
          <w:sz w:val="24"/>
          <w:szCs w:val="24"/>
        </w:rPr>
        <w:t>3</w:t>
      </w:r>
      <w:r w:rsidR="00296D47" w:rsidRPr="008172C0">
        <w:rPr>
          <w:rFonts w:ascii="仿宋_GB2312" w:eastAsia="仿宋_GB2312" w:hint="eastAsia"/>
          <w:sz w:val="24"/>
          <w:szCs w:val="24"/>
        </w:rPr>
        <w:t xml:space="preserve">年 </w:t>
      </w:r>
      <w:r w:rsidR="008F331C">
        <w:rPr>
          <w:rFonts w:ascii="仿宋_GB2312" w:eastAsia="仿宋_GB2312" w:hint="eastAsia"/>
          <w:sz w:val="24"/>
          <w:szCs w:val="24"/>
        </w:rPr>
        <w:t xml:space="preserve"> </w:t>
      </w:r>
      <w:r w:rsidR="00296D47" w:rsidRPr="008172C0">
        <w:rPr>
          <w:rFonts w:ascii="仿宋_GB2312" w:eastAsia="仿宋_GB2312" w:hint="eastAsia"/>
          <w:sz w:val="24"/>
          <w:szCs w:val="24"/>
        </w:rPr>
        <w:t xml:space="preserve">月 </w:t>
      </w:r>
      <w:r w:rsidR="008F331C">
        <w:rPr>
          <w:rFonts w:ascii="仿宋_GB2312" w:eastAsia="仿宋_GB2312" w:hint="eastAsia"/>
          <w:sz w:val="24"/>
          <w:szCs w:val="24"/>
        </w:rPr>
        <w:t xml:space="preserve"> </w:t>
      </w:r>
      <w:r w:rsidR="00296D47" w:rsidRPr="008172C0">
        <w:rPr>
          <w:rFonts w:ascii="仿宋_GB2312" w:eastAsia="仿宋_GB2312" w:hint="eastAsia"/>
          <w:sz w:val="24"/>
          <w:szCs w:val="24"/>
        </w:rPr>
        <w:t>日</w:t>
      </w:r>
    </w:p>
    <w:p w:rsidR="00296D47" w:rsidRPr="00640F60" w:rsidRDefault="00296D47" w:rsidP="00296D47">
      <w:pPr>
        <w:snapToGrid w:val="0"/>
        <w:spacing w:line="360" w:lineRule="auto"/>
        <w:rPr>
          <w:sz w:val="24"/>
          <w:szCs w:val="24"/>
        </w:rPr>
      </w:pPr>
    </w:p>
    <w:p w:rsidR="00296D47" w:rsidRPr="00640F60" w:rsidRDefault="00296D47" w:rsidP="006E5AD6">
      <w:pPr>
        <w:snapToGrid w:val="0"/>
        <w:spacing w:line="360" w:lineRule="auto"/>
        <w:jc w:val="both"/>
        <w:rPr>
          <w:sz w:val="24"/>
          <w:szCs w:val="24"/>
        </w:rPr>
      </w:pPr>
    </w:p>
    <w:p w:rsidR="00296D47" w:rsidRPr="00C91064" w:rsidRDefault="00296D47" w:rsidP="006E5AD6">
      <w:pPr>
        <w:snapToGrid w:val="0"/>
        <w:spacing w:line="360" w:lineRule="auto"/>
        <w:ind w:firstLineChars="200" w:firstLine="360"/>
        <w:jc w:val="both"/>
        <w:rPr>
          <w:sz w:val="18"/>
          <w:szCs w:val="18"/>
        </w:rPr>
      </w:pPr>
      <w:r w:rsidRPr="00C91064">
        <w:rPr>
          <w:rFonts w:hint="eastAsia"/>
          <w:sz w:val="18"/>
          <w:szCs w:val="18"/>
        </w:rPr>
        <w:t>备注：人才类型包括：</w:t>
      </w:r>
    </w:p>
    <w:p w:rsidR="00296D47" w:rsidRPr="00C91064" w:rsidRDefault="00296D47" w:rsidP="006E5AD6">
      <w:pPr>
        <w:snapToGrid w:val="0"/>
        <w:spacing w:line="360" w:lineRule="auto"/>
        <w:ind w:firstLineChars="200" w:firstLine="360"/>
        <w:jc w:val="both"/>
        <w:rPr>
          <w:sz w:val="18"/>
          <w:szCs w:val="18"/>
        </w:rPr>
      </w:pPr>
      <w:r w:rsidRPr="00C91064">
        <w:rPr>
          <w:rFonts w:hint="eastAsia"/>
          <w:sz w:val="18"/>
          <w:szCs w:val="18"/>
        </w:rPr>
        <w:t>第一类：</w:t>
      </w:r>
      <w:r w:rsidRPr="00C91064">
        <w:rPr>
          <w:rFonts w:hint="eastAsia"/>
          <w:color w:val="000000"/>
          <w:sz w:val="18"/>
          <w:szCs w:val="18"/>
        </w:rPr>
        <w:t>“头雁人才” 及其团队核心成员  ；</w:t>
      </w:r>
      <w:r w:rsidR="006E5AD6" w:rsidRPr="00C91064">
        <w:rPr>
          <w:rFonts w:hint="eastAsia"/>
          <w:color w:val="000000"/>
          <w:sz w:val="18"/>
          <w:szCs w:val="18"/>
        </w:rPr>
        <w:t>国家级重大人才引进工程入选者</w:t>
      </w:r>
      <w:r w:rsidRPr="00C91064">
        <w:rPr>
          <w:rFonts w:hint="eastAsia"/>
          <w:color w:val="000000"/>
          <w:sz w:val="18"/>
          <w:szCs w:val="18"/>
        </w:rPr>
        <w:t>、</w:t>
      </w:r>
      <w:r w:rsidR="006E5AD6" w:rsidRPr="00C91064">
        <w:rPr>
          <w:rFonts w:hint="eastAsia"/>
          <w:color w:val="000000"/>
          <w:sz w:val="18"/>
          <w:szCs w:val="18"/>
        </w:rPr>
        <w:t>国家级重大人才培养工程入选者、</w:t>
      </w:r>
      <w:r w:rsidRPr="00C91064">
        <w:rPr>
          <w:rFonts w:hint="eastAsia"/>
          <w:color w:val="000000"/>
          <w:sz w:val="18"/>
          <w:szCs w:val="18"/>
        </w:rPr>
        <w:t>国家百千万人才工程入选者、科技</w:t>
      </w:r>
      <w:proofErr w:type="gramStart"/>
      <w:r w:rsidRPr="00C91064">
        <w:rPr>
          <w:rFonts w:hint="eastAsia"/>
          <w:color w:val="000000"/>
          <w:sz w:val="18"/>
          <w:szCs w:val="18"/>
        </w:rPr>
        <w:t>部创新</w:t>
      </w:r>
      <w:proofErr w:type="gramEnd"/>
      <w:r w:rsidRPr="00C91064">
        <w:rPr>
          <w:rFonts w:hint="eastAsia"/>
          <w:color w:val="000000"/>
          <w:sz w:val="18"/>
          <w:szCs w:val="18"/>
        </w:rPr>
        <w:t>人才推进计划入选者</w:t>
      </w:r>
      <w:r w:rsidR="006E5AD6" w:rsidRPr="00C91064">
        <w:rPr>
          <w:rFonts w:hint="eastAsia"/>
          <w:color w:val="000000"/>
          <w:sz w:val="18"/>
          <w:szCs w:val="18"/>
        </w:rPr>
        <w:t xml:space="preserve"> ；</w:t>
      </w:r>
      <w:r w:rsidRPr="00C91064">
        <w:rPr>
          <w:rFonts w:hint="eastAsia"/>
          <w:color w:val="000000"/>
          <w:sz w:val="18"/>
          <w:szCs w:val="18"/>
        </w:rPr>
        <w:t>江苏省“双创人才”</w:t>
      </w:r>
      <w:r w:rsidR="006E5AD6" w:rsidRPr="00C91064">
        <w:rPr>
          <w:rFonts w:hint="eastAsia"/>
          <w:color w:val="000000"/>
          <w:sz w:val="18"/>
          <w:szCs w:val="18"/>
        </w:rPr>
        <w:t>、</w:t>
      </w:r>
      <w:r w:rsidRPr="00C91064">
        <w:rPr>
          <w:rFonts w:hint="eastAsia"/>
          <w:color w:val="000000"/>
          <w:sz w:val="18"/>
          <w:szCs w:val="18"/>
        </w:rPr>
        <w:t xml:space="preserve">江苏省 “双创团队” 领军、江苏省 “333高层次人才培养工程”第一层次和第二层次培养对象 ；姑苏创新创业领军人才、姑苏重大创新团队领军人才 </w:t>
      </w:r>
      <w:r w:rsidR="006E5AD6" w:rsidRPr="00C91064">
        <w:rPr>
          <w:rFonts w:hint="eastAsia"/>
          <w:color w:val="000000"/>
          <w:sz w:val="18"/>
          <w:szCs w:val="18"/>
        </w:rPr>
        <w:t>；昆山市创新创业人才、昆山市创新创业团队领军人</w:t>
      </w:r>
      <w:r w:rsidRPr="00C91064">
        <w:rPr>
          <w:rFonts w:hint="eastAsia"/>
          <w:color w:val="000000"/>
          <w:sz w:val="18"/>
          <w:szCs w:val="18"/>
        </w:rPr>
        <w:t>才 ；获得江苏省创新创业人才奖、苏州杰出人才奖、苏州杰出人才提名奖、苏州市科技创新创业市长奖；享受国务院政府特殊津贴的专家，国家有突出贡献中青年专家</w:t>
      </w:r>
    </w:p>
    <w:p w:rsidR="00296D47" w:rsidRPr="00C91064" w:rsidRDefault="00296D47" w:rsidP="006E5AD6">
      <w:pPr>
        <w:snapToGrid w:val="0"/>
        <w:spacing w:line="360" w:lineRule="auto"/>
        <w:ind w:firstLineChars="200" w:firstLine="360"/>
        <w:jc w:val="both"/>
        <w:rPr>
          <w:rFonts w:cs="仿宋_GB2312"/>
          <w:color w:val="000000"/>
          <w:sz w:val="18"/>
          <w:szCs w:val="18"/>
        </w:rPr>
      </w:pPr>
      <w:r w:rsidRPr="00C91064">
        <w:rPr>
          <w:rFonts w:cs="仿宋_GB2312" w:hint="eastAsia"/>
          <w:color w:val="000000"/>
          <w:sz w:val="18"/>
          <w:szCs w:val="18"/>
        </w:rPr>
        <w:t>第二类：</w:t>
      </w:r>
      <w:r w:rsidRPr="00C91064">
        <w:rPr>
          <w:rFonts w:cs="仿宋_GB2312"/>
          <w:color w:val="000000"/>
          <w:sz w:val="18"/>
          <w:szCs w:val="18"/>
        </w:rPr>
        <w:t>江苏省</w:t>
      </w:r>
      <w:r w:rsidRPr="00C91064">
        <w:rPr>
          <w:rFonts w:hint="eastAsia"/>
          <w:color w:val="000000"/>
          <w:sz w:val="18"/>
          <w:szCs w:val="18"/>
        </w:rPr>
        <w:t>“</w:t>
      </w:r>
      <w:r w:rsidRPr="00C91064">
        <w:rPr>
          <w:rFonts w:cs="仿宋_GB2312"/>
          <w:color w:val="000000"/>
          <w:sz w:val="18"/>
          <w:szCs w:val="18"/>
        </w:rPr>
        <w:t>双创团队”核心成员、江苏省</w:t>
      </w:r>
      <w:r w:rsidRPr="00C91064">
        <w:rPr>
          <w:rFonts w:hint="eastAsia"/>
          <w:color w:val="000000"/>
          <w:sz w:val="18"/>
          <w:szCs w:val="18"/>
        </w:rPr>
        <w:t>“</w:t>
      </w:r>
      <w:r w:rsidRPr="00C91064">
        <w:rPr>
          <w:rFonts w:cs="仿宋_GB2312"/>
          <w:color w:val="000000"/>
          <w:sz w:val="18"/>
          <w:szCs w:val="18"/>
        </w:rPr>
        <w:t>双创博士”、江苏省</w:t>
      </w:r>
      <w:r w:rsidRPr="00C91064">
        <w:rPr>
          <w:rFonts w:hint="eastAsia"/>
          <w:color w:val="000000"/>
          <w:sz w:val="18"/>
          <w:szCs w:val="18"/>
        </w:rPr>
        <w:t>“</w:t>
      </w:r>
      <w:r w:rsidRPr="00C91064">
        <w:rPr>
          <w:rFonts w:cs="仿宋_GB2312"/>
          <w:color w:val="000000"/>
          <w:sz w:val="18"/>
          <w:szCs w:val="18"/>
        </w:rPr>
        <w:t>333高层次人才培养工程”第三层次培养对象、江苏省</w:t>
      </w:r>
      <w:r w:rsidRPr="00C91064">
        <w:rPr>
          <w:rFonts w:hint="eastAsia"/>
          <w:color w:val="000000"/>
          <w:sz w:val="18"/>
          <w:szCs w:val="18"/>
        </w:rPr>
        <w:t>“</w:t>
      </w:r>
      <w:r w:rsidRPr="00C91064">
        <w:rPr>
          <w:rFonts w:cs="仿宋_GB2312"/>
          <w:color w:val="000000"/>
          <w:sz w:val="18"/>
          <w:szCs w:val="18"/>
        </w:rPr>
        <w:t>六大人才高峰”资助对象、江苏省科技企业家培育工程对象、江苏省产业教授、江苏省有突出贡献中青年专家</w:t>
      </w:r>
      <w:r w:rsidRPr="00C91064">
        <w:rPr>
          <w:rFonts w:cs="仿宋_GB2312" w:hint="eastAsia"/>
          <w:color w:val="000000"/>
          <w:sz w:val="18"/>
          <w:szCs w:val="18"/>
        </w:rPr>
        <w:t xml:space="preserve"> ；</w:t>
      </w:r>
      <w:r w:rsidR="002721FF" w:rsidRPr="00C91064">
        <w:rPr>
          <w:rFonts w:cs="仿宋_GB2312" w:hint="eastAsia"/>
          <w:color w:val="000000"/>
          <w:sz w:val="18"/>
          <w:szCs w:val="18"/>
        </w:rPr>
        <w:t>江苏省乡土人才“三带”计划（名人、能手）、姑苏重大创新团队核心成员、</w:t>
      </w:r>
      <w:r w:rsidRPr="00C91064">
        <w:rPr>
          <w:rFonts w:cs="仿宋_GB2312"/>
          <w:color w:val="000000"/>
          <w:sz w:val="18"/>
          <w:szCs w:val="18"/>
        </w:rPr>
        <w:t>姑苏人才计划（姑苏创新创业领军人才计划、姑苏重点产业紧缺人才计划除外）、</w:t>
      </w:r>
      <w:r w:rsidR="002721FF" w:rsidRPr="00C91064">
        <w:rPr>
          <w:rFonts w:cs="仿宋_GB2312" w:hint="eastAsia"/>
          <w:color w:val="000000"/>
          <w:sz w:val="18"/>
          <w:szCs w:val="18"/>
        </w:rPr>
        <w:t>姑苏高技能领军人才、</w:t>
      </w:r>
      <w:r w:rsidRPr="00C91064">
        <w:rPr>
          <w:rFonts w:cs="仿宋_GB2312"/>
          <w:color w:val="000000"/>
          <w:sz w:val="18"/>
          <w:szCs w:val="18"/>
        </w:rPr>
        <w:t>苏州海鸥计划入选者</w:t>
      </w:r>
      <w:r w:rsidR="002721FF" w:rsidRPr="00C91064">
        <w:rPr>
          <w:rFonts w:cs="仿宋_GB2312" w:hint="eastAsia"/>
          <w:color w:val="000000"/>
          <w:sz w:val="18"/>
          <w:szCs w:val="18"/>
        </w:rPr>
        <w:t>、</w:t>
      </w:r>
      <w:r w:rsidRPr="00C91064">
        <w:rPr>
          <w:rFonts w:cs="仿宋_GB2312"/>
          <w:color w:val="000000"/>
          <w:sz w:val="18"/>
          <w:szCs w:val="18"/>
        </w:rPr>
        <w:t>昆山市</w:t>
      </w:r>
      <w:r w:rsidR="002721FF" w:rsidRPr="00C91064">
        <w:rPr>
          <w:rFonts w:cs="仿宋_GB2312" w:hint="eastAsia"/>
          <w:color w:val="000000"/>
          <w:sz w:val="18"/>
          <w:szCs w:val="18"/>
        </w:rPr>
        <w:t>双创</w:t>
      </w:r>
      <w:r w:rsidRPr="00C91064">
        <w:rPr>
          <w:rFonts w:cs="仿宋_GB2312"/>
          <w:color w:val="000000"/>
          <w:sz w:val="18"/>
          <w:szCs w:val="18"/>
        </w:rPr>
        <w:t>团队核心成员、昆山市高层次教育人才计划入选者、昆山市高层次医学人才计划入选者、昆山市高层次文化人才计划入选者、昆山市高层次金融人才计划入选者、昆山高层次社会</w:t>
      </w:r>
      <w:r w:rsidR="002721FF" w:rsidRPr="00C91064">
        <w:rPr>
          <w:rFonts w:cs="仿宋_GB2312" w:hint="eastAsia"/>
          <w:color w:val="000000"/>
          <w:sz w:val="18"/>
          <w:szCs w:val="18"/>
        </w:rPr>
        <w:t>工作</w:t>
      </w:r>
      <w:r w:rsidRPr="00C91064">
        <w:rPr>
          <w:rFonts w:cs="仿宋_GB2312"/>
          <w:color w:val="000000"/>
          <w:sz w:val="18"/>
          <w:szCs w:val="18"/>
        </w:rPr>
        <w:t>人才计划入选者</w:t>
      </w:r>
      <w:r w:rsidRPr="00C91064">
        <w:rPr>
          <w:rFonts w:cs="仿宋_GB2312" w:hint="eastAsia"/>
          <w:color w:val="000000"/>
          <w:sz w:val="18"/>
          <w:szCs w:val="18"/>
        </w:rPr>
        <w:t>；</w:t>
      </w:r>
      <w:r w:rsidRPr="00C91064">
        <w:rPr>
          <w:rFonts w:cs="仿宋_GB2312"/>
          <w:color w:val="000000"/>
          <w:sz w:val="18"/>
          <w:szCs w:val="18"/>
        </w:rPr>
        <w:t>昆山市突出产业人才</w:t>
      </w:r>
    </w:p>
    <w:p w:rsidR="00296D47" w:rsidRPr="00C91064" w:rsidRDefault="006E5AD6" w:rsidP="006E5AD6">
      <w:pPr>
        <w:snapToGrid w:val="0"/>
        <w:spacing w:line="360" w:lineRule="auto"/>
        <w:ind w:firstLineChars="200" w:firstLine="360"/>
        <w:jc w:val="both"/>
        <w:rPr>
          <w:rFonts w:cs="仿宋_GB2312"/>
          <w:color w:val="000000"/>
          <w:sz w:val="18"/>
          <w:szCs w:val="18"/>
        </w:rPr>
      </w:pPr>
      <w:r w:rsidRPr="00C91064">
        <w:rPr>
          <w:rFonts w:cs="仿宋_GB2312" w:hint="eastAsia"/>
          <w:color w:val="000000"/>
          <w:sz w:val="18"/>
          <w:szCs w:val="18"/>
        </w:rPr>
        <w:t>第三类：姑苏重点</w:t>
      </w:r>
      <w:r w:rsidR="002721FF" w:rsidRPr="00C91064">
        <w:rPr>
          <w:rFonts w:cs="仿宋_GB2312" w:hint="eastAsia"/>
          <w:color w:val="000000"/>
          <w:sz w:val="18"/>
          <w:szCs w:val="18"/>
        </w:rPr>
        <w:t>产业</w:t>
      </w:r>
      <w:r w:rsidRPr="00C91064">
        <w:rPr>
          <w:rFonts w:cs="仿宋_GB2312" w:hint="eastAsia"/>
          <w:color w:val="000000"/>
          <w:sz w:val="18"/>
          <w:szCs w:val="18"/>
        </w:rPr>
        <w:t>紧缺人才、昆山市紧缺产业人</w:t>
      </w:r>
      <w:r w:rsidR="004620F1" w:rsidRPr="00C91064">
        <w:rPr>
          <w:rFonts w:cs="仿宋_GB2312" w:hint="eastAsia"/>
          <w:color w:val="000000"/>
          <w:sz w:val="18"/>
          <w:szCs w:val="18"/>
        </w:rPr>
        <w:t>才</w:t>
      </w:r>
      <w:r w:rsidR="002721FF" w:rsidRPr="00C91064">
        <w:rPr>
          <w:rFonts w:cs="仿宋_GB2312" w:hint="eastAsia"/>
          <w:color w:val="000000"/>
          <w:sz w:val="18"/>
          <w:szCs w:val="18"/>
        </w:rPr>
        <w:t>（原昆山</w:t>
      </w:r>
      <w:r w:rsidR="00C91064" w:rsidRPr="00C91064">
        <w:rPr>
          <w:rFonts w:cs="仿宋_GB2312" w:hint="eastAsia"/>
          <w:color w:val="000000"/>
          <w:sz w:val="18"/>
          <w:szCs w:val="18"/>
        </w:rPr>
        <w:t>市</w:t>
      </w:r>
      <w:r w:rsidR="002721FF" w:rsidRPr="00C91064">
        <w:rPr>
          <w:rFonts w:cs="仿宋_GB2312" w:hint="eastAsia"/>
          <w:color w:val="000000"/>
          <w:sz w:val="18"/>
          <w:szCs w:val="18"/>
        </w:rPr>
        <w:t>人民政府人才津贴入选者）</w:t>
      </w:r>
      <w:r w:rsidRPr="00C91064">
        <w:rPr>
          <w:rFonts w:cs="仿宋_GB2312" w:hint="eastAsia"/>
          <w:color w:val="000000"/>
          <w:sz w:val="18"/>
          <w:szCs w:val="18"/>
        </w:rPr>
        <w:t>、</w:t>
      </w:r>
      <w:r w:rsidR="00296D47" w:rsidRPr="00C91064">
        <w:rPr>
          <w:rFonts w:cs="仿宋_GB2312" w:hint="eastAsia"/>
          <w:color w:val="000000"/>
          <w:sz w:val="18"/>
          <w:szCs w:val="18"/>
        </w:rPr>
        <w:t>昆山市优秀高技能人才</w:t>
      </w:r>
      <w:r w:rsidR="00C91064" w:rsidRPr="00C91064">
        <w:rPr>
          <w:rFonts w:cs="仿宋_GB2312" w:hint="eastAsia"/>
          <w:color w:val="000000"/>
          <w:sz w:val="18"/>
          <w:szCs w:val="18"/>
        </w:rPr>
        <w:t>（享受昆山市高技能人才津贴的人员）</w:t>
      </w:r>
    </w:p>
    <w:p w:rsidR="00404737" w:rsidRDefault="00404737" w:rsidP="006E5AD6">
      <w:pPr>
        <w:snapToGrid w:val="0"/>
        <w:spacing w:line="360" w:lineRule="auto"/>
        <w:ind w:firstLineChars="200" w:firstLine="360"/>
        <w:jc w:val="both"/>
        <w:rPr>
          <w:rFonts w:cs="仿宋_GB2312"/>
          <w:color w:val="000000"/>
          <w:sz w:val="18"/>
          <w:szCs w:val="18"/>
        </w:rPr>
      </w:pPr>
    </w:p>
    <w:p w:rsidR="00404737" w:rsidRDefault="00404737" w:rsidP="007E3B55">
      <w:pPr>
        <w:snapToGrid w:val="0"/>
        <w:spacing w:line="360" w:lineRule="auto"/>
        <w:jc w:val="both"/>
        <w:rPr>
          <w:rFonts w:cs="仿宋_GB2312"/>
          <w:color w:val="000000"/>
          <w:sz w:val="18"/>
          <w:szCs w:val="18"/>
        </w:rPr>
      </w:pPr>
    </w:p>
    <w:p w:rsidR="00B27B34" w:rsidRDefault="00B27B34" w:rsidP="007E3B55">
      <w:pPr>
        <w:snapToGrid w:val="0"/>
        <w:spacing w:line="360" w:lineRule="auto"/>
        <w:jc w:val="both"/>
        <w:rPr>
          <w:rFonts w:cs="仿宋_GB2312"/>
          <w:color w:val="000000"/>
          <w:sz w:val="18"/>
          <w:szCs w:val="18"/>
        </w:rPr>
      </w:pPr>
    </w:p>
    <w:p w:rsidR="00B27B34" w:rsidRDefault="00B27B34" w:rsidP="007E3B55">
      <w:pPr>
        <w:snapToGrid w:val="0"/>
        <w:spacing w:line="360" w:lineRule="auto"/>
        <w:jc w:val="both"/>
        <w:rPr>
          <w:rFonts w:cs="仿宋_GB2312"/>
          <w:color w:val="000000"/>
          <w:sz w:val="18"/>
          <w:szCs w:val="18"/>
          <w:u w:val="single"/>
        </w:rPr>
      </w:pPr>
    </w:p>
    <w:p w:rsidR="008C4A26" w:rsidRDefault="008C4A26" w:rsidP="007E3B55">
      <w:pPr>
        <w:snapToGrid w:val="0"/>
        <w:spacing w:line="360" w:lineRule="auto"/>
        <w:jc w:val="both"/>
        <w:rPr>
          <w:rFonts w:cs="仿宋_GB2312"/>
          <w:color w:val="000000"/>
          <w:sz w:val="18"/>
          <w:szCs w:val="18"/>
        </w:rPr>
      </w:pPr>
      <w:bookmarkStart w:id="0" w:name="_GoBack"/>
      <w:bookmarkEnd w:id="0"/>
    </w:p>
    <w:sectPr w:rsidR="008C4A26" w:rsidSect="002A3AB5">
      <w:pgSz w:w="11910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14" w:rsidRDefault="00CD5B14" w:rsidP="00D42985">
      <w:r>
        <w:separator/>
      </w:r>
    </w:p>
  </w:endnote>
  <w:endnote w:type="continuationSeparator" w:id="0">
    <w:p w:rsidR="00CD5B14" w:rsidRDefault="00CD5B14" w:rsidP="00D4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14" w:rsidRDefault="00CD5B14" w:rsidP="00D42985">
      <w:r>
        <w:separator/>
      </w:r>
    </w:p>
  </w:footnote>
  <w:footnote w:type="continuationSeparator" w:id="0">
    <w:p w:rsidR="00CD5B14" w:rsidRDefault="00CD5B14" w:rsidP="00D42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993" w:hanging="284"/>
      </w:pPr>
      <w:rPr>
        <w:rFonts w:ascii="仿宋" w:eastAsia="仿宋" w:hAnsi="仿宋" w:cs="仿宋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761" w:hanging="28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32" w:hanging="28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02" w:hanging="28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73" w:hanging="28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44" w:hanging="28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14" w:hanging="28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85" w:hanging="28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55" w:hanging="284"/>
      </w:pPr>
      <w:rPr>
        <w:rFonts w:hint="default"/>
        <w:lang w:val="zh-CN" w:eastAsia="zh-CN" w:bidi="zh-CN"/>
      </w:rPr>
    </w:lvl>
  </w:abstractNum>
  <w:abstractNum w:abstractNumId="1" w15:restartNumberingAfterBreak="0">
    <w:nsid w:val="D172BFB0"/>
    <w:multiLevelType w:val="singleLevel"/>
    <w:tmpl w:val="D172BFB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02" w:hanging="424"/>
      </w:pPr>
      <w:rPr>
        <w:rFonts w:ascii="仿宋" w:eastAsia="仿宋" w:hAnsi="仿宋" w:cs="仿宋" w:hint="default"/>
        <w:spacing w:val="-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856" w:hanging="42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13" w:hanging="42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69" w:hanging="42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26" w:hanging="42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83" w:hanging="42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39" w:hanging="42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96" w:hanging="42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52" w:hanging="424"/>
      </w:pPr>
      <w:rPr>
        <w:rFonts w:hint="default"/>
        <w:lang w:val="zh-CN" w:eastAsia="zh-CN" w:bidi="zh-CN"/>
      </w:rPr>
    </w:lvl>
  </w:abstractNum>
  <w:abstractNum w:abstractNumId="3" w15:restartNumberingAfterBreak="0">
    <w:nsid w:val="02342B80"/>
    <w:multiLevelType w:val="hybridMultilevel"/>
    <w:tmpl w:val="8D8C9F8C"/>
    <w:lvl w:ilvl="0" w:tplc="4A0C2986">
      <w:numFmt w:val="none"/>
      <w:lvlText w:val="一、"/>
      <w:lvlJc w:val="left"/>
      <w:pPr>
        <w:ind w:left="13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9" w:hanging="420"/>
      </w:pPr>
    </w:lvl>
    <w:lvl w:ilvl="2" w:tplc="0409001B" w:tentative="1">
      <w:start w:val="1"/>
      <w:numFmt w:val="lowerRoman"/>
      <w:lvlText w:val="%3."/>
      <w:lvlJc w:val="righ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9" w:tentative="1">
      <w:start w:val="1"/>
      <w:numFmt w:val="lowerLetter"/>
      <w:lvlText w:val="%5)"/>
      <w:lvlJc w:val="left"/>
      <w:pPr>
        <w:ind w:left="2779" w:hanging="420"/>
      </w:pPr>
    </w:lvl>
    <w:lvl w:ilvl="5" w:tplc="0409001B" w:tentative="1">
      <w:start w:val="1"/>
      <w:numFmt w:val="lowerRoman"/>
      <w:lvlText w:val="%6."/>
      <w:lvlJc w:val="righ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9" w:tentative="1">
      <w:start w:val="1"/>
      <w:numFmt w:val="lowerLetter"/>
      <w:lvlText w:val="%8)"/>
      <w:lvlJc w:val="left"/>
      <w:pPr>
        <w:ind w:left="4039" w:hanging="420"/>
      </w:pPr>
    </w:lvl>
    <w:lvl w:ilvl="8" w:tplc="0409001B" w:tentative="1">
      <w:start w:val="1"/>
      <w:numFmt w:val="lowerRoman"/>
      <w:lvlText w:val="%9."/>
      <w:lvlJc w:val="right"/>
      <w:pPr>
        <w:ind w:left="4459" w:hanging="420"/>
      </w:pPr>
    </w:lvl>
  </w:abstractNum>
  <w:abstractNum w:abstractNumId="4" w15:restartNumberingAfterBreak="0">
    <w:nsid w:val="56EA17C7"/>
    <w:multiLevelType w:val="singleLevel"/>
    <w:tmpl w:val="56EA17C7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CCE"/>
    <w:rsid w:val="00016BB4"/>
    <w:rsid w:val="00022EF7"/>
    <w:rsid w:val="00023ED6"/>
    <w:rsid w:val="0002423E"/>
    <w:rsid w:val="00057790"/>
    <w:rsid w:val="00062ADB"/>
    <w:rsid w:val="00064D04"/>
    <w:rsid w:val="000A4CCE"/>
    <w:rsid w:val="000C20EB"/>
    <w:rsid w:val="000E1F30"/>
    <w:rsid w:val="00105453"/>
    <w:rsid w:val="00114504"/>
    <w:rsid w:val="00114FEB"/>
    <w:rsid w:val="00117945"/>
    <w:rsid w:val="00126E91"/>
    <w:rsid w:val="0014042A"/>
    <w:rsid w:val="00160F97"/>
    <w:rsid w:val="001918CC"/>
    <w:rsid w:val="00197554"/>
    <w:rsid w:val="001A0415"/>
    <w:rsid w:val="001A78AF"/>
    <w:rsid w:val="001B116D"/>
    <w:rsid w:val="001D2D0C"/>
    <w:rsid w:val="001D582A"/>
    <w:rsid w:val="002056B0"/>
    <w:rsid w:val="00216D7A"/>
    <w:rsid w:val="002551B1"/>
    <w:rsid w:val="00266D2C"/>
    <w:rsid w:val="002721FF"/>
    <w:rsid w:val="00272458"/>
    <w:rsid w:val="00296D47"/>
    <w:rsid w:val="002A3AB5"/>
    <w:rsid w:val="002A6CB2"/>
    <w:rsid w:val="002C09ED"/>
    <w:rsid w:val="002D28EA"/>
    <w:rsid w:val="002E07BD"/>
    <w:rsid w:val="002E2D4B"/>
    <w:rsid w:val="002E4877"/>
    <w:rsid w:val="002E4B12"/>
    <w:rsid w:val="002F337C"/>
    <w:rsid w:val="00315537"/>
    <w:rsid w:val="003270A8"/>
    <w:rsid w:val="003306C6"/>
    <w:rsid w:val="003531FD"/>
    <w:rsid w:val="003547C3"/>
    <w:rsid w:val="00364CDE"/>
    <w:rsid w:val="00367852"/>
    <w:rsid w:val="00372B7C"/>
    <w:rsid w:val="003740F7"/>
    <w:rsid w:val="003A2A56"/>
    <w:rsid w:val="003A429E"/>
    <w:rsid w:val="003D3EA0"/>
    <w:rsid w:val="00404737"/>
    <w:rsid w:val="004246E0"/>
    <w:rsid w:val="00424972"/>
    <w:rsid w:val="00424CE7"/>
    <w:rsid w:val="00425F13"/>
    <w:rsid w:val="00432F12"/>
    <w:rsid w:val="00454851"/>
    <w:rsid w:val="004620F1"/>
    <w:rsid w:val="004B3FF4"/>
    <w:rsid w:val="004F2E73"/>
    <w:rsid w:val="004F5B07"/>
    <w:rsid w:val="004F70B0"/>
    <w:rsid w:val="00525942"/>
    <w:rsid w:val="005505D3"/>
    <w:rsid w:val="00553F6E"/>
    <w:rsid w:val="00554D30"/>
    <w:rsid w:val="00562736"/>
    <w:rsid w:val="00567107"/>
    <w:rsid w:val="005839A5"/>
    <w:rsid w:val="00587507"/>
    <w:rsid w:val="00592738"/>
    <w:rsid w:val="00595632"/>
    <w:rsid w:val="00596CDF"/>
    <w:rsid w:val="005973B7"/>
    <w:rsid w:val="005B09DC"/>
    <w:rsid w:val="005B6CAC"/>
    <w:rsid w:val="005C0AD7"/>
    <w:rsid w:val="005E429B"/>
    <w:rsid w:val="005E5323"/>
    <w:rsid w:val="00603D8C"/>
    <w:rsid w:val="00612316"/>
    <w:rsid w:val="00613404"/>
    <w:rsid w:val="00614930"/>
    <w:rsid w:val="006175C4"/>
    <w:rsid w:val="00624DD5"/>
    <w:rsid w:val="00625A3D"/>
    <w:rsid w:val="00627777"/>
    <w:rsid w:val="00633277"/>
    <w:rsid w:val="00640417"/>
    <w:rsid w:val="006447E3"/>
    <w:rsid w:val="00646940"/>
    <w:rsid w:val="006549FA"/>
    <w:rsid w:val="00662D4D"/>
    <w:rsid w:val="00675EAF"/>
    <w:rsid w:val="006A4C12"/>
    <w:rsid w:val="006B1D2F"/>
    <w:rsid w:val="006B3672"/>
    <w:rsid w:val="006E5AD6"/>
    <w:rsid w:val="006E605E"/>
    <w:rsid w:val="006F45E1"/>
    <w:rsid w:val="006F5CF0"/>
    <w:rsid w:val="006F7038"/>
    <w:rsid w:val="0070632E"/>
    <w:rsid w:val="007361C4"/>
    <w:rsid w:val="007524AD"/>
    <w:rsid w:val="00752CF6"/>
    <w:rsid w:val="00757A7E"/>
    <w:rsid w:val="00784671"/>
    <w:rsid w:val="007A4208"/>
    <w:rsid w:val="007C16EE"/>
    <w:rsid w:val="007C5685"/>
    <w:rsid w:val="007D2047"/>
    <w:rsid w:val="007D2AAF"/>
    <w:rsid w:val="007E39C2"/>
    <w:rsid w:val="007E3B55"/>
    <w:rsid w:val="007F101D"/>
    <w:rsid w:val="008172C0"/>
    <w:rsid w:val="00825434"/>
    <w:rsid w:val="00830EA8"/>
    <w:rsid w:val="008326D2"/>
    <w:rsid w:val="00842971"/>
    <w:rsid w:val="008432B9"/>
    <w:rsid w:val="0084375A"/>
    <w:rsid w:val="00860548"/>
    <w:rsid w:val="00862DD8"/>
    <w:rsid w:val="00881C81"/>
    <w:rsid w:val="00884F76"/>
    <w:rsid w:val="00891D7B"/>
    <w:rsid w:val="00896097"/>
    <w:rsid w:val="008A0529"/>
    <w:rsid w:val="008A2DFC"/>
    <w:rsid w:val="008A405E"/>
    <w:rsid w:val="008B5EAF"/>
    <w:rsid w:val="008C43B2"/>
    <w:rsid w:val="008C4A26"/>
    <w:rsid w:val="008F04E4"/>
    <w:rsid w:val="008F05A1"/>
    <w:rsid w:val="008F331C"/>
    <w:rsid w:val="00905C4A"/>
    <w:rsid w:val="0091439E"/>
    <w:rsid w:val="00922EEA"/>
    <w:rsid w:val="00924EC9"/>
    <w:rsid w:val="009254A2"/>
    <w:rsid w:val="00930B70"/>
    <w:rsid w:val="00944B51"/>
    <w:rsid w:val="00945E0F"/>
    <w:rsid w:val="00972CFB"/>
    <w:rsid w:val="00975DC7"/>
    <w:rsid w:val="00992167"/>
    <w:rsid w:val="009B2A19"/>
    <w:rsid w:val="009C1C16"/>
    <w:rsid w:val="009D0CAC"/>
    <w:rsid w:val="009D4558"/>
    <w:rsid w:val="009D45AA"/>
    <w:rsid w:val="009E1876"/>
    <w:rsid w:val="009E55A8"/>
    <w:rsid w:val="009E64F7"/>
    <w:rsid w:val="00A01CEA"/>
    <w:rsid w:val="00A1265D"/>
    <w:rsid w:val="00A21ABB"/>
    <w:rsid w:val="00A2609A"/>
    <w:rsid w:val="00A34191"/>
    <w:rsid w:val="00A4021D"/>
    <w:rsid w:val="00A4163F"/>
    <w:rsid w:val="00A42E36"/>
    <w:rsid w:val="00A4370A"/>
    <w:rsid w:val="00A72A11"/>
    <w:rsid w:val="00A73558"/>
    <w:rsid w:val="00A8545A"/>
    <w:rsid w:val="00A92802"/>
    <w:rsid w:val="00A933E5"/>
    <w:rsid w:val="00A95B89"/>
    <w:rsid w:val="00AD2C62"/>
    <w:rsid w:val="00AE4882"/>
    <w:rsid w:val="00B042C4"/>
    <w:rsid w:val="00B172FF"/>
    <w:rsid w:val="00B225A3"/>
    <w:rsid w:val="00B27B34"/>
    <w:rsid w:val="00B668E0"/>
    <w:rsid w:val="00B66B10"/>
    <w:rsid w:val="00B73A4F"/>
    <w:rsid w:val="00B82988"/>
    <w:rsid w:val="00B87652"/>
    <w:rsid w:val="00BA6EA6"/>
    <w:rsid w:val="00BB2476"/>
    <w:rsid w:val="00BD49A5"/>
    <w:rsid w:val="00BE0508"/>
    <w:rsid w:val="00BE4971"/>
    <w:rsid w:val="00BE6C39"/>
    <w:rsid w:val="00C03811"/>
    <w:rsid w:val="00C432E8"/>
    <w:rsid w:val="00C45DDA"/>
    <w:rsid w:val="00C53AC0"/>
    <w:rsid w:val="00C63287"/>
    <w:rsid w:val="00C91064"/>
    <w:rsid w:val="00CA46F2"/>
    <w:rsid w:val="00CD4747"/>
    <w:rsid w:val="00CD5B14"/>
    <w:rsid w:val="00CF63DD"/>
    <w:rsid w:val="00D100F5"/>
    <w:rsid w:val="00D138D7"/>
    <w:rsid w:val="00D16DEB"/>
    <w:rsid w:val="00D32266"/>
    <w:rsid w:val="00D42985"/>
    <w:rsid w:val="00D669CD"/>
    <w:rsid w:val="00D76B52"/>
    <w:rsid w:val="00D86C08"/>
    <w:rsid w:val="00DA08D5"/>
    <w:rsid w:val="00DE4291"/>
    <w:rsid w:val="00DE4E69"/>
    <w:rsid w:val="00DF61F5"/>
    <w:rsid w:val="00DF688E"/>
    <w:rsid w:val="00E030EB"/>
    <w:rsid w:val="00E16689"/>
    <w:rsid w:val="00E465E3"/>
    <w:rsid w:val="00E61B7B"/>
    <w:rsid w:val="00E623A3"/>
    <w:rsid w:val="00E75CC5"/>
    <w:rsid w:val="00E860E9"/>
    <w:rsid w:val="00E86A6E"/>
    <w:rsid w:val="00E94773"/>
    <w:rsid w:val="00E95F17"/>
    <w:rsid w:val="00E97A2E"/>
    <w:rsid w:val="00EA3D65"/>
    <w:rsid w:val="00EA5F8B"/>
    <w:rsid w:val="00EC1601"/>
    <w:rsid w:val="00EC39A1"/>
    <w:rsid w:val="00ED6F98"/>
    <w:rsid w:val="00EE0137"/>
    <w:rsid w:val="00EF2302"/>
    <w:rsid w:val="00F04886"/>
    <w:rsid w:val="00F06DC5"/>
    <w:rsid w:val="00F202D9"/>
    <w:rsid w:val="00F258E5"/>
    <w:rsid w:val="00F25D02"/>
    <w:rsid w:val="00F657C8"/>
    <w:rsid w:val="00F74663"/>
    <w:rsid w:val="00F85685"/>
    <w:rsid w:val="00F94A85"/>
    <w:rsid w:val="00FA6C92"/>
    <w:rsid w:val="00FD2F59"/>
    <w:rsid w:val="00FE7F1A"/>
    <w:rsid w:val="00FF5FCE"/>
    <w:rsid w:val="00FF6DDA"/>
    <w:rsid w:val="00FF7199"/>
    <w:rsid w:val="0F225395"/>
    <w:rsid w:val="12F06152"/>
    <w:rsid w:val="169D32C0"/>
    <w:rsid w:val="191F54EE"/>
    <w:rsid w:val="1EDE32AC"/>
    <w:rsid w:val="1F5C11E8"/>
    <w:rsid w:val="204E6F28"/>
    <w:rsid w:val="22A2268A"/>
    <w:rsid w:val="267F6B83"/>
    <w:rsid w:val="29690DCF"/>
    <w:rsid w:val="29A8406C"/>
    <w:rsid w:val="2D161C76"/>
    <w:rsid w:val="30343D36"/>
    <w:rsid w:val="42610D9C"/>
    <w:rsid w:val="503334F8"/>
    <w:rsid w:val="613F5FE9"/>
    <w:rsid w:val="6D022211"/>
    <w:rsid w:val="777E170C"/>
    <w:rsid w:val="7AD246A5"/>
    <w:rsid w:val="7DFB0E8D"/>
    <w:rsid w:val="7F9D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F1A180"/>
  <w15:docId w15:val="{0310D8C1-2EAF-4552-813D-B356728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4CCE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0A4CCE"/>
    <w:pPr>
      <w:ind w:left="211" w:hanging="1671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rsid w:val="000A4CCE"/>
    <w:pPr>
      <w:ind w:left="257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1"/>
    <w:qFormat/>
    <w:rsid w:val="000A4CCE"/>
    <w:pPr>
      <w:ind w:left="67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A4CCE"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A4C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A4CCE"/>
    <w:pPr>
      <w:ind w:left="962" w:hanging="283"/>
    </w:pPr>
  </w:style>
  <w:style w:type="paragraph" w:customStyle="1" w:styleId="TableParagraph">
    <w:name w:val="Table Paragraph"/>
    <w:basedOn w:val="a"/>
    <w:uiPriority w:val="1"/>
    <w:qFormat/>
    <w:rsid w:val="000A4CCE"/>
    <w:rPr>
      <w:rFonts w:ascii="宋体" w:eastAsia="宋体" w:hAnsi="宋体" w:cs="宋体"/>
    </w:rPr>
  </w:style>
  <w:style w:type="paragraph" w:styleId="a5">
    <w:name w:val="header"/>
    <w:basedOn w:val="a"/>
    <w:link w:val="a6"/>
    <w:rsid w:val="00D42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42985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a8"/>
    <w:rsid w:val="00D429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42985"/>
    <w:rPr>
      <w:rFonts w:ascii="仿宋" w:eastAsia="仿宋" w:hAnsi="仿宋" w:cs="仿宋"/>
      <w:sz w:val="18"/>
      <w:szCs w:val="18"/>
      <w:lang w:val="zh-CN" w:bidi="zh-CN"/>
    </w:rPr>
  </w:style>
  <w:style w:type="character" w:styleId="a9">
    <w:name w:val="Hyperlink"/>
    <w:basedOn w:val="a0"/>
    <w:rsid w:val="00AD2C62"/>
    <w:rPr>
      <w:color w:val="0000FF" w:themeColor="hyperlink"/>
      <w:u w:val="single"/>
    </w:rPr>
  </w:style>
  <w:style w:type="character" w:styleId="aa">
    <w:name w:val="annotation reference"/>
    <w:basedOn w:val="a0"/>
    <w:semiHidden/>
    <w:unhideWhenUsed/>
    <w:rsid w:val="002E4877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2E4877"/>
  </w:style>
  <w:style w:type="character" w:customStyle="1" w:styleId="ac">
    <w:name w:val="批注文字 字符"/>
    <w:basedOn w:val="a0"/>
    <w:link w:val="ab"/>
    <w:semiHidden/>
    <w:rsid w:val="002E4877"/>
    <w:rPr>
      <w:rFonts w:ascii="仿宋" w:eastAsia="仿宋" w:hAnsi="仿宋" w:cs="仿宋"/>
      <w:sz w:val="22"/>
      <w:szCs w:val="22"/>
      <w:lang w:val="zh-CN" w:bidi="zh-CN"/>
    </w:rPr>
  </w:style>
  <w:style w:type="paragraph" w:styleId="ad">
    <w:name w:val="annotation subject"/>
    <w:basedOn w:val="ab"/>
    <w:next w:val="ab"/>
    <w:link w:val="ae"/>
    <w:semiHidden/>
    <w:unhideWhenUsed/>
    <w:rsid w:val="002E4877"/>
    <w:rPr>
      <w:b/>
      <w:bCs/>
    </w:rPr>
  </w:style>
  <w:style w:type="character" w:customStyle="1" w:styleId="ae">
    <w:name w:val="批注主题 字符"/>
    <w:basedOn w:val="ac"/>
    <w:link w:val="ad"/>
    <w:semiHidden/>
    <w:rsid w:val="002E4877"/>
    <w:rPr>
      <w:rFonts w:ascii="仿宋" w:eastAsia="仿宋" w:hAnsi="仿宋" w:cs="仿宋"/>
      <w:b/>
      <w:bCs/>
      <w:sz w:val="22"/>
      <w:szCs w:val="22"/>
      <w:lang w:val="zh-CN" w:bidi="zh-CN"/>
    </w:rPr>
  </w:style>
  <w:style w:type="paragraph" w:styleId="af">
    <w:name w:val="Balloon Text"/>
    <w:basedOn w:val="a"/>
    <w:link w:val="af0"/>
    <w:semiHidden/>
    <w:unhideWhenUsed/>
    <w:rsid w:val="002E4877"/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2E4877"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p0">
    <w:name w:val="p0"/>
    <w:basedOn w:val="a"/>
    <w:qFormat/>
    <w:rsid w:val="001B116D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B3E2A6-BF7F-4F5E-AEBE-BA4600E2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185</Words>
  <Characters>1061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台商子女入学申请表</dc:title>
  <dc:creator>Administrators</dc:creator>
  <cp:lastModifiedBy>汪玺玥</cp:lastModifiedBy>
  <cp:revision>128</cp:revision>
  <cp:lastPrinted>2020-04-17T08:54:00Z</cp:lastPrinted>
  <dcterms:created xsi:type="dcterms:W3CDTF">2020-04-14T04:21:00Z</dcterms:created>
  <dcterms:modified xsi:type="dcterms:W3CDTF">2023-03-28T06:21:00Z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2019-12-17T00:00:00Z</vt:filetime>
  </property>
  <property fmtid="{D5CDD505-2E9C-101B-9397-08002B2CF9AE}" pid="5" name="KSOProductBuildVer">
    <vt:lpwstr>2052-11.1.0.7832</vt:lpwstr>
  </property>
</Properties>
</file>