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lang w:eastAsia="zh-CN"/>
        </w:rPr>
        <w:t>著名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</w:rPr>
        <w:t>高校研究生暑期社会实践项目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</w:rPr>
        <w:t>征集表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</w:rPr>
      </w:pP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w w:val="90"/>
          <w:sz w:val="32"/>
          <w:szCs w:val="32"/>
          <w:lang w:val="en-US" w:eastAsia="zh-CN"/>
        </w:rPr>
        <w:t>申报单位盖章：</w:t>
      </w:r>
    </w:p>
    <w:tbl>
      <w:tblPr>
        <w:tblStyle w:val="4"/>
        <w:tblW w:w="9555" w:type="dxa"/>
        <w:tblInd w:w="-4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800"/>
        <w:gridCol w:w="3299"/>
        <w:gridCol w:w="57"/>
        <w:gridCol w:w="1940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55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一、实践单位信息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</w:rPr>
              <w:t>单位名称</w:t>
            </w:r>
          </w:p>
        </w:tc>
        <w:tc>
          <w:tcPr>
            <w:tcW w:w="32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所属区镇/市级主管部门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单位负责人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</w:rPr>
              <w:t>姓名</w:t>
            </w:r>
          </w:p>
        </w:tc>
        <w:tc>
          <w:tcPr>
            <w:tcW w:w="32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单位负责人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</w:rPr>
              <w:t>职务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（300字以内）</w:t>
            </w:r>
          </w:p>
        </w:tc>
        <w:tc>
          <w:tcPr>
            <w:tcW w:w="730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730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研究生征集方式</w:t>
            </w:r>
          </w:p>
        </w:tc>
        <w:tc>
          <w:tcPr>
            <w:tcW w:w="730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□ 市人社局统一征集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□ 实践单位自行征集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1919" w:leftChars="228" w:hanging="1440" w:hangingChars="60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合作高校＿＿＿＿＿＿＿＿＿＿＿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实践起止时间＿＿＿＿＿＿＿＿＿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4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w w:val="90"/>
                <w:sz w:val="24"/>
                <w:szCs w:val="24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w w:val="90"/>
                <w:sz w:val="24"/>
                <w:szCs w:val="24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w w:val="90"/>
                <w:sz w:val="24"/>
                <w:szCs w:val="24"/>
                <w:lang w:val="en-US" w:eastAsia="zh-CN"/>
              </w:rPr>
              <w:t>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w w:val="90"/>
                <w:sz w:val="24"/>
                <w:szCs w:val="24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w w:val="90"/>
                <w:sz w:val="24"/>
                <w:szCs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w w:val="90"/>
                <w:sz w:val="24"/>
                <w:szCs w:val="24"/>
                <w:lang w:val="en-US" w:eastAsia="zh-CN"/>
              </w:rPr>
              <w:t>作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能否提供合适项目课题的详细需求</w:t>
            </w:r>
          </w:p>
        </w:tc>
        <w:tc>
          <w:tcPr>
            <w:tcW w:w="730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□ 是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能否指定专人负责研究生实践期间的管理和指导工作</w:t>
            </w:r>
          </w:p>
        </w:tc>
        <w:tc>
          <w:tcPr>
            <w:tcW w:w="730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□ 是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能否落实必要的工作环境条件</w:t>
            </w:r>
          </w:p>
        </w:tc>
        <w:tc>
          <w:tcPr>
            <w:tcW w:w="730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□ 是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能否提供工作日午餐</w:t>
            </w:r>
          </w:p>
        </w:tc>
        <w:tc>
          <w:tcPr>
            <w:tcW w:w="730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□ 是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55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二、项目信息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项目名称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（20字以内）</w:t>
            </w:r>
          </w:p>
        </w:tc>
        <w:tc>
          <w:tcPr>
            <w:tcW w:w="3356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范例：环境监测仪器数据采集系统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需求人数（人）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项目负责人姓名</w:t>
            </w:r>
          </w:p>
        </w:tc>
        <w:tc>
          <w:tcPr>
            <w:tcW w:w="335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项目负责人职务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项目负责人手机</w:t>
            </w:r>
          </w:p>
        </w:tc>
        <w:tc>
          <w:tcPr>
            <w:tcW w:w="335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实践联络人姓名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实践联络人电话</w:t>
            </w:r>
          </w:p>
        </w:tc>
        <w:tc>
          <w:tcPr>
            <w:tcW w:w="335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FF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FF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实践联络人微信（必填）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FF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学生研究方向或者专业要求</w:t>
            </w:r>
          </w:p>
        </w:tc>
        <w:tc>
          <w:tcPr>
            <w:tcW w:w="7305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范例：电子工程专业，精密仪器专业，电机工程与应用电子专业（有单片机、电路设计等实际经验者为佳）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需要研究生事先做何准备工作</w:t>
            </w:r>
          </w:p>
        </w:tc>
        <w:tc>
          <w:tcPr>
            <w:tcW w:w="7305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范例：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1. 单片机电路和程序设计；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2. 数据库程序开发；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3. 485通信协议。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项目背景</w:t>
            </w:r>
          </w:p>
        </w:tc>
        <w:tc>
          <w:tcPr>
            <w:tcW w:w="730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范例：本公司具有多种环境保护监测仪器，用户需要数据采集装置远程监控仪器的工作情况。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项目目标</w:t>
            </w:r>
          </w:p>
        </w:tc>
        <w:tc>
          <w:tcPr>
            <w:tcW w:w="730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范例：设计远程数据采集系统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需要解决的关键技术问题</w:t>
            </w:r>
          </w:p>
        </w:tc>
        <w:tc>
          <w:tcPr>
            <w:tcW w:w="730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范例：1.数据采集通讯协议的设计；2.数据采集仪电路设计和单片机程序设计；3.上位机控制软件和数据库设计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现有条件</w:t>
            </w:r>
          </w:p>
        </w:tc>
        <w:tc>
          <w:tcPr>
            <w:tcW w:w="730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范例：公司提供办公电脑；相关单片机参考程序和参考电路，以及参考方案；公司工人可协助可完成电路焊接、调试，仪器外壳安装等工作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w w:val="90"/>
                <w:sz w:val="24"/>
                <w:szCs w:val="24"/>
                <w:lang w:val="en-US" w:eastAsia="zh-CN"/>
              </w:rPr>
              <w:t>时间安排</w:t>
            </w:r>
          </w:p>
        </w:tc>
        <w:tc>
          <w:tcPr>
            <w:tcW w:w="730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范例：第1周：熟悉项目问题和工作条件；第2周：数据采集仪电路设计；第3周-第4周：单片机程序和上位机软件设计；第5周：下位机、采集板、上位机联合调试；第6周：总结和改进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2098" w:right="1361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B98809-6CA9-4B4C-B0A0-ACFD93C3F6E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D130E2D-D283-4D0F-A895-A3FF74B07F3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2699D6FA-7AB1-4B3D-938B-0AE39C4CB62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357AD60-6C43-4057-9F00-701B5C42A11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4MTU4OGI3ZWIyMzhjYjgwNDdiNjQzZWExZDYwOGYifQ=="/>
  </w:docVars>
  <w:rsids>
    <w:rsidRoot w:val="00000000"/>
    <w:rsid w:val="015B3744"/>
    <w:rsid w:val="030064F8"/>
    <w:rsid w:val="042D20E3"/>
    <w:rsid w:val="0C1F4E62"/>
    <w:rsid w:val="0F827BE2"/>
    <w:rsid w:val="120704B3"/>
    <w:rsid w:val="13F60B9E"/>
    <w:rsid w:val="24C208C2"/>
    <w:rsid w:val="26C32947"/>
    <w:rsid w:val="31E15A51"/>
    <w:rsid w:val="36070CBD"/>
    <w:rsid w:val="38F508BF"/>
    <w:rsid w:val="4550785F"/>
    <w:rsid w:val="4BE52142"/>
    <w:rsid w:val="4E41068C"/>
    <w:rsid w:val="4E5C6306"/>
    <w:rsid w:val="516D285C"/>
    <w:rsid w:val="5210678F"/>
    <w:rsid w:val="571B5F1F"/>
    <w:rsid w:val="5CBC18F5"/>
    <w:rsid w:val="5DD565A5"/>
    <w:rsid w:val="62F2744B"/>
    <w:rsid w:val="65E652AA"/>
    <w:rsid w:val="67206C39"/>
    <w:rsid w:val="6FD9651F"/>
    <w:rsid w:val="700C06A3"/>
    <w:rsid w:val="72DD752F"/>
    <w:rsid w:val="73C3376E"/>
    <w:rsid w:val="73E419E1"/>
    <w:rsid w:val="74373814"/>
    <w:rsid w:val="783562BD"/>
    <w:rsid w:val="7A7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0"/>
    <w:pPr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2162</Words>
  <Characters>2320</Characters>
  <Lines>0</Lines>
  <Paragraphs>0</Paragraphs>
  <TotalTime>18</TotalTime>
  <ScaleCrop>false</ScaleCrop>
  <LinksUpToDate>false</LinksUpToDate>
  <CharactersWithSpaces>2445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2022-07-05T06:26:00Z</dcterms:created>
  <dc:creator>KU9</dc:creator>
  <cp:lastModifiedBy>神舟神舟</cp:lastModifiedBy>
  <cp:lastPrinted>2023-02-01T06:54:00Z</cp:lastPrinted>
  <dcterms:modified xsi:type="dcterms:W3CDTF">2024-02-23T07:06:57Z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B90D87AC68C54D1BB285E240CFBA6A39_13</vt:lpwstr>
  </property>
</Properties>
</file>