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6638"/>
        <w:gridCol w:w="1707"/>
      </w:tblGrid>
      <w:tr w:rsidR="0007274C" w:rsidRPr="000827BC" w:rsidTr="00DF1413">
        <w:trPr>
          <w:jc w:val="center"/>
        </w:trPr>
        <w:tc>
          <w:tcPr>
            <w:tcW w:w="6638" w:type="dxa"/>
            <w:tcBorders>
              <w:top w:val="nil"/>
              <w:left w:val="nil"/>
              <w:bottom w:val="nil"/>
              <w:right w:val="nil"/>
            </w:tcBorders>
            <w:vAlign w:val="center"/>
          </w:tcPr>
          <w:p w:rsidR="0007274C" w:rsidRPr="00A960B6" w:rsidRDefault="0007274C" w:rsidP="00DF1413">
            <w:pPr>
              <w:overflowPunct w:val="0"/>
              <w:autoSpaceDE w:val="0"/>
              <w:autoSpaceDN w:val="0"/>
              <w:snapToGrid w:val="0"/>
              <w:spacing w:before="740" w:line="900" w:lineRule="exact"/>
              <w:jc w:val="distribute"/>
              <w:rPr>
                <w:rFonts w:ascii="Times New Roman" w:eastAsia="方正小标宋_GBK" w:hAnsi="Times New Roman"/>
                <w:b/>
                <w:snapToGrid w:val="0"/>
                <w:color w:val="FF0000"/>
                <w:w w:val="82"/>
                <w:kern w:val="0"/>
                <w:sz w:val="76"/>
                <w:szCs w:val="20"/>
              </w:rPr>
            </w:pPr>
            <w:r w:rsidRPr="00A960B6">
              <w:rPr>
                <w:rFonts w:ascii="Times New Roman" w:eastAsia="方正小标宋_GBK" w:hAnsi="Times New Roman"/>
                <w:b/>
                <w:snapToGrid w:val="0"/>
                <w:color w:val="FF0000"/>
                <w:w w:val="82"/>
                <w:kern w:val="0"/>
                <w:sz w:val="76"/>
                <w:szCs w:val="20"/>
              </w:rPr>
              <w:t>江苏省科学技术厅</w:t>
            </w:r>
          </w:p>
          <w:p w:rsidR="0007274C" w:rsidRPr="00A960B6" w:rsidRDefault="0007274C" w:rsidP="00DF1413">
            <w:pPr>
              <w:overflowPunct w:val="0"/>
              <w:autoSpaceDE w:val="0"/>
              <w:autoSpaceDN w:val="0"/>
              <w:snapToGrid w:val="0"/>
              <w:spacing w:line="900" w:lineRule="exact"/>
              <w:jc w:val="distribute"/>
              <w:rPr>
                <w:rFonts w:ascii="Times New Roman" w:eastAsia="方正小标宋_GBK" w:hAnsi="Times New Roman"/>
                <w:b/>
                <w:snapToGrid w:val="0"/>
                <w:color w:val="FF0000"/>
                <w:spacing w:val="-46"/>
                <w:w w:val="82"/>
                <w:kern w:val="76"/>
                <w:sz w:val="76"/>
                <w:szCs w:val="20"/>
              </w:rPr>
            </w:pPr>
            <w:r w:rsidRPr="00A960B6">
              <w:rPr>
                <w:rFonts w:ascii="Times New Roman" w:eastAsia="方正小标宋_GBK" w:hAnsi="Times New Roman"/>
                <w:b/>
                <w:snapToGrid w:val="0"/>
                <w:color w:val="FF0000"/>
                <w:spacing w:val="-46"/>
                <w:w w:val="82"/>
                <w:kern w:val="76"/>
                <w:sz w:val="76"/>
                <w:szCs w:val="20"/>
              </w:rPr>
              <w:t>江苏省商务厅</w:t>
            </w:r>
          </w:p>
          <w:p w:rsidR="0007274C" w:rsidRPr="00A960B6" w:rsidRDefault="0007274C" w:rsidP="00DF1413">
            <w:pPr>
              <w:overflowPunct w:val="0"/>
              <w:autoSpaceDE w:val="0"/>
              <w:autoSpaceDN w:val="0"/>
              <w:snapToGrid w:val="0"/>
              <w:spacing w:line="900" w:lineRule="exact"/>
              <w:jc w:val="distribute"/>
              <w:rPr>
                <w:rFonts w:ascii="Times New Roman" w:eastAsia="方正小标宋_GBK" w:hAnsi="Times New Roman"/>
                <w:b/>
                <w:snapToGrid w:val="0"/>
                <w:color w:val="FF0000"/>
                <w:w w:val="82"/>
                <w:kern w:val="0"/>
                <w:sz w:val="76"/>
                <w:szCs w:val="20"/>
              </w:rPr>
            </w:pPr>
            <w:r w:rsidRPr="00A960B6">
              <w:rPr>
                <w:rFonts w:ascii="Times New Roman" w:eastAsia="方正小标宋_GBK" w:hAnsi="Times New Roman"/>
                <w:b/>
                <w:snapToGrid w:val="0"/>
                <w:color w:val="FF0000"/>
                <w:w w:val="82"/>
                <w:kern w:val="0"/>
                <w:sz w:val="76"/>
                <w:szCs w:val="20"/>
              </w:rPr>
              <w:t>江苏省财政厅</w:t>
            </w:r>
          </w:p>
          <w:p w:rsidR="00EC3D2A" w:rsidRDefault="005774A3" w:rsidP="00DF1413">
            <w:pPr>
              <w:overflowPunct w:val="0"/>
              <w:autoSpaceDE w:val="0"/>
              <w:autoSpaceDN w:val="0"/>
              <w:snapToGrid w:val="0"/>
              <w:spacing w:line="900" w:lineRule="exact"/>
              <w:jc w:val="distribute"/>
              <w:rPr>
                <w:rFonts w:ascii="Times New Roman" w:eastAsia="方正小标宋_GBK" w:hAnsi="Times New Roman"/>
                <w:b/>
                <w:snapToGrid w:val="0"/>
                <w:color w:val="FF0000"/>
                <w:w w:val="82"/>
                <w:kern w:val="0"/>
                <w:sz w:val="76"/>
                <w:szCs w:val="20"/>
              </w:rPr>
            </w:pPr>
            <w:r w:rsidRPr="009F13F2">
              <w:rPr>
                <w:rFonts w:ascii="Times New Roman" w:eastAsia="方正小标宋_GBK" w:hAnsi="Times New Roman" w:hint="eastAsia"/>
                <w:b/>
                <w:snapToGrid w:val="0"/>
                <w:color w:val="FF0000"/>
                <w:spacing w:val="14"/>
                <w:w w:val="65"/>
                <w:kern w:val="0"/>
                <w:sz w:val="76"/>
                <w:szCs w:val="20"/>
              </w:rPr>
              <w:t>国家税务总局</w:t>
            </w:r>
            <w:r w:rsidR="00EC3D2A" w:rsidRPr="009F13F2">
              <w:rPr>
                <w:rFonts w:ascii="Times New Roman" w:eastAsia="方正小标宋_GBK" w:hAnsi="Times New Roman" w:hint="eastAsia"/>
                <w:b/>
                <w:snapToGrid w:val="0"/>
                <w:color w:val="FF0000"/>
                <w:spacing w:val="14"/>
                <w:w w:val="65"/>
                <w:kern w:val="0"/>
                <w:sz w:val="76"/>
                <w:szCs w:val="20"/>
              </w:rPr>
              <w:t>江苏省</w:t>
            </w:r>
            <w:r w:rsidRPr="009F13F2">
              <w:rPr>
                <w:rFonts w:ascii="Times New Roman" w:eastAsia="方正小标宋_GBK" w:hAnsi="Times New Roman" w:hint="eastAsia"/>
                <w:b/>
                <w:snapToGrid w:val="0"/>
                <w:color w:val="FF0000"/>
                <w:spacing w:val="14"/>
                <w:w w:val="65"/>
                <w:kern w:val="0"/>
                <w:sz w:val="76"/>
                <w:szCs w:val="20"/>
              </w:rPr>
              <w:t>税务</w:t>
            </w:r>
            <w:r w:rsidRPr="009F13F2">
              <w:rPr>
                <w:rFonts w:ascii="Times New Roman" w:eastAsia="方正小标宋_GBK" w:hAnsi="Times New Roman" w:hint="eastAsia"/>
                <w:b/>
                <w:snapToGrid w:val="0"/>
                <w:color w:val="FF0000"/>
                <w:spacing w:val="1"/>
                <w:w w:val="65"/>
                <w:kern w:val="0"/>
                <w:sz w:val="76"/>
                <w:szCs w:val="20"/>
              </w:rPr>
              <w:t>局</w:t>
            </w:r>
          </w:p>
          <w:p w:rsidR="0007274C" w:rsidRPr="00A960B6" w:rsidRDefault="0007274C" w:rsidP="00DF1413">
            <w:pPr>
              <w:overflowPunct w:val="0"/>
              <w:autoSpaceDE w:val="0"/>
              <w:autoSpaceDN w:val="0"/>
              <w:snapToGrid w:val="0"/>
              <w:spacing w:line="900" w:lineRule="exact"/>
              <w:jc w:val="distribute"/>
              <w:rPr>
                <w:rFonts w:ascii="Times New Roman" w:eastAsia="方正小标宋_GBK" w:hAnsi="Times New Roman"/>
                <w:b/>
                <w:snapToGrid w:val="0"/>
                <w:color w:val="FF0000"/>
                <w:spacing w:val="-26"/>
                <w:w w:val="80"/>
                <w:sz w:val="76"/>
                <w:szCs w:val="20"/>
              </w:rPr>
            </w:pPr>
            <w:r w:rsidRPr="00A960B6">
              <w:rPr>
                <w:rFonts w:ascii="Times New Roman" w:eastAsia="方正小标宋_GBK" w:hAnsi="Times New Roman"/>
                <w:b/>
                <w:snapToGrid w:val="0"/>
                <w:color w:val="FF0000"/>
                <w:spacing w:val="-26"/>
                <w:w w:val="82"/>
                <w:kern w:val="0"/>
                <w:sz w:val="76"/>
                <w:szCs w:val="20"/>
              </w:rPr>
              <w:t>江苏省发展和改革委员会</w:t>
            </w:r>
          </w:p>
        </w:tc>
        <w:tc>
          <w:tcPr>
            <w:tcW w:w="1707" w:type="dxa"/>
            <w:tcBorders>
              <w:top w:val="nil"/>
              <w:left w:val="nil"/>
              <w:bottom w:val="nil"/>
              <w:right w:val="nil"/>
            </w:tcBorders>
            <w:vAlign w:val="center"/>
          </w:tcPr>
          <w:p w:rsidR="0007274C" w:rsidRPr="00A960B6" w:rsidRDefault="0007274C" w:rsidP="00DF1413">
            <w:pPr>
              <w:overflowPunct w:val="0"/>
              <w:autoSpaceDE w:val="0"/>
              <w:autoSpaceDN w:val="0"/>
              <w:snapToGrid w:val="0"/>
              <w:spacing w:before="740" w:line="1300" w:lineRule="exact"/>
              <w:jc w:val="distribute"/>
              <w:rPr>
                <w:rFonts w:ascii="Times New Roman" w:eastAsia="方正小标宋_GBK" w:hAnsi="Times New Roman"/>
                <w:snapToGrid w:val="0"/>
                <w:color w:val="FF0000"/>
                <w:spacing w:val="-20"/>
                <w:w w:val="65"/>
                <w:kern w:val="0"/>
                <w:sz w:val="116"/>
                <w:szCs w:val="20"/>
              </w:rPr>
            </w:pPr>
            <w:r w:rsidRPr="00A960B6">
              <w:rPr>
                <w:rFonts w:ascii="Times New Roman" w:eastAsia="方正小标宋_GBK" w:hAnsi="Times New Roman"/>
                <w:snapToGrid w:val="0"/>
                <w:color w:val="FF0000"/>
                <w:spacing w:val="-20"/>
                <w:w w:val="65"/>
                <w:kern w:val="0"/>
                <w:sz w:val="116"/>
                <w:szCs w:val="20"/>
              </w:rPr>
              <w:t>文件</w:t>
            </w:r>
          </w:p>
        </w:tc>
      </w:tr>
    </w:tbl>
    <w:p w:rsidR="0007274C" w:rsidRDefault="0007274C" w:rsidP="0007274C">
      <w:pPr>
        <w:rPr>
          <w:rFonts w:ascii="Times New Roman" w:eastAsia="方正书宋_GBK" w:hAnsi="Times New Roman"/>
          <w:b/>
          <w:noProof/>
          <w:snapToGrid w:val="0"/>
          <w:kern w:val="0"/>
          <w:sz w:val="10"/>
          <w:szCs w:val="20"/>
        </w:rPr>
      </w:pPr>
    </w:p>
    <w:p w:rsidR="0007274C" w:rsidRPr="0007274C" w:rsidRDefault="0007274C" w:rsidP="0007274C">
      <w:pPr>
        <w:tabs>
          <w:tab w:val="left" w:pos="8364"/>
        </w:tabs>
        <w:overflowPunct w:val="0"/>
        <w:autoSpaceDE w:val="0"/>
        <w:autoSpaceDN w:val="0"/>
        <w:snapToGrid w:val="0"/>
        <w:spacing w:before="640" w:line="660" w:lineRule="atLeast"/>
        <w:jc w:val="center"/>
        <w:rPr>
          <w:rFonts w:ascii="Times New Roman" w:eastAsia="方正仿宋_GBK" w:hAnsi="Times New Roman"/>
          <w:snapToGrid w:val="0"/>
          <w:kern w:val="0"/>
          <w:sz w:val="32"/>
          <w:szCs w:val="20"/>
        </w:rPr>
      </w:pPr>
      <w:r w:rsidRPr="00A960B6">
        <w:rPr>
          <w:rFonts w:ascii="Times New Roman" w:eastAsia="方正仿宋_GBK" w:hAnsi="Times New Roman"/>
          <w:snapToGrid w:val="0"/>
          <w:kern w:val="0"/>
          <w:sz w:val="32"/>
          <w:szCs w:val="20"/>
        </w:rPr>
        <w:t>苏科</w:t>
      </w:r>
      <w:r>
        <w:rPr>
          <w:rFonts w:ascii="Times New Roman" w:eastAsia="方正仿宋_GBK" w:hAnsi="Times New Roman" w:hint="eastAsia"/>
          <w:snapToGrid w:val="0"/>
          <w:kern w:val="0"/>
          <w:sz w:val="32"/>
          <w:szCs w:val="20"/>
        </w:rPr>
        <w:t>高发</w:t>
      </w:r>
      <w:r w:rsidRPr="00A960B6">
        <w:rPr>
          <w:rFonts w:ascii="Times New Roman" w:eastAsia="方正仿宋_GBK" w:hAnsi="Times New Roman"/>
          <w:snapToGrid w:val="0"/>
          <w:kern w:val="0"/>
          <w:sz w:val="32"/>
          <w:szCs w:val="20"/>
        </w:rPr>
        <w:t>〔</w:t>
      </w:r>
      <w:r>
        <w:rPr>
          <w:rFonts w:ascii="Times New Roman" w:eastAsia="方正仿宋_GBK" w:hAnsi="Times New Roman"/>
          <w:snapToGrid w:val="0"/>
          <w:kern w:val="0"/>
          <w:sz w:val="32"/>
          <w:szCs w:val="20"/>
        </w:rPr>
        <w:t>2018</w:t>
      </w:r>
      <w:r w:rsidRPr="00A960B6">
        <w:rPr>
          <w:rFonts w:ascii="Times New Roman" w:eastAsia="方正仿宋_GBK" w:hAnsi="Times New Roman"/>
          <w:snapToGrid w:val="0"/>
          <w:kern w:val="0"/>
          <w:sz w:val="32"/>
          <w:szCs w:val="20"/>
        </w:rPr>
        <w:t>〕</w:t>
      </w:r>
      <w:r w:rsidR="0002639F">
        <w:rPr>
          <w:rFonts w:ascii="Times New Roman" w:eastAsia="方正仿宋_GBK" w:hAnsi="Times New Roman" w:hint="eastAsia"/>
          <w:snapToGrid w:val="0"/>
          <w:kern w:val="0"/>
          <w:sz w:val="32"/>
          <w:szCs w:val="20"/>
        </w:rPr>
        <w:t>243</w:t>
      </w:r>
      <w:r w:rsidRPr="00A960B6">
        <w:rPr>
          <w:rFonts w:ascii="Times New Roman" w:eastAsia="方正仿宋_GBK" w:hAnsi="Times New Roman"/>
          <w:snapToGrid w:val="0"/>
          <w:kern w:val="0"/>
          <w:sz w:val="32"/>
          <w:szCs w:val="20"/>
        </w:rPr>
        <w:t>号</w:t>
      </w:r>
    </w:p>
    <w:p w:rsidR="0007274C" w:rsidRDefault="0007274C" w:rsidP="0002639F">
      <w:pPr>
        <w:ind w:firstLineChars="200" w:firstLine="200"/>
        <w:jc w:val="center"/>
        <w:rPr>
          <w:rFonts w:ascii="Times New Roman" w:eastAsia="方正书宋_GBK" w:hAnsi="Times New Roman"/>
          <w:b/>
          <w:noProof/>
          <w:snapToGrid w:val="0"/>
          <w:kern w:val="0"/>
          <w:sz w:val="10"/>
          <w:szCs w:val="20"/>
        </w:rPr>
      </w:pPr>
    </w:p>
    <w:p w:rsidR="0007274C" w:rsidRDefault="0007274C" w:rsidP="0002639F">
      <w:pPr>
        <w:ind w:firstLineChars="200" w:firstLine="200"/>
        <w:jc w:val="center"/>
        <w:rPr>
          <w:rFonts w:ascii="Times New Roman" w:eastAsia="方正小标宋_GBK" w:hAnsi="Times New Roman"/>
          <w:sz w:val="44"/>
          <w:szCs w:val="44"/>
        </w:rPr>
      </w:pPr>
      <w:r w:rsidRPr="00A960B6">
        <w:rPr>
          <w:rFonts w:ascii="Times New Roman" w:eastAsia="方正书宋_GBK" w:hAnsi="Times New Roman"/>
          <w:b/>
          <w:noProof/>
          <w:snapToGrid w:val="0"/>
          <w:kern w:val="0"/>
          <w:sz w:val="10"/>
          <w:szCs w:val="20"/>
        </w:rPr>
        <w:object w:dxaOrig="8942"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7.55pt;mso-wrap-distance-left:2.38119mm;mso-wrap-distance-right:2.38119mm" o:ole="">
            <v:imagedata r:id="rId9" o:title="8900916491512456198900"/>
          </v:shape>
          <o:OLEObject Type="Embed" ProgID="Word.Picture.8" ShapeID="_x0000_i1025" DrawAspect="Content" ObjectID="_1597590836" r:id="rId10"/>
        </w:object>
      </w:r>
    </w:p>
    <w:p w:rsidR="0007274C" w:rsidRPr="008D3889" w:rsidRDefault="0007274C" w:rsidP="0007274C">
      <w:pPr>
        <w:spacing w:line="640" w:lineRule="exact"/>
        <w:jc w:val="center"/>
        <w:rPr>
          <w:rFonts w:ascii="Times New Roman" w:eastAsia="方正小标宋_GBK" w:hAnsi="Times New Roman"/>
          <w:sz w:val="44"/>
          <w:szCs w:val="44"/>
        </w:rPr>
      </w:pPr>
      <w:r w:rsidRPr="008D3889">
        <w:rPr>
          <w:rFonts w:ascii="Times New Roman" w:eastAsia="方正小标宋_GBK" w:hAnsi="Times New Roman"/>
          <w:sz w:val="44"/>
          <w:szCs w:val="44"/>
        </w:rPr>
        <w:t>关于组织申报</w:t>
      </w:r>
      <w:r w:rsidRPr="008D3889">
        <w:rPr>
          <w:rFonts w:ascii="Times New Roman" w:eastAsia="方正小标宋_GBK" w:hAnsi="Times New Roman"/>
          <w:sz w:val="44"/>
          <w:szCs w:val="44"/>
        </w:rPr>
        <w:t>201</w:t>
      </w:r>
      <w:r>
        <w:rPr>
          <w:rFonts w:ascii="Times New Roman" w:eastAsia="方正小标宋_GBK" w:hAnsi="Times New Roman"/>
          <w:sz w:val="44"/>
          <w:szCs w:val="44"/>
        </w:rPr>
        <w:t>8</w:t>
      </w:r>
      <w:r w:rsidRPr="008D3889">
        <w:rPr>
          <w:rFonts w:ascii="Times New Roman" w:eastAsia="方正小标宋_GBK" w:hAnsi="Times New Roman"/>
          <w:sz w:val="44"/>
          <w:szCs w:val="44"/>
        </w:rPr>
        <w:t>年度技术先进型</w:t>
      </w:r>
    </w:p>
    <w:p w:rsidR="0007274C" w:rsidRPr="008D3889" w:rsidRDefault="0007274C" w:rsidP="0007274C">
      <w:pPr>
        <w:spacing w:line="640" w:lineRule="exact"/>
        <w:jc w:val="center"/>
        <w:rPr>
          <w:rFonts w:ascii="Times New Roman" w:eastAsia="方正小标宋_GBK" w:hAnsi="Times New Roman"/>
          <w:sz w:val="44"/>
          <w:szCs w:val="44"/>
        </w:rPr>
      </w:pPr>
      <w:r w:rsidRPr="008D3889">
        <w:rPr>
          <w:rFonts w:ascii="Times New Roman" w:eastAsia="方正小标宋_GBK" w:hAnsi="Times New Roman"/>
          <w:sz w:val="44"/>
          <w:szCs w:val="44"/>
        </w:rPr>
        <w:t>服务企业的通知</w:t>
      </w:r>
    </w:p>
    <w:p w:rsidR="00E10CC1" w:rsidRPr="000827BC" w:rsidRDefault="00E10CC1" w:rsidP="0007274C">
      <w:pPr>
        <w:rPr>
          <w:rFonts w:ascii="Times New Roman" w:eastAsia="等线 Light" w:hAnsi="Times New Roman"/>
          <w:b/>
          <w:sz w:val="36"/>
          <w:szCs w:val="36"/>
        </w:rPr>
      </w:pPr>
    </w:p>
    <w:p w:rsidR="00E10CC1" w:rsidRPr="008D3889" w:rsidRDefault="00E10CC1" w:rsidP="00E10CC1">
      <w:pPr>
        <w:spacing w:line="590" w:lineRule="exact"/>
        <w:rPr>
          <w:rFonts w:ascii="Times New Roman" w:eastAsia="方正仿宋_GBK" w:hAnsi="Times New Roman"/>
          <w:sz w:val="32"/>
          <w:szCs w:val="32"/>
        </w:rPr>
      </w:pPr>
      <w:r>
        <w:rPr>
          <w:rFonts w:ascii="Times New Roman" w:eastAsia="方正仿宋_GBK" w:hAnsi="Times New Roman" w:hint="eastAsia"/>
          <w:sz w:val="32"/>
          <w:szCs w:val="32"/>
        </w:rPr>
        <w:t>各</w:t>
      </w:r>
      <w:r w:rsidR="00482D09">
        <w:rPr>
          <w:rFonts w:ascii="Times New Roman" w:eastAsia="方正仿宋_GBK" w:hAnsi="Times New Roman" w:hint="eastAsia"/>
          <w:sz w:val="32"/>
          <w:szCs w:val="32"/>
        </w:rPr>
        <w:t>设</w:t>
      </w:r>
      <w:r w:rsidR="00482D09">
        <w:rPr>
          <w:rFonts w:ascii="Times New Roman" w:eastAsia="方正仿宋_GBK" w:hAnsi="Times New Roman"/>
          <w:sz w:val="32"/>
          <w:szCs w:val="32"/>
        </w:rPr>
        <w:t>区市科技局</w:t>
      </w:r>
      <w:r>
        <w:rPr>
          <w:rFonts w:ascii="Times New Roman" w:eastAsia="方正仿宋_GBK" w:hAnsi="Times New Roman" w:hint="eastAsia"/>
          <w:sz w:val="32"/>
          <w:szCs w:val="32"/>
        </w:rPr>
        <w:t>（委）</w:t>
      </w:r>
      <w:r w:rsidRPr="008D3889">
        <w:rPr>
          <w:rFonts w:ascii="Times New Roman" w:eastAsia="方正仿宋_GBK" w:hAnsi="Times New Roman"/>
          <w:sz w:val="32"/>
          <w:szCs w:val="32"/>
        </w:rPr>
        <w:t>、商务</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、财政</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w:t>
      </w:r>
      <w:r w:rsidR="00AB0725">
        <w:rPr>
          <w:rFonts w:ascii="Times New Roman" w:eastAsia="方正仿宋_GBK" w:hAnsi="Times New Roman" w:hint="eastAsia"/>
          <w:sz w:val="32"/>
          <w:szCs w:val="32"/>
        </w:rPr>
        <w:t>税务局</w:t>
      </w:r>
      <w:r>
        <w:rPr>
          <w:rFonts w:ascii="Times New Roman" w:eastAsia="方正仿宋_GBK" w:hAnsi="Times New Roman" w:hint="eastAsia"/>
          <w:sz w:val="32"/>
          <w:szCs w:val="32"/>
        </w:rPr>
        <w:t>、</w:t>
      </w:r>
      <w:r w:rsidRPr="008D3889">
        <w:rPr>
          <w:rFonts w:ascii="Times New Roman" w:eastAsia="方正仿宋_GBK" w:hAnsi="Times New Roman"/>
          <w:sz w:val="32"/>
          <w:szCs w:val="32"/>
        </w:rPr>
        <w:t>发展改革委：</w:t>
      </w:r>
    </w:p>
    <w:p w:rsidR="00E10CC1" w:rsidRPr="008D3889" w:rsidRDefault="005774A3" w:rsidP="00C56838">
      <w:pPr>
        <w:spacing w:line="590" w:lineRule="exact"/>
        <w:ind w:firstLineChars="181" w:firstLine="579"/>
        <w:rPr>
          <w:rFonts w:ascii="Times New Roman" w:eastAsia="方正仿宋_GBK" w:hAnsi="Times New Roman"/>
          <w:sz w:val="32"/>
          <w:szCs w:val="32"/>
        </w:rPr>
      </w:pPr>
      <w:r w:rsidRPr="00884B2B">
        <w:rPr>
          <w:rFonts w:ascii="Times New Roman" w:eastAsia="方正仿宋_GBK" w:hAnsi="Times New Roman"/>
          <w:sz w:val="32"/>
          <w:szCs w:val="32"/>
        </w:rPr>
        <w:t>根据《江苏省技术先进型服务企业认定管理办法（试行）》（苏科技规〔</w:t>
      </w:r>
      <w:r w:rsidRPr="00884B2B">
        <w:rPr>
          <w:rFonts w:ascii="Times New Roman" w:eastAsia="方正仿宋_GBK" w:hAnsi="Times New Roman"/>
          <w:sz w:val="32"/>
          <w:szCs w:val="32"/>
        </w:rPr>
        <w:t>2017</w:t>
      </w:r>
      <w:r w:rsidRPr="00884B2B">
        <w:rPr>
          <w:rFonts w:ascii="Times New Roman" w:eastAsia="方正仿宋_GBK" w:hAnsi="Times New Roman"/>
          <w:sz w:val="32"/>
          <w:szCs w:val="32"/>
        </w:rPr>
        <w:t>〕</w:t>
      </w:r>
      <w:r w:rsidRPr="00884B2B">
        <w:rPr>
          <w:rFonts w:ascii="Times New Roman" w:eastAsia="方正仿宋_GBK" w:hAnsi="Times New Roman" w:hint="eastAsia"/>
          <w:sz w:val="32"/>
          <w:szCs w:val="32"/>
        </w:rPr>
        <w:t>380</w:t>
      </w:r>
      <w:r w:rsidRPr="00884B2B">
        <w:rPr>
          <w:rFonts w:ascii="Times New Roman" w:eastAsia="方正仿宋_GBK" w:hAnsi="Times New Roman"/>
          <w:sz w:val="32"/>
          <w:szCs w:val="32"/>
        </w:rPr>
        <w:t>号，以下简称</w:t>
      </w:r>
      <w:r w:rsidRPr="00884B2B">
        <w:rPr>
          <w:rFonts w:ascii="Times New Roman" w:eastAsia="方正仿宋_GBK" w:hAnsi="Times New Roman"/>
          <w:sz w:val="32"/>
          <w:szCs w:val="32"/>
        </w:rPr>
        <w:t>“</w:t>
      </w:r>
      <w:r w:rsidRPr="00884B2B">
        <w:rPr>
          <w:rFonts w:ascii="Times New Roman" w:eastAsia="方正仿宋_GBK" w:hAnsi="Times New Roman"/>
          <w:sz w:val="32"/>
          <w:szCs w:val="32"/>
        </w:rPr>
        <w:t>《管理办法》</w:t>
      </w:r>
      <w:r w:rsidRPr="00884B2B">
        <w:rPr>
          <w:rFonts w:ascii="Times New Roman" w:eastAsia="方正仿宋_GBK" w:hAnsi="Times New Roman"/>
          <w:sz w:val="32"/>
          <w:szCs w:val="32"/>
        </w:rPr>
        <w:t>”</w:t>
      </w:r>
      <w:r w:rsidRPr="00884B2B">
        <w:rPr>
          <w:rFonts w:ascii="Times New Roman" w:eastAsia="方正仿宋_GBK" w:hAnsi="Times New Roman"/>
          <w:sz w:val="32"/>
          <w:szCs w:val="32"/>
        </w:rPr>
        <w:t>）</w:t>
      </w:r>
      <w:r>
        <w:rPr>
          <w:rFonts w:ascii="Times New Roman" w:eastAsia="方正仿宋_GBK" w:hAnsi="Times New Roman" w:hint="eastAsia"/>
          <w:sz w:val="32"/>
          <w:szCs w:val="32"/>
        </w:rPr>
        <w:t>和《</w:t>
      </w:r>
      <w:r w:rsidRPr="005774A3">
        <w:rPr>
          <w:rFonts w:ascii="Times New Roman" w:eastAsia="方正仿宋_GBK" w:hAnsi="Times New Roman" w:hint="eastAsia"/>
          <w:sz w:val="32"/>
          <w:szCs w:val="32"/>
        </w:rPr>
        <w:t>关于将</w:t>
      </w:r>
      <w:r>
        <w:rPr>
          <w:rFonts w:ascii="方正仿宋_GBK" w:eastAsia="方正仿宋_GBK" w:hAnsi="Times New Roman" w:hint="eastAsia"/>
          <w:sz w:val="32"/>
          <w:szCs w:val="32"/>
        </w:rPr>
        <w:t>〈</w:t>
      </w:r>
      <w:r w:rsidRPr="005774A3">
        <w:rPr>
          <w:rFonts w:ascii="Times New Roman" w:eastAsia="方正仿宋_GBK" w:hAnsi="Times New Roman" w:hint="eastAsia"/>
          <w:sz w:val="32"/>
          <w:szCs w:val="32"/>
        </w:rPr>
        <w:t>技术先进型服务业务领域范围（服务贸易类）</w:t>
      </w:r>
      <w:r>
        <w:rPr>
          <w:rFonts w:ascii="方正仿宋_GBK" w:eastAsia="方正仿宋_GBK" w:hAnsi="Times New Roman" w:hint="eastAsia"/>
          <w:sz w:val="32"/>
          <w:szCs w:val="32"/>
        </w:rPr>
        <w:t>〉</w:t>
      </w:r>
      <w:r w:rsidRPr="005774A3">
        <w:rPr>
          <w:rFonts w:ascii="Times New Roman" w:eastAsia="方正仿宋_GBK" w:hAnsi="Times New Roman" w:hint="eastAsia"/>
          <w:sz w:val="32"/>
          <w:szCs w:val="32"/>
        </w:rPr>
        <w:t>增补入江苏省技术先进型服务企业业务认定范围的通知》</w:t>
      </w:r>
      <w:r>
        <w:rPr>
          <w:rFonts w:ascii="Times New Roman" w:eastAsia="方正仿宋_GBK" w:hAnsi="Times New Roman" w:hint="eastAsia"/>
          <w:sz w:val="32"/>
          <w:szCs w:val="32"/>
        </w:rPr>
        <w:t>（</w:t>
      </w:r>
      <w:r w:rsidRPr="005774A3">
        <w:rPr>
          <w:rFonts w:ascii="Times New Roman" w:eastAsia="方正仿宋_GBK" w:hAnsi="Times New Roman" w:hint="eastAsia"/>
          <w:sz w:val="32"/>
          <w:szCs w:val="32"/>
        </w:rPr>
        <w:t>苏科高发〔</w:t>
      </w:r>
      <w:r w:rsidRPr="005774A3">
        <w:rPr>
          <w:rFonts w:ascii="Times New Roman" w:eastAsia="方正仿宋_GBK" w:hAnsi="Times New Roman"/>
          <w:sz w:val="32"/>
          <w:szCs w:val="32"/>
        </w:rPr>
        <w:t>2018</w:t>
      </w:r>
      <w:r w:rsidRPr="005774A3">
        <w:rPr>
          <w:rFonts w:ascii="Times New Roman" w:eastAsia="方正仿宋_GBK" w:hAnsi="Times New Roman"/>
          <w:sz w:val="32"/>
          <w:szCs w:val="32"/>
        </w:rPr>
        <w:t>〕</w:t>
      </w:r>
      <w:r>
        <w:rPr>
          <w:rFonts w:ascii="Times New Roman" w:eastAsia="方正仿宋_GBK" w:hAnsi="Times New Roman" w:hint="eastAsia"/>
          <w:sz w:val="32"/>
          <w:szCs w:val="32"/>
        </w:rPr>
        <w:t>195</w:t>
      </w:r>
      <w:r w:rsidRPr="005774A3">
        <w:rPr>
          <w:rFonts w:ascii="Times New Roman" w:eastAsia="方正仿宋_GBK" w:hAnsi="Times New Roman"/>
          <w:sz w:val="32"/>
          <w:szCs w:val="32"/>
        </w:rPr>
        <w:t>号</w:t>
      </w:r>
      <w:r>
        <w:rPr>
          <w:rFonts w:ascii="Times New Roman" w:eastAsia="方正仿宋_GBK" w:hAnsi="Times New Roman" w:hint="eastAsia"/>
          <w:sz w:val="32"/>
          <w:szCs w:val="32"/>
        </w:rPr>
        <w:t>）</w:t>
      </w:r>
      <w:r w:rsidR="00E10CC1" w:rsidRPr="008D3889">
        <w:rPr>
          <w:rFonts w:ascii="Times New Roman" w:eastAsia="方正仿宋_GBK" w:hAnsi="Times New Roman"/>
          <w:sz w:val="32"/>
          <w:szCs w:val="32"/>
        </w:rPr>
        <w:t>，为做好我省</w:t>
      </w:r>
      <w:r w:rsidR="00E10CC1" w:rsidRPr="008D3889">
        <w:rPr>
          <w:rFonts w:ascii="Times New Roman" w:eastAsia="方正仿宋_GBK" w:hAnsi="Times New Roman"/>
          <w:sz w:val="32"/>
          <w:szCs w:val="32"/>
        </w:rPr>
        <w:t>201</w:t>
      </w:r>
      <w:r w:rsidR="00246233">
        <w:rPr>
          <w:rFonts w:ascii="Times New Roman" w:eastAsia="方正仿宋_GBK" w:hAnsi="Times New Roman"/>
          <w:sz w:val="32"/>
          <w:szCs w:val="32"/>
        </w:rPr>
        <w:t>8</w:t>
      </w:r>
      <w:r w:rsidR="00E10CC1" w:rsidRPr="008D3889">
        <w:rPr>
          <w:rFonts w:ascii="Times New Roman" w:eastAsia="方正仿宋_GBK" w:hAnsi="Times New Roman"/>
          <w:sz w:val="32"/>
          <w:szCs w:val="32"/>
        </w:rPr>
        <w:t>年度技术先进型服务企业认定工作，现将有关事项通知如下：</w:t>
      </w:r>
    </w:p>
    <w:p w:rsidR="00E10CC1" w:rsidRPr="008D3889" w:rsidRDefault="00E10CC1" w:rsidP="00E10CC1">
      <w:pPr>
        <w:pStyle w:val="a3"/>
        <w:spacing w:line="590" w:lineRule="exact"/>
        <w:ind w:left="640" w:firstLineChars="0" w:firstLine="0"/>
        <w:rPr>
          <w:rFonts w:ascii="Times New Roman" w:eastAsia="方正黑体_GBK" w:hAnsi="Times New Roman"/>
          <w:sz w:val="32"/>
          <w:szCs w:val="32"/>
        </w:rPr>
      </w:pPr>
      <w:r w:rsidRPr="008D3889">
        <w:rPr>
          <w:rFonts w:ascii="Times New Roman" w:eastAsia="方正黑体_GBK" w:hAnsi="Times New Roman"/>
          <w:sz w:val="32"/>
          <w:szCs w:val="32"/>
        </w:rPr>
        <w:lastRenderedPageBreak/>
        <w:t>一、申报范围</w:t>
      </w:r>
    </w:p>
    <w:p w:rsidR="00E10CC1" w:rsidRDefault="00246233" w:rsidP="00E10CC1">
      <w:pPr>
        <w:pStyle w:val="a3"/>
        <w:spacing w:line="59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（一）</w:t>
      </w:r>
      <w:r w:rsidR="00E10CC1" w:rsidRPr="008D3889">
        <w:rPr>
          <w:rFonts w:ascii="Times New Roman" w:eastAsia="方正仿宋_GBK" w:hAnsi="Times New Roman"/>
          <w:sz w:val="32"/>
          <w:szCs w:val="32"/>
        </w:rPr>
        <w:t>在我省</w:t>
      </w:r>
      <w:r w:rsidR="00E10CC1">
        <w:rPr>
          <w:rFonts w:ascii="Times New Roman" w:eastAsia="方正仿宋_GBK" w:hAnsi="Times New Roman" w:hint="eastAsia"/>
          <w:sz w:val="32"/>
          <w:szCs w:val="32"/>
        </w:rPr>
        <w:t>境内</w:t>
      </w:r>
      <w:r w:rsidR="00E10CC1" w:rsidRPr="008D3889">
        <w:rPr>
          <w:rFonts w:ascii="Times New Roman" w:eastAsia="方正仿宋_GBK" w:hAnsi="Times New Roman"/>
          <w:sz w:val="32"/>
          <w:szCs w:val="32"/>
        </w:rPr>
        <w:t>注册的法人企业</w:t>
      </w:r>
      <w:r w:rsidR="00E10CC1">
        <w:rPr>
          <w:rFonts w:ascii="Times New Roman" w:eastAsia="方正仿宋_GBK" w:hAnsi="Times New Roman" w:hint="eastAsia"/>
          <w:sz w:val="32"/>
          <w:szCs w:val="32"/>
        </w:rPr>
        <w:t>。</w:t>
      </w:r>
    </w:p>
    <w:p w:rsidR="00246233" w:rsidRDefault="00246233" w:rsidP="00E10CC1">
      <w:pPr>
        <w:pStyle w:val="a3"/>
        <w:spacing w:line="59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（二）</w:t>
      </w:r>
      <w:r w:rsidR="005774A3" w:rsidRPr="00884B2B">
        <w:rPr>
          <w:rFonts w:ascii="Times New Roman" w:eastAsia="方正仿宋_GBK" w:hAnsi="Times New Roman" w:hint="eastAsia"/>
          <w:sz w:val="32"/>
          <w:szCs w:val="32"/>
        </w:rPr>
        <w:t>经南京、无锡、苏州、南通、镇江五市相关部门认定、至</w:t>
      </w:r>
      <w:r w:rsidR="005774A3" w:rsidRPr="00884B2B">
        <w:rPr>
          <w:rFonts w:ascii="Times New Roman" w:eastAsia="方正仿宋_GBK" w:hAnsi="Times New Roman"/>
          <w:sz w:val="32"/>
          <w:szCs w:val="32"/>
        </w:rPr>
        <w:t>2018</w:t>
      </w:r>
      <w:r w:rsidR="005774A3" w:rsidRPr="00884B2B">
        <w:rPr>
          <w:rFonts w:ascii="Times New Roman" w:eastAsia="方正仿宋_GBK" w:hAnsi="Times New Roman"/>
          <w:sz w:val="32"/>
          <w:szCs w:val="32"/>
        </w:rPr>
        <w:t>年</w:t>
      </w:r>
      <w:r w:rsidR="005774A3" w:rsidRPr="00884B2B">
        <w:rPr>
          <w:rFonts w:ascii="Times New Roman" w:eastAsia="方正仿宋_GBK" w:hAnsi="Times New Roman" w:hint="eastAsia"/>
          <w:sz w:val="32"/>
          <w:szCs w:val="32"/>
        </w:rPr>
        <w:t>技术先进型服务</w:t>
      </w:r>
      <w:r w:rsidR="005774A3" w:rsidRPr="00884B2B">
        <w:rPr>
          <w:rFonts w:ascii="Times New Roman" w:eastAsia="方正仿宋_GBK" w:hAnsi="Times New Roman"/>
          <w:sz w:val="32"/>
          <w:szCs w:val="32"/>
        </w:rPr>
        <w:t>企业资格有效期满</w:t>
      </w:r>
      <w:r w:rsidR="005774A3" w:rsidRPr="00884B2B">
        <w:rPr>
          <w:rFonts w:ascii="Times New Roman" w:eastAsia="方正仿宋_GBK" w:hAnsi="Times New Roman" w:hint="eastAsia"/>
          <w:sz w:val="32"/>
          <w:szCs w:val="32"/>
        </w:rPr>
        <w:t>的</w:t>
      </w:r>
      <w:r w:rsidR="005774A3" w:rsidRPr="00884B2B">
        <w:rPr>
          <w:rFonts w:ascii="Times New Roman" w:eastAsia="方正仿宋_GBK" w:hAnsi="Times New Roman"/>
          <w:sz w:val="32"/>
          <w:szCs w:val="32"/>
        </w:rPr>
        <w:t>企业</w:t>
      </w:r>
      <w:r w:rsidR="005774A3" w:rsidRPr="00884B2B">
        <w:rPr>
          <w:rFonts w:ascii="Times New Roman" w:eastAsia="方正仿宋_GBK" w:hAnsi="Times New Roman" w:hint="eastAsia"/>
          <w:sz w:val="32"/>
          <w:szCs w:val="32"/>
        </w:rPr>
        <w:t>，</w:t>
      </w:r>
      <w:r w:rsidR="005774A3" w:rsidRPr="00884B2B">
        <w:rPr>
          <w:rFonts w:ascii="Times New Roman" w:eastAsia="方正仿宋_GBK" w:hAnsi="Times New Roman"/>
          <w:sz w:val="32"/>
          <w:szCs w:val="32"/>
        </w:rPr>
        <w:t>如需再次提出认定申请，按本通知规定办理。</w:t>
      </w:r>
    </w:p>
    <w:p w:rsidR="00E10CC1" w:rsidRPr="008D3889" w:rsidRDefault="00E10CC1" w:rsidP="00E10CC1">
      <w:pPr>
        <w:pStyle w:val="a3"/>
        <w:numPr>
          <w:ilvl w:val="0"/>
          <w:numId w:val="1"/>
        </w:numPr>
        <w:spacing w:line="590" w:lineRule="exact"/>
        <w:ind w:firstLineChars="0"/>
        <w:rPr>
          <w:rFonts w:ascii="Times New Roman" w:eastAsia="方正黑体_GBK" w:hAnsi="Times New Roman"/>
          <w:sz w:val="32"/>
          <w:szCs w:val="32"/>
        </w:rPr>
      </w:pPr>
      <w:r w:rsidRPr="008D3889">
        <w:rPr>
          <w:rFonts w:ascii="Times New Roman" w:eastAsia="方正黑体_GBK" w:hAnsi="Times New Roman"/>
          <w:sz w:val="32"/>
          <w:szCs w:val="32"/>
        </w:rPr>
        <w:t>申报时间</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省科技厅集中受理各设区市科技局</w:t>
      </w:r>
      <w:r w:rsidR="005774A3">
        <w:rPr>
          <w:rFonts w:ascii="Times New Roman" w:eastAsia="方正仿宋_GBK" w:hAnsi="Times New Roman" w:hint="eastAsia"/>
          <w:sz w:val="32"/>
          <w:szCs w:val="32"/>
        </w:rPr>
        <w:t>（科委）</w:t>
      </w:r>
      <w:r w:rsidRPr="008D3889">
        <w:rPr>
          <w:rFonts w:ascii="Times New Roman" w:eastAsia="方正仿宋_GBK" w:hAnsi="Times New Roman"/>
          <w:sz w:val="32"/>
          <w:szCs w:val="32"/>
        </w:rPr>
        <w:t>报送的</w:t>
      </w:r>
      <w:r>
        <w:rPr>
          <w:rFonts w:ascii="Times New Roman" w:eastAsia="方正仿宋_GBK" w:hAnsi="Times New Roman" w:hint="eastAsia"/>
          <w:sz w:val="32"/>
          <w:szCs w:val="32"/>
        </w:rPr>
        <w:t>201</w:t>
      </w:r>
      <w:r w:rsidR="00A56700">
        <w:rPr>
          <w:rFonts w:ascii="Times New Roman" w:eastAsia="方正仿宋_GBK" w:hAnsi="Times New Roman"/>
          <w:sz w:val="32"/>
          <w:szCs w:val="32"/>
        </w:rPr>
        <w:t>8</w:t>
      </w:r>
      <w:r>
        <w:rPr>
          <w:rFonts w:ascii="Times New Roman" w:eastAsia="方正仿宋_GBK" w:hAnsi="Times New Roman" w:hint="eastAsia"/>
          <w:sz w:val="32"/>
          <w:szCs w:val="32"/>
        </w:rPr>
        <w:t>年度</w:t>
      </w:r>
      <w:r w:rsidRPr="008D3889">
        <w:rPr>
          <w:rFonts w:ascii="Times New Roman" w:eastAsia="方正仿宋_GBK" w:hAnsi="Times New Roman"/>
          <w:sz w:val="32"/>
          <w:szCs w:val="32"/>
        </w:rPr>
        <w:t>技术先进型服务企业申报材料</w:t>
      </w:r>
      <w:r w:rsidR="00910388">
        <w:rPr>
          <w:rFonts w:ascii="Times New Roman" w:eastAsia="方正仿宋_GBK" w:hAnsi="Times New Roman" w:hint="eastAsia"/>
          <w:sz w:val="32"/>
          <w:szCs w:val="32"/>
        </w:rPr>
        <w:t>，</w:t>
      </w:r>
      <w:r w:rsidR="00910388">
        <w:rPr>
          <w:rFonts w:ascii="Times New Roman" w:eastAsia="方正仿宋_GBK" w:hAnsi="Times New Roman"/>
          <w:sz w:val="32"/>
          <w:szCs w:val="32"/>
        </w:rPr>
        <w:t>受理</w:t>
      </w:r>
      <w:r>
        <w:rPr>
          <w:rFonts w:ascii="Times New Roman" w:eastAsia="方正仿宋_GBK" w:hAnsi="Times New Roman" w:hint="eastAsia"/>
          <w:sz w:val="32"/>
          <w:szCs w:val="32"/>
        </w:rPr>
        <w:t>的</w:t>
      </w:r>
      <w:r w:rsidRPr="008D3889">
        <w:rPr>
          <w:rFonts w:ascii="Times New Roman" w:eastAsia="方正仿宋_GBK" w:hAnsi="Times New Roman"/>
          <w:sz w:val="32"/>
          <w:szCs w:val="32"/>
        </w:rPr>
        <w:t>截止时间为</w:t>
      </w:r>
      <w:r w:rsidR="00E2602B">
        <w:rPr>
          <w:rFonts w:ascii="Times New Roman" w:eastAsia="方正仿宋_GBK" w:hAnsi="Times New Roman" w:hint="eastAsia"/>
          <w:sz w:val="32"/>
          <w:szCs w:val="32"/>
        </w:rPr>
        <w:t>9</w:t>
      </w:r>
      <w:r w:rsidRPr="008D3889">
        <w:rPr>
          <w:rFonts w:ascii="Times New Roman" w:eastAsia="方正仿宋_GBK" w:hAnsi="Times New Roman"/>
          <w:sz w:val="32"/>
          <w:szCs w:val="32"/>
        </w:rPr>
        <w:t>月</w:t>
      </w:r>
      <w:r w:rsidR="00712AFC">
        <w:rPr>
          <w:rFonts w:ascii="Times New Roman" w:eastAsia="方正仿宋_GBK" w:hAnsi="Times New Roman" w:hint="eastAsia"/>
          <w:sz w:val="32"/>
          <w:szCs w:val="32"/>
        </w:rPr>
        <w:t>2</w:t>
      </w:r>
      <w:r w:rsidR="004D71DE">
        <w:rPr>
          <w:rFonts w:ascii="Times New Roman" w:eastAsia="方正仿宋_GBK" w:hAnsi="Times New Roman" w:hint="eastAsia"/>
          <w:sz w:val="32"/>
          <w:szCs w:val="32"/>
        </w:rPr>
        <w:t>8</w:t>
      </w:r>
      <w:r w:rsidR="00910388">
        <w:rPr>
          <w:rFonts w:ascii="Times New Roman" w:eastAsia="方正仿宋_GBK" w:hAnsi="Times New Roman" w:hint="eastAsia"/>
          <w:sz w:val="32"/>
          <w:szCs w:val="32"/>
        </w:rPr>
        <w:t>日</w:t>
      </w:r>
      <w:r w:rsidRPr="008D3889">
        <w:rPr>
          <w:rFonts w:ascii="Times New Roman" w:eastAsia="方正仿宋_GBK" w:hAnsi="Times New Roman"/>
          <w:sz w:val="32"/>
          <w:szCs w:val="32"/>
        </w:rPr>
        <w:t>。企业向所在地科技局</w:t>
      </w:r>
      <w:r w:rsidR="00910388">
        <w:rPr>
          <w:rFonts w:ascii="Times New Roman" w:eastAsia="方正仿宋_GBK" w:hAnsi="Times New Roman" w:hint="eastAsia"/>
          <w:sz w:val="32"/>
          <w:szCs w:val="32"/>
        </w:rPr>
        <w:t>（科委）</w:t>
      </w:r>
      <w:r w:rsidRPr="008D3889">
        <w:rPr>
          <w:rFonts w:ascii="Times New Roman" w:eastAsia="方正仿宋_GBK" w:hAnsi="Times New Roman"/>
          <w:sz w:val="32"/>
          <w:szCs w:val="32"/>
        </w:rPr>
        <w:t>提交申报材料的截止时间以地方通知为准。</w:t>
      </w:r>
    </w:p>
    <w:p w:rsidR="00E10CC1" w:rsidRPr="008D3889" w:rsidRDefault="00E10CC1" w:rsidP="00E10CC1">
      <w:pPr>
        <w:spacing w:line="590" w:lineRule="exact"/>
        <w:ind w:firstLineChars="200" w:firstLine="640"/>
        <w:rPr>
          <w:rFonts w:ascii="Times New Roman" w:eastAsia="方正黑体简体" w:hAnsi="Times New Roman"/>
          <w:sz w:val="32"/>
          <w:szCs w:val="32"/>
        </w:rPr>
      </w:pPr>
      <w:r w:rsidRPr="008D3889">
        <w:rPr>
          <w:rFonts w:ascii="Times New Roman" w:eastAsia="方正黑体_GBK" w:hAnsi="Times New Roman"/>
          <w:sz w:val="32"/>
          <w:szCs w:val="32"/>
        </w:rPr>
        <w:t>三、申报程序</w:t>
      </w:r>
      <w:r w:rsidR="00A43E8A">
        <w:rPr>
          <w:rFonts w:ascii="Times New Roman" w:eastAsia="方正黑体_GBK" w:hAnsi="Times New Roman" w:hint="eastAsia"/>
          <w:sz w:val="32"/>
          <w:szCs w:val="32"/>
        </w:rPr>
        <w:t xml:space="preserve"> </w:t>
      </w:r>
    </w:p>
    <w:p w:rsidR="00357F89" w:rsidRDefault="00020901" w:rsidP="00357F89">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sidR="00BA780B">
        <w:rPr>
          <w:rFonts w:ascii="Times New Roman" w:eastAsia="方正仿宋_GBK" w:hAnsi="Times New Roman" w:hint="eastAsia"/>
          <w:sz w:val="32"/>
          <w:szCs w:val="32"/>
        </w:rPr>
        <w:t>一</w:t>
      </w:r>
      <w:r>
        <w:rPr>
          <w:rFonts w:ascii="Times New Roman" w:eastAsia="方正仿宋_GBK" w:hAnsi="Times New Roman" w:hint="eastAsia"/>
          <w:sz w:val="32"/>
          <w:szCs w:val="32"/>
        </w:rPr>
        <w:t>）</w:t>
      </w:r>
      <w:r w:rsidR="00BA780B">
        <w:rPr>
          <w:rFonts w:ascii="Times New Roman" w:eastAsia="方正仿宋_GBK" w:hAnsi="Times New Roman" w:hint="eastAsia"/>
          <w:sz w:val="32"/>
          <w:szCs w:val="32"/>
        </w:rPr>
        <w:t>企业</w:t>
      </w:r>
      <w:r w:rsidR="00357F89">
        <w:rPr>
          <w:rFonts w:ascii="Times New Roman" w:eastAsia="方正仿宋_GBK" w:hAnsi="Times New Roman" w:hint="eastAsia"/>
          <w:sz w:val="32"/>
          <w:szCs w:val="32"/>
        </w:rPr>
        <w:t>申报</w:t>
      </w:r>
    </w:p>
    <w:p w:rsidR="009D020E" w:rsidRPr="00131DA8" w:rsidRDefault="008241D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sidR="00357F89">
        <w:rPr>
          <w:rFonts w:ascii="Times New Roman" w:eastAsia="方正仿宋_GBK" w:hAnsi="Times New Roman" w:hint="eastAsia"/>
          <w:sz w:val="32"/>
          <w:szCs w:val="32"/>
        </w:rPr>
        <w:t>、</w:t>
      </w:r>
      <w:r w:rsidR="00C91A7B">
        <w:rPr>
          <w:rFonts w:ascii="Times New Roman" w:eastAsia="方正仿宋_GBK" w:hAnsi="Times New Roman" w:hint="eastAsia"/>
          <w:sz w:val="32"/>
          <w:szCs w:val="32"/>
        </w:rPr>
        <w:t>企业</w:t>
      </w:r>
      <w:r w:rsidR="00D4533F">
        <w:rPr>
          <w:rFonts w:ascii="Times New Roman" w:eastAsia="方正仿宋_GBK" w:hAnsi="Times New Roman" w:hint="eastAsia"/>
          <w:sz w:val="32"/>
          <w:szCs w:val="32"/>
        </w:rPr>
        <w:t>进入</w:t>
      </w:r>
      <w:r w:rsidR="007E68F9">
        <w:rPr>
          <w:rFonts w:ascii="Times New Roman" w:eastAsia="方正仿宋_GBK" w:hAnsi="Times New Roman" w:hint="eastAsia"/>
          <w:sz w:val="32"/>
          <w:szCs w:val="32"/>
        </w:rPr>
        <w:t>“</w:t>
      </w:r>
      <w:r w:rsidR="004E3A15">
        <w:rPr>
          <w:rFonts w:ascii="Times New Roman" w:eastAsia="方正仿宋_GBK" w:hAnsi="Times New Roman" w:hint="eastAsia"/>
          <w:sz w:val="32"/>
          <w:szCs w:val="32"/>
        </w:rPr>
        <w:t>全国技术</w:t>
      </w:r>
      <w:r w:rsidR="004E3A15">
        <w:rPr>
          <w:rFonts w:ascii="Times New Roman" w:eastAsia="方正仿宋_GBK" w:hAnsi="Times New Roman"/>
          <w:sz w:val="32"/>
          <w:szCs w:val="32"/>
        </w:rPr>
        <w:t>先进型服务企业业务</w:t>
      </w:r>
      <w:r w:rsidR="004E3A15">
        <w:rPr>
          <w:rFonts w:ascii="Times New Roman" w:eastAsia="方正仿宋_GBK" w:hAnsi="Times New Roman" w:hint="eastAsia"/>
          <w:sz w:val="32"/>
          <w:szCs w:val="32"/>
        </w:rPr>
        <w:t>办理</w:t>
      </w:r>
      <w:r w:rsidR="004E3A15">
        <w:rPr>
          <w:rFonts w:ascii="Times New Roman" w:eastAsia="方正仿宋_GBK" w:hAnsi="Times New Roman"/>
          <w:sz w:val="32"/>
          <w:szCs w:val="32"/>
        </w:rPr>
        <w:t>管理平台</w:t>
      </w:r>
      <w:r w:rsidR="007E68F9">
        <w:rPr>
          <w:rFonts w:ascii="Times New Roman" w:eastAsia="方正仿宋_GBK" w:hAnsi="Times New Roman" w:hint="eastAsia"/>
          <w:sz w:val="32"/>
          <w:szCs w:val="32"/>
        </w:rPr>
        <w:t>”（网址：</w:t>
      </w:r>
      <w:r w:rsidR="007E68F9" w:rsidRPr="007E68F9">
        <w:rPr>
          <w:rFonts w:ascii="Times New Roman" w:eastAsia="方正仿宋_GBK" w:hAnsi="Times New Roman"/>
          <w:sz w:val="32"/>
          <w:szCs w:val="32"/>
        </w:rPr>
        <w:t>http://tas.innocom.gov.cn/</w:t>
      </w:r>
      <w:r w:rsidR="007E68F9">
        <w:rPr>
          <w:rFonts w:ascii="Times New Roman" w:eastAsia="方正仿宋_GBK" w:hAnsi="Times New Roman" w:hint="eastAsia"/>
          <w:sz w:val="32"/>
          <w:szCs w:val="32"/>
        </w:rPr>
        <w:t>）</w:t>
      </w:r>
      <w:r w:rsidR="004E3A15">
        <w:rPr>
          <w:rFonts w:ascii="Times New Roman" w:eastAsia="方正仿宋_GBK" w:hAnsi="Times New Roman" w:hint="eastAsia"/>
          <w:sz w:val="32"/>
          <w:szCs w:val="32"/>
        </w:rPr>
        <w:t>点击</w:t>
      </w:r>
      <w:r w:rsidR="00131DA8">
        <w:rPr>
          <w:rFonts w:ascii="Times New Roman" w:eastAsia="方正仿宋_GBK" w:hAnsi="Times New Roman" w:hint="eastAsia"/>
          <w:sz w:val="32"/>
          <w:szCs w:val="32"/>
        </w:rPr>
        <w:t>“</w:t>
      </w:r>
      <w:r w:rsidR="004E3A15">
        <w:rPr>
          <w:rFonts w:ascii="Times New Roman" w:eastAsia="方正仿宋_GBK" w:hAnsi="Times New Roman" w:hint="eastAsia"/>
          <w:sz w:val="32"/>
          <w:szCs w:val="32"/>
        </w:rPr>
        <w:t>申报认定备案</w:t>
      </w:r>
      <w:r w:rsidR="004E3A15">
        <w:rPr>
          <w:rFonts w:ascii="Times New Roman" w:eastAsia="方正仿宋_GBK" w:hAnsi="Times New Roman"/>
          <w:sz w:val="32"/>
          <w:szCs w:val="32"/>
        </w:rPr>
        <w:t>入口</w:t>
      </w:r>
      <w:r w:rsidR="00131DA8">
        <w:rPr>
          <w:rFonts w:ascii="Times New Roman" w:eastAsia="方正仿宋_GBK" w:hAnsi="Times New Roman" w:hint="eastAsia"/>
          <w:sz w:val="32"/>
          <w:szCs w:val="32"/>
        </w:rPr>
        <w:t>”</w:t>
      </w:r>
      <w:r w:rsidR="00ED6860">
        <w:rPr>
          <w:rFonts w:ascii="Times New Roman" w:eastAsia="方正仿宋_GBK" w:hAnsi="Times New Roman"/>
          <w:sz w:val="32"/>
          <w:szCs w:val="32"/>
        </w:rPr>
        <w:t>，</w:t>
      </w:r>
      <w:r w:rsidR="00F7447F">
        <w:rPr>
          <w:rFonts w:ascii="Times New Roman" w:eastAsia="方正仿宋_GBK" w:hAnsi="Times New Roman" w:hint="eastAsia"/>
          <w:sz w:val="32"/>
          <w:szCs w:val="32"/>
        </w:rPr>
        <w:t>进入</w:t>
      </w:r>
      <w:r w:rsidR="00F7447F">
        <w:rPr>
          <w:rFonts w:ascii="Times New Roman" w:eastAsia="方正仿宋_GBK" w:hAnsi="Times New Roman"/>
          <w:sz w:val="32"/>
          <w:szCs w:val="32"/>
        </w:rPr>
        <w:t>“</w:t>
      </w:r>
      <w:r w:rsidR="00F7447F">
        <w:rPr>
          <w:rFonts w:ascii="Times New Roman" w:eastAsia="方正仿宋_GBK" w:hAnsi="Times New Roman" w:hint="eastAsia"/>
          <w:sz w:val="32"/>
          <w:szCs w:val="32"/>
        </w:rPr>
        <w:t>统一身份认证</w:t>
      </w:r>
      <w:r w:rsidR="00F7447F">
        <w:rPr>
          <w:rFonts w:ascii="Times New Roman" w:eastAsia="方正仿宋_GBK" w:hAnsi="Times New Roman"/>
          <w:sz w:val="32"/>
          <w:szCs w:val="32"/>
        </w:rPr>
        <w:t>与单点登录平台</w:t>
      </w:r>
      <w:r w:rsidR="00F7447F">
        <w:rPr>
          <w:rFonts w:ascii="Times New Roman" w:eastAsia="方正仿宋_GBK" w:hAnsi="Times New Roman" w:hint="eastAsia"/>
          <w:sz w:val="32"/>
          <w:szCs w:val="32"/>
        </w:rPr>
        <w:t>-</w:t>
      </w:r>
      <w:r w:rsidR="00D4244E">
        <w:rPr>
          <w:rFonts w:ascii="Times New Roman" w:eastAsia="方正仿宋_GBK" w:hAnsi="Times New Roman" w:hint="eastAsia"/>
          <w:sz w:val="32"/>
          <w:szCs w:val="32"/>
        </w:rPr>
        <w:t>技术先进型服务企业认定业务</w:t>
      </w:r>
      <w:r w:rsidR="00D4244E">
        <w:rPr>
          <w:rFonts w:ascii="Times New Roman" w:eastAsia="方正仿宋_GBK" w:hAnsi="Times New Roman"/>
          <w:sz w:val="32"/>
          <w:szCs w:val="32"/>
        </w:rPr>
        <w:t>办理管理平台</w:t>
      </w:r>
      <w:r w:rsidR="00F7447F">
        <w:rPr>
          <w:rFonts w:ascii="Times New Roman" w:eastAsia="方正仿宋_GBK" w:hAnsi="Times New Roman" w:hint="eastAsia"/>
          <w:sz w:val="32"/>
          <w:szCs w:val="32"/>
        </w:rPr>
        <w:t>”，新用户</w:t>
      </w:r>
      <w:r w:rsidR="007E68F9" w:rsidRPr="007E68F9">
        <w:rPr>
          <w:rFonts w:ascii="Times New Roman" w:eastAsia="方正仿宋_GBK" w:hAnsi="Times New Roman" w:hint="eastAsia"/>
          <w:sz w:val="32"/>
          <w:szCs w:val="32"/>
        </w:rPr>
        <w:t>按要求</w:t>
      </w:r>
      <w:r w:rsidR="00ED6860">
        <w:rPr>
          <w:rFonts w:ascii="Times New Roman" w:eastAsia="方正仿宋_GBK" w:hAnsi="Times New Roman" w:hint="eastAsia"/>
          <w:sz w:val="32"/>
          <w:szCs w:val="32"/>
        </w:rPr>
        <w:t>注册</w:t>
      </w:r>
      <w:r w:rsidR="00ED6860">
        <w:rPr>
          <w:rFonts w:ascii="Times New Roman" w:eastAsia="方正仿宋_GBK" w:hAnsi="Times New Roman"/>
          <w:sz w:val="32"/>
          <w:szCs w:val="32"/>
        </w:rPr>
        <w:t>个人账户，个人账户注册成功后</w:t>
      </w:r>
      <w:r w:rsidR="00ED6860">
        <w:rPr>
          <w:rFonts w:ascii="Times New Roman" w:eastAsia="方正仿宋_GBK" w:hAnsi="Times New Roman" w:hint="eastAsia"/>
          <w:sz w:val="32"/>
          <w:szCs w:val="32"/>
        </w:rPr>
        <w:t>登录</w:t>
      </w:r>
      <w:r w:rsidR="00ED6860">
        <w:rPr>
          <w:rFonts w:ascii="Times New Roman" w:eastAsia="方正仿宋_GBK" w:hAnsi="Times New Roman"/>
          <w:sz w:val="32"/>
          <w:szCs w:val="32"/>
        </w:rPr>
        <w:t>平台</w:t>
      </w:r>
      <w:r w:rsidR="00ED6860">
        <w:rPr>
          <w:rFonts w:ascii="Times New Roman" w:eastAsia="方正仿宋_GBK" w:hAnsi="Times New Roman" w:hint="eastAsia"/>
          <w:sz w:val="32"/>
          <w:szCs w:val="32"/>
        </w:rPr>
        <w:t>注册</w:t>
      </w:r>
      <w:r w:rsidR="00ED6860">
        <w:rPr>
          <w:rFonts w:ascii="Times New Roman" w:eastAsia="方正仿宋_GBK" w:hAnsi="Times New Roman"/>
          <w:sz w:val="32"/>
          <w:szCs w:val="32"/>
        </w:rPr>
        <w:t>企业，</w:t>
      </w:r>
      <w:r w:rsidR="00ED6860">
        <w:rPr>
          <w:rFonts w:ascii="Times New Roman" w:eastAsia="方正仿宋_GBK" w:hAnsi="Times New Roman" w:hint="eastAsia"/>
          <w:sz w:val="32"/>
          <w:szCs w:val="32"/>
        </w:rPr>
        <w:t>填写《企业注册登记表》并</w:t>
      </w:r>
      <w:r w:rsidR="00ED6860">
        <w:rPr>
          <w:rFonts w:ascii="Times New Roman" w:eastAsia="方正仿宋_GBK" w:hAnsi="Times New Roman"/>
          <w:sz w:val="32"/>
          <w:szCs w:val="32"/>
        </w:rPr>
        <w:t>提交</w:t>
      </w:r>
      <w:r w:rsidR="00ED6860">
        <w:rPr>
          <w:rFonts w:ascii="Times New Roman" w:eastAsia="方正仿宋_GBK" w:hAnsi="Times New Roman" w:hint="eastAsia"/>
          <w:sz w:val="32"/>
          <w:szCs w:val="32"/>
        </w:rPr>
        <w:t>，</w:t>
      </w:r>
      <w:r w:rsidR="00ED6860" w:rsidRPr="00CF6B51">
        <w:rPr>
          <w:rFonts w:ascii="Times New Roman" w:eastAsia="方正仿宋_GBK" w:hAnsi="Times New Roman" w:hint="eastAsia"/>
          <w:sz w:val="32"/>
          <w:szCs w:val="32"/>
        </w:rPr>
        <w:t>科学技术部火炬高新技术产业开发中心审核并发送审核结果至注册邮箱</w:t>
      </w:r>
      <w:r w:rsidR="007E68F9" w:rsidRPr="00CF6B51">
        <w:rPr>
          <w:rFonts w:ascii="Times New Roman" w:eastAsia="方正仿宋_GBK" w:hAnsi="Times New Roman" w:hint="eastAsia"/>
          <w:sz w:val="32"/>
          <w:szCs w:val="32"/>
        </w:rPr>
        <w:t>。</w:t>
      </w:r>
      <w:r w:rsidR="008953E8" w:rsidRPr="00F7447F">
        <w:rPr>
          <w:rFonts w:ascii="Times New Roman" w:eastAsia="方正仿宋_GBK" w:hAnsi="Times New Roman" w:hint="eastAsia"/>
          <w:sz w:val="32"/>
          <w:szCs w:val="32"/>
        </w:rPr>
        <w:t>原全国技术先进型服务企业业务办理管理平台</w:t>
      </w:r>
      <w:r w:rsidR="008953E8">
        <w:rPr>
          <w:rFonts w:ascii="Times New Roman" w:eastAsia="方正仿宋_GBK" w:hAnsi="Times New Roman" w:hint="eastAsia"/>
          <w:sz w:val="32"/>
          <w:szCs w:val="32"/>
        </w:rPr>
        <w:t>的用户登录该系统请尝试找回密码，用户名为企业的统一社会信用代码。</w:t>
      </w:r>
      <w:r w:rsidR="00ED6860">
        <w:rPr>
          <w:rFonts w:ascii="Times New Roman" w:eastAsia="方正仿宋_GBK" w:hAnsi="Times New Roman" w:hint="eastAsia"/>
          <w:sz w:val="32"/>
          <w:szCs w:val="32"/>
        </w:rPr>
        <w:t>注册</w:t>
      </w:r>
      <w:r w:rsidR="00ED6860">
        <w:rPr>
          <w:rFonts w:ascii="Times New Roman" w:eastAsia="方正仿宋_GBK" w:hAnsi="Times New Roman"/>
          <w:sz w:val="32"/>
          <w:szCs w:val="32"/>
        </w:rPr>
        <w:t>成功的企业</w:t>
      </w:r>
      <w:r w:rsidR="00ED6860">
        <w:rPr>
          <w:rFonts w:ascii="Times New Roman" w:eastAsia="方正仿宋_GBK" w:hAnsi="Times New Roman" w:hint="eastAsia"/>
          <w:sz w:val="32"/>
          <w:szCs w:val="32"/>
        </w:rPr>
        <w:t>重新</w:t>
      </w:r>
      <w:r w:rsidR="00ED6860">
        <w:rPr>
          <w:rFonts w:ascii="Times New Roman" w:eastAsia="方正仿宋_GBK" w:hAnsi="Times New Roman"/>
          <w:sz w:val="32"/>
          <w:szCs w:val="32"/>
        </w:rPr>
        <w:t>登录</w:t>
      </w:r>
      <w:r w:rsidR="00ED6860">
        <w:rPr>
          <w:rFonts w:ascii="Times New Roman" w:eastAsia="方正仿宋_GBK" w:hAnsi="Times New Roman" w:hint="eastAsia"/>
          <w:sz w:val="32"/>
          <w:szCs w:val="32"/>
        </w:rPr>
        <w:t>“</w:t>
      </w:r>
      <w:r w:rsidR="00ED6860" w:rsidRPr="00ED6860">
        <w:rPr>
          <w:rFonts w:ascii="Times New Roman" w:eastAsia="方正仿宋_GBK" w:hAnsi="Times New Roman" w:hint="eastAsia"/>
          <w:sz w:val="32"/>
          <w:szCs w:val="32"/>
        </w:rPr>
        <w:t>全国技术先进型服务企业业务办理管理平台</w:t>
      </w:r>
      <w:r w:rsidR="00ED6860">
        <w:rPr>
          <w:rFonts w:ascii="Times New Roman" w:eastAsia="方正仿宋_GBK" w:hAnsi="Times New Roman" w:hint="eastAsia"/>
          <w:sz w:val="32"/>
          <w:szCs w:val="32"/>
        </w:rPr>
        <w:t>”</w:t>
      </w:r>
      <w:r w:rsidR="007E68F9" w:rsidRPr="00A64089">
        <w:rPr>
          <w:rFonts w:ascii="Times New Roman" w:eastAsia="方正仿宋_GBK" w:hAnsi="Times New Roman" w:hint="eastAsia"/>
          <w:sz w:val="32"/>
          <w:szCs w:val="32"/>
        </w:rPr>
        <w:t>按系统要求填写《</w:t>
      </w:r>
      <w:r w:rsidR="002238EB" w:rsidRPr="00A64089">
        <w:rPr>
          <w:rFonts w:ascii="Times New Roman" w:eastAsia="方正仿宋_GBK" w:hAnsi="Times New Roman" w:hint="eastAsia"/>
          <w:sz w:val="32"/>
          <w:szCs w:val="32"/>
        </w:rPr>
        <w:t>全国技术先进型服务企业认定（复核）申请表</w:t>
      </w:r>
      <w:r w:rsidR="007E68F9" w:rsidRPr="00A64089">
        <w:rPr>
          <w:rFonts w:ascii="Times New Roman" w:eastAsia="方正仿宋_GBK" w:hAnsi="Times New Roman" w:hint="eastAsia"/>
          <w:sz w:val="32"/>
          <w:szCs w:val="32"/>
        </w:rPr>
        <w:t>》</w:t>
      </w:r>
      <w:r w:rsidR="009427E1">
        <w:rPr>
          <w:rFonts w:ascii="Times New Roman" w:eastAsia="方正仿宋_GBK" w:hAnsi="Times New Roman" w:hint="eastAsia"/>
          <w:sz w:val="32"/>
          <w:szCs w:val="32"/>
        </w:rPr>
        <w:t>（以下简称“《申请表》”）</w:t>
      </w:r>
      <w:r w:rsidR="007E68F9" w:rsidRPr="007E68F9">
        <w:rPr>
          <w:rFonts w:ascii="Times New Roman" w:eastAsia="方正仿宋_GBK" w:hAnsi="Times New Roman" w:hint="eastAsia"/>
          <w:sz w:val="32"/>
          <w:szCs w:val="32"/>
        </w:rPr>
        <w:t>，并通过网络提交材料至所属地区</w:t>
      </w:r>
      <w:r w:rsidR="007E68F9" w:rsidRPr="007E68F9">
        <w:rPr>
          <w:rFonts w:ascii="Times New Roman" w:eastAsia="方正仿宋_GBK" w:hAnsi="Times New Roman" w:hint="eastAsia"/>
          <w:sz w:val="32"/>
          <w:szCs w:val="32"/>
        </w:rPr>
        <w:lastRenderedPageBreak/>
        <w:t>科技部门。</w:t>
      </w:r>
    </w:p>
    <w:p w:rsidR="00E10CC1" w:rsidRPr="008D3889" w:rsidRDefault="008241D1" w:rsidP="00CF6B5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sidR="00CF6B51">
        <w:rPr>
          <w:rFonts w:ascii="Times New Roman" w:eastAsia="方正仿宋_GBK" w:hAnsi="Times New Roman" w:hint="eastAsia"/>
          <w:sz w:val="32"/>
          <w:szCs w:val="32"/>
        </w:rPr>
        <w:t>、</w:t>
      </w:r>
      <w:r w:rsidR="00D4244E">
        <w:rPr>
          <w:rFonts w:ascii="Times New Roman" w:eastAsia="方正仿宋_GBK" w:hAnsi="Times New Roman" w:hint="eastAsia"/>
          <w:sz w:val="32"/>
          <w:szCs w:val="32"/>
        </w:rPr>
        <w:t>企业通过“技术先进型服务企业认定业务</w:t>
      </w:r>
      <w:r w:rsidR="00D4244E">
        <w:rPr>
          <w:rFonts w:ascii="Times New Roman" w:eastAsia="方正仿宋_GBK" w:hAnsi="Times New Roman"/>
          <w:sz w:val="32"/>
          <w:szCs w:val="32"/>
        </w:rPr>
        <w:t>办理管理平台</w:t>
      </w:r>
      <w:r w:rsidR="00BE563C">
        <w:rPr>
          <w:rFonts w:ascii="Times New Roman" w:eastAsia="方正仿宋_GBK" w:hAnsi="Times New Roman" w:hint="eastAsia"/>
          <w:sz w:val="32"/>
          <w:szCs w:val="32"/>
        </w:rPr>
        <w:t>”生成并打印</w:t>
      </w:r>
      <w:r w:rsidR="00BE563C" w:rsidRPr="00A64089">
        <w:rPr>
          <w:rFonts w:ascii="Times New Roman" w:eastAsia="方正仿宋_GBK" w:hAnsi="Times New Roman" w:hint="eastAsia"/>
          <w:sz w:val="32"/>
          <w:szCs w:val="32"/>
        </w:rPr>
        <w:t>《</w:t>
      </w:r>
      <w:r w:rsidR="002238EB" w:rsidRPr="00A64089">
        <w:rPr>
          <w:rFonts w:ascii="Times New Roman" w:eastAsia="方正仿宋_GBK" w:hAnsi="Times New Roman" w:hint="eastAsia"/>
          <w:sz w:val="32"/>
          <w:szCs w:val="32"/>
        </w:rPr>
        <w:t>申请表</w:t>
      </w:r>
      <w:r w:rsidR="00BE563C" w:rsidRPr="00A64089">
        <w:rPr>
          <w:rFonts w:ascii="Times New Roman" w:eastAsia="方正仿宋_GBK" w:hAnsi="Times New Roman" w:hint="eastAsia"/>
          <w:sz w:val="32"/>
          <w:szCs w:val="32"/>
        </w:rPr>
        <w:t>》，</w:t>
      </w:r>
      <w:r w:rsidR="00754752">
        <w:rPr>
          <w:rFonts w:ascii="Times New Roman" w:eastAsia="方正仿宋_GBK" w:hAnsi="Times New Roman" w:hint="eastAsia"/>
          <w:sz w:val="32"/>
          <w:szCs w:val="32"/>
        </w:rPr>
        <w:t>按要求签字盖章，</w:t>
      </w:r>
      <w:r w:rsidR="00E10CC1" w:rsidRPr="00A64089">
        <w:rPr>
          <w:rFonts w:ascii="Times New Roman" w:eastAsia="方正仿宋_GBK" w:hAnsi="Times New Roman" w:hint="eastAsia"/>
          <w:sz w:val="32"/>
          <w:szCs w:val="32"/>
        </w:rPr>
        <w:t>并</w:t>
      </w:r>
      <w:r w:rsidR="00E10CC1" w:rsidRPr="00A64089">
        <w:rPr>
          <w:rFonts w:ascii="Times New Roman" w:eastAsia="方正仿宋_GBK" w:hAnsi="Times New Roman"/>
          <w:sz w:val="32"/>
          <w:szCs w:val="32"/>
        </w:rPr>
        <w:t>提供相关证</w:t>
      </w:r>
      <w:r w:rsidR="00E10CC1" w:rsidRPr="008D3889">
        <w:rPr>
          <w:rFonts w:ascii="Times New Roman" w:eastAsia="方正仿宋_GBK" w:hAnsi="Times New Roman"/>
          <w:sz w:val="32"/>
          <w:szCs w:val="32"/>
        </w:rPr>
        <w:t>明材料</w:t>
      </w:r>
      <w:r w:rsidR="00E10CC1">
        <w:rPr>
          <w:rFonts w:ascii="Times New Roman" w:eastAsia="方正仿宋_GBK" w:hAnsi="Times New Roman" w:hint="eastAsia"/>
          <w:sz w:val="32"/>
          <w:szCs w:val="32"/>
        </w:rPr>
        <w:t>（</w:t>
      </w:r>
      <w:r w:rsidR="00E10CC1" w:rsidRPr="008D3889">
        <w:rPr>
          <w:rFonts w:ascii="Times New Roman" w:eastAsia="方正仿宋_GBK" w:hAnsi="Times New Roman"/>
          <w:sz w:val="32"/>
          <w:szCs w:val="32"/>
        </w:rPr>
        <w:t>具体要求见附件</w:t>
      </w:r>
      <w:r w:rsidR="003A124D">
        <w:rPr>
          <w:rFonts w:ascii="Times New Roman" w:eastAsia="方正仿宋_GBK" w:hAnsi="Times New Roman"/>
          <w:sz w:val="32"/>
          <w:szCs w:val="32"/>
        </w:rPr>
        <w:t>1</w:t>
      </w:r>
      <w:r w:rsidR="00E10CC1">
        <w:rPr>
          <w:rFonts w:ascii="Times New Roman" w:eastAsia="方正仿宋_GBK" w:hAnsi="Times New Roman" w:hint="eastAsia"/>
          <w:sz w:val="32"/>
          <w:szCs w:val="32"/>
        </w:rPr>
        <w:t>）</w:t>
      </w:r>
      <w:r w:rsidR="00E10CC1" w:rsidRPr="008D3889">
        <w:rPr>
          <w:rFonts w:ascii="Times New Roman" w:eastAsia="方正仿宋_GBK" w:hAnsi="Times New Roman"/>
          <w:sz w:val="32"/>
          <w:szCs w:val="32"/>
        </w:rPr>
        <w:t>，证明材料必须与申请</w:t>
      </w:r>
      <w:r w:rsidR="003A124D">
        <w:rPr>
          <w:rFonts w:ascii="Times New Roman" w:eastAsia="方正仿宋_GBK" w:hAnsi="Times New Roman" w:hint="eastAsia"/>
          <w:sz w:val="32"/>
          <w:szCs w:val="32"/>
        </w:rPr>
        <w:t>书</w:t>
      </w:r>
      <w:r w:rsidR="00E10CC1" w:rsidRPr="008D3889">
        <w:rPr>
          <w:rFonts w:ascii="Times New Roman" w:eastAsia="方正仿宋_GBK" w:hAnsi="Times New Roman"/>
          <w:sz w:val="32"/>
          <w:szCs w:val="32"/>
        </w:rPr>
        <w:t>所填内容对应，按装订顺序逐页编制总目录、分类目录和页码，正反打印，在书脊上注明企业名称</w:t>
      </w:r>
      <w:r w:rsidR="00B6272F">
        <w:rPr>
          <w:rFonts w:ascii="Times New Roman" w:eastAsia="方正仿宋_GBK" w:hAnsi="Times New Roman" w:hint="eastAsia"/>
          <w:sz w:val="32"/>
          <w:szCs w:val="32"/>
        </w:rPr>
        <w:t>，并</w:t>
      </w:r>
      <w:r w:rsidR="00B6272F" w:rsidRPr="00165FC3">
        <w:rPr>
          <w:rFonts w:ascii="Times New Roman" w:eastAsia="方正仿宋_GBK" w:hAnsi="Times New Roman"/>
          <w:sz w:val="32"/>
          <w:szCs w:val="32"/>
        </w:rPr>
        <w:t>将全部申报资料扫描</w:t>
      </w:r>
      <w:r w:rsidR="00B6272F" w:rsidRPr="00165FC3">
        <w:rPr>
          <w:rFonts w:ascii="Times New Roman" w:eastAsia="方正仿宋_GBK" w:hAnsi="Times New Roman" w:hint="eastAsia"/>
          <w:sz w:val="32"/>
          <w:szCs w:val="32"/>
        </w:rPr>
        <w:t>成</w:t>
      </w:r>
      <w:r w:rsidR="00B6272F" w:rsidRPr="00165FC3">
        <w:rPr>
          <w:rFonts w:ascii="Times New Roman" w:eastAsia="方正仿宋_GBK" w:hAnsi="Times New Roman" w:hint="eastAsia"/>
          <w:sz w:val="32"/>
          <w:szCs w:val="32"/>
        </w:rPr>
        <w:t>PDF</w:t>
      </w:r>
      <w:r w:rsidR="00B6272F" w:rsidRPr="00165FC3">
        <w:rPr>
          <w:rFonts w:ascii="Times New Roman" w:eastAsia="方正仿宋_GBK" w:hAnsi="Times New Roman" w:hint="eastAsia"/>
          <w:sz w:val="32"/>
          <w:szCs w:val="32"/>
        </w:rPr>
        <w:t>格式，制作成数据光盘</w:t>
      </w:r>
      <w:r w:rsidR="00020D66">
        <w:rPr>
          <w:rFonts w:ascii="Times New Roman" w:eastAsia="方正仿宋_GBK" w:hAnsi="Times New Roman" w:hint="eastAsia"/>
          <w:sz w:val="32"/>
          <w:szCs w:val="32"/>
        </w:rPr>
        <w:t>。企业需</w:t>
      </w:r>
      <w:r w:rsidR="00020D66">
        <w:rPr>
          <w:rFonts w:ascii="Times New Roman" w:eastAsia="方正仿宋_GBK" w:hAnsi="Times New Roman"/>
          <w:sz w:val="32"/>
          <w:szCs w:val="32"/>
        </w:rPr>
        <w:t>认真</w:t>
      </w:r>
      <w:r w:rsidR="00020D66">
        <w:rPr>
          <w:rFonts w:ascii="Times New Roman" w:eastAsia="方正仿宋_GBK" w:hAnsi="Times New Roman" w:hint="eastAsia"/>
          <w:sz w:val="32"/>
          <w:szCs w:val="32"/>
        </w:rPr>
        <w:t>检查</w:t>
      </w:r>
      <w:r w:rsidR="00CF6B51">
        <w:rPr>
          <w:rFonts w:ascii="Times New Roman" w:eastAsia="方正仿宋_GBK" w:hAnsi="Times New Roman" w:hint="eastAsia"/>
          <w:sz w:val="32"/>
          <w:szCs w:val="32"/>
        </w:rPr>
        <w:t>纸质</w:t>
      </w:r>
      <w:r w:rsidR="00B6272F">
        <w:rPr>
          <w:rFonts w:ascii="Times New Roman" w:eastAsia="方正仿宋_GBK" w:hAnsi="Times New Roman" w:hint="eastAsia"/>
          <w:sz w:val="32"/>
          <w:szCs w:val="32"/>
        </w:rPr>
        <w:t>申报材料</w:t>
      </w:r>
      <w:r w:rsidR="00020D66">
        <w:rPr>
          <w:rFonts w:ascii="Times New Roman" w:eastAsia="方正仿宋_GBK" w:hAnsi="Times New Roman"/>
          <w:sz w:val="32"/>
          <w:szCs w:val="32"/>
        </w:rPr>
        <w:t>，确保签字盖章齐全、清晰完整</w:t>
      </w:r>
      <w:r w:rsidR="00B6272F">
        <w:rPr>
          <w:rFonts w:ascii="Times New Roman" w:eastAsia="方正仿宋_GBK" w:hAnsi="Times New Roman" w:hint="eastAsia"/>
          <w:sz w:val="32"/>
          <w:szCs w:val="32"/>
        </w:rPr>
        <w:t>且与数据光盘中的内容一致</w:t>
      </w:r>
      <w:r w:rsidR="00020D66">
        <w:rPr>
          <w:rFonts w:ascii="Times New Roman" w:eastAsia="方正仿宋_GBK" w:hAnsi="Times New Roman" w:hint="eastAsia"/>
          <w:sz w:val="32"/>
          <w:szCs w:val="32"/>
        </w:rPr>
        <w:t>，</w:t>
      </w:r>
      <w:r w:rsidR="00B6272F" w:rsidRPr="00165FC3">
        <w:rPr>
          <w:rFonts w:ascii="Times New Roman" w:eastAsia="方正仿宋_GBK" w:hAnsi="Times New Roman" w:hint="eastAsia"/>
          <w:sz w:val="32"/>
          <w:szCs w:val="32"/>
        </w:rPr>
        <w:t>纸质申报材料</w:t>
      </w:r>
      <w:r w:rsidR="00B6272F">
        <w:rPr>
          <w:rFonts w:ascii="Times New Roman" w:eastAsia="方正仿宋_GBK" w:hAnsi="Times New Roman" w:hint="eastAsia"/>
          <w:sz w:val="32"/>
          <w:szCs w:val="32"/>
        </w:rPr>
        <w:t>和数据光盘</w:t>
      </w:r>
      <w:r w:rsidR="00B6272F" w:rsidRPr="00165FC3">
        <w:rPr>
          <w:rFonts w:ascii="Times New Roman" w:eastAsia="方正仿宋_GBK" w:hAnsi="Times New Roman" w:hint="eastAsia"/>
          <w:sz w:val="32"/>
          <w:szCs w:val="32"/>
        </w:rPr>
        <w:t>一并报送至所在设区市科技局</w:t>
      </w:r>
      <w:r w:rsidR="00B6272F">
        <w:rPr>
          <w:rFonts w:ascii="Times New Roman" w:eastAsia="方正仿宋_GBK" w:hAnsi="Times New Roman" w:hint="eastAsia"/>
          <w:sz w:val="32"/>
          <w:szCs w:val="32"/>
        </w:rPr>
        <w:t>（科委）</w:t>
      </w:r>
      <w:r w:rsidR="00B6272F" w:rsidRPr="00165FC3">
        <w:rPr>
          <w:rFonts w:ascii="Times New Roman" w:eastAsia="方正仿宋_GBK" w:hAnsi="Times New Roman"/>
          <w:sz w:val="32"/>
          <w:szCs w:val="32"/>
        </w:rPr>
        <w:t>。</w:t>
      </w:r>
    </w:p>
    <w:p w:rsidR="00E10CC1" w:rsidRPr="008D3889" w:rsidRDefault="00A32048"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sidR="00BA780B">
        <w:rPr>
          <w:rFonts w:ascii="Times New Roman" w:eastAsia="方正仿宋_GBK" w:hAnsi="Times New Roman" w:hint="eastAsia"/>
          <w:sz w:val="32"/>
          <w:szCs w:val="32"/>
        </w:rPr>
        <w:t>二</w:t>
      </w:r>
      <w:r w:rsidR="00E10CC1" w:rsidRPr="008D3889">
        <w:rPr>
          <w:rFonts w:ascii="Times New Roman" w:eastAsia="方正仿宋_GBK" w:hAnsi="Times New Roman"/>
          <w:sz w:val="32"/>
          <w:szCs w:val="32"/>
        </w:rPr>
        <w:t>）地方汇总和</w:t>
      </w:r>
      <w:r w:rsidR="00E10CC1">
        <w:rPr>
          <w:rFonts w:ascii="Times New Roman" w:eastAsia="方正仿宋_GBK" w:hAnsi="Times New Roman" w:hint="eastAsia"/>
          <w:sz w:val="32"/>
          <w:szCs w:val="32"/>
        </w:rPr>
        <w:t>审核</w:t>
      </w:r>
    </w:p>
    <w:p w:rsidR="005F2527" w:rsidRDefault="00E10CC1" w:rsidP="00212C68">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各设区市科技局</w:t>
      </w:r>
      <w:r w:rsidR="00BA780B">
        <w:rPr>
          <w:rFonts w:ascii="Times New Roman" w:eastAsia="方正仿宋_GBK" w:hAnsi="Times New Roman" w:hint="eastAsia"/>
          <w:sz w:val="32"/>
          <w:szCs w:val="32"/>
        </w:rPr>
        <w:t>（科委）</w:t>
      </w:r>
      <w:r w:rsidRPr="008D3889">
        <w:rPr>
          <w:rFonts w:ascii="Times New Roman" w:eastAsia="方正仿宋_GBK" w:hAnsi="Times New Roman"/>
          <w:sz w:val="32"/>
          <w:szCs w:val="32"/>
        </w:rPr>
        <w:t>会同同级商务</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、财政</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w:t>
      </w:r>
      <w:r w:rsidR="00AB0725">
        <w:rPr>
          <w:rFonts w:ascii="Times New Roman" w:eastAsia="方正仿宋_GBK" w:hAnsi="Times New Roman" w:hint="eastAsia"/>
          <w:sz w:val="32"/>
          <w:szCs w:val="32"/>
        </w:rPr>
        <w:t>税务局</w:t>
      </w:r>
      <w:r w:rsidRPr="008D3889">
        <w:rPr>
          <w:rFonts w:ascii="Times New Roman" w:eastAsia="方正仿宋_GBK" w:hAnsi="Times New Roman"/>
          <w:sz w:val="32"/>
          <w:szCs w:val="32"/>
        </w:rPr>
        <w:t>、发展改革</w:t>
      </w:r>
      <w:r>
        <w:rPr>
          <w:rFonts w:ascii="Times New Roman" w:eastAsia="方正仿宋_GBK" w:hAnsi="Times New Roman" w:hint="eastAsia"/>
          <w:sz w:val="32"/>
          <w:szCs w:val="32"/>
        </w:rPr>
        <w:t>委</w:t>
      </w:r>
      <w:r w:rsidRPr="008D3889">
        <w:rPr>
          <w:rFonts w:ascii="Times New Roman" w:eastAsia="方正仿宋_GBK" w:hAnsi="Times New Roman"/>
          <w:sz w:val="32"/>
          <w:szCs w:val="32"/>
        </w:rPr>
        <w:t>根据《管理办法》和本通知要求，联合对</w:t>
      </w:r>
      <w:r>
        <w:rPr>
          <w:rFonts w:ascii="Times New Roman" w:eastAsia="方正仿宋_GBK" w:hAnsi="Times New Roman" w:hint="eastAsia"/>
          <w:sz w:val="32"/>
          <w:szCs w:val="32"/>
        </w:rPr>
        <w:t>企业</w:t>
      </w:r>
      <w:r w:rsidR="00BA780B">
        <w:rPr>
          <w:rFonts w:ascii="Times New Roman" w:eastAsia="方正仿宋_GBK" w:hAnsi="Times New Roman" w:hint="eastAsia"/>
          <w:sz w:val="32"/>
          <w:szCs w:val="32"/>
        </w:rPr>
        <w:t>申报材料</w:t>
      </w:r>
      <w:r w:rsidRPr="008D3889">
        <w:rPr>
          <w:rFonts w:ascii="Times New Roman" w:eastAsia="方正仿宋_GBK" w:hAnsi="Times New Roman"/>
          <w:sz w:val="32"/>
          <w:szCs w:val="32"/>
        </w:rPr>
        <w:t>的真实性</w:t>
      </w:r>
      <w:r>
        <w:rPr>
          <w:rFonts w:ascii="Times New Roman" w:eastAsia="方正仿宋_GBK" w:hAnsi="Times New Roman" w:hint="eastAsia"/>
          <w:sz w:val="32"/>
          <w:szCs w:val="32"/>
        </w:rPr>
        <w:t>、有效性和完整性进行认真审核</w:t>
      </w:r>
      <w:r w:rsidRPr="008D3889">
        <w:rPr>
          <w:rFonts w:ascii="Times New Roman" w:eastAsia="方正仿宋_GBK" w:hAnsi="Times New Roman"/>
          <w:sz w:val="32"/>
          <w:szCs w:val="32"/>
        </w:rPr>
        <w:t>，如有需要，可实地核实企业申报信息。</w:t>
      </w:r>
      <w:r w:rsidRPr="00212C68">
        <w:rPr>
          <w:rFonts w:ascii="Times New Roman" w:eastAsia="方正仿宋_GBK" w:hAnsi="Times New Roman" w:hint="eastAsia"/>
          <w:sz w:val="32"/>
          <w:szCs w:val="32"/>
        </w:rPr>
        <w:t>符合条件的企业</w:t>
      </w:r>
      <w:r w:rsidRPr="00212C68">
        <w:rPr>
          <w:rFonts w:ascii="Times New Roman" w:eastAsia="方正仿宋_GBK" w:hAnsi="Times New Roman"/>
          <w:sz w:val="32"/>
          <w:szCs w:val="32"/>
        </w:rPr>
        <w:t>，</w:t>
      </w:r>
      <w:r w:rsidRPr="00212C68">
        <w:rPr>
          <w:rFonts w:ascii="Times New Roman" w:eastAsia="方正仿宋_GBK" w:hAnsi="Times New Roman" w:hint="eastAsia"/>
          <w:sz w:val="32"/>
          <w:szCs w:val="32"/>
        </w:rPr>
        <w:t>在</w:t>
      </w:r>
      <w:r w:rsidR="00B7353B" w:rsidRPr="00212C68">
        <w:rPr>
          <w:rFonts w:ascii="Times New Roman" w:eastAsia="方正仿宋_GBK" w:hAnsi="Times New Roman" w:hint="eastAsia"/>
          <w:sz w:val="32"/>
          <w:szCs w:val="32"/>
        </w:rPr>
        <w:t>《申请表》</w:t>
      </w:r>
      <w:r w:rsidRPr="00212C68">
        <w:rPr>
          <w:rFonts w:ascii="Times New Roman" w:eastAsia="方正仿宋_GBK" w:hAnsi="Times New Roman" w:hint="eastAsia"/>
          <w:sz w:val="32"/>
          <w:szCs w:val="32"/>
        </w:rPr>
        <w:t>主管部门推荐</w:t>
      </w:r>
      <w:r w:rsidRPr="007B72A8">
        <w:rPr>
          <w:rFonts w:ascii="Times New Roman" w:eastAsia="方正仿宋_GBK" w:hAnsi="Times New Roman" w:hint="eastAsia"/>
          <w:sz w:val="32"/>
          <w:szCs w:val="32"/>
        </w:rPr>
        <w:t>意见</w:t>
      </w:r>
      <w:r>
        <w:rPr>
          <w:rFonts w:ascii="Times New Roman" w:eastAsia="方正仿宋_GBK" w:hAnsi="Times New Roman" w:hint="eastAsia"/>
          <w:sz w:val="32"/>
          <w:szCs w:val="32"/>
        </w:rPr>
        <w:t>一栏加盖设区市科技局</w:t>
      </w:r>
      <w:r w:rsidR="00B7353B">
        <w:rPr>
          <w:rFonts w:ascii="Times New Roman" w:eastAsia="方正仿宋_GBK" w:hAnsi="Times New Roman" w:hint="eastAsia"/>
          <w:sz w:val="32"/>
          <w:szCs w:val="32"/>
        </w:rPr>
        <w:t>（科委）</w:t>
      </w:r>
      <w:r>
        <w:rPr>
          <w:rFonts w:ascii="Times New Roman" w:eastAsia="方正仿宋_GBK" w:hAnsi="Times New Roman" w:hint="eastAsia"/>
          <w:sz w:val="32"/>
          <w:szCs w:val="32"/>
        </w:rPr>
        <w:t>公章，汇总</w:t>
      </w:r>
      <w:r w:rsidRPr="008D3889">
        <w:rPr>
          <w:rFonts w:ascii="Times New Roman" w:eastAsia="方正仿宋_GBK" w:hAnsi="Times New Roman"/>
          <w:sz w:val="32"/>
          <w:szCs w:val="32"/>
        </w:rPr>
        <w:t>填报《技术先进型服务企业推荐上报汇总表》（附件</w:t>
      </w:r>
      <w:r w:rsidR="00653762">
        <w:rPr>
          <w:rFonts w:ascii="Times New Roman" w:eastAsia="方正仿宋_GBK" w:hAnsi="Times New Roman" w:hint="eastAsia"/>
          <w:sz w:val="32"/>
          <w:szCs w:val="32"/>
        </w:rPr>
        <w:t>4</w:t>
      </w:r>
      <w:r w:rsidRPr="008D3889">
        <w:rPr>
          <w:rFonts w:ascii="Times New Roman" w:eastAsia="方正仿宋_GBK" w:hAnsi="Times New Roman"/>
          <w:sz w:val="32"/>
          <w:szCs w:val="32"/>
        </w:rPr>
        <w:t>）并加盖</w:t>
      </w:r>
      <w:r>
        <w:rPr>
          <w:rFonts w:ascii="Times New Roman" w:eastAsia="方正仿宋_GBK" w:hAnsi="Times New Roman" w:hint="eastAsia"/>
          <w:sz w:val="32"/>
          <w:szCs w:val="32"/>
        </w:rPr>
        <w:t>设区市</w:t>
      </w:r>
      <w:r w:rsidRPr="008D3889">
        <w:rPr>
          <w:rFonts w:ascii="Times New Roman" w:eastAsia="方正仿宋_GBK" w:hAnsi="Times New Roman"/>
          <w:sz w:val="32"/>
          <w:szCs w:val="32"/>
        </w:rPr>
        <w:t>科技</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、商务</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财政</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w:t>
      </w:r>
      <w:r w:rsidR="00AB0725">
        <w:rPr>
          <w:rFonts w:ascii="Times New Roman" w:eastAsia="方正仿宋_GBK" w:hAnsi="Times New Roman" w:hint="eastAsia"/>
          <w:sz w:val="32"/>
          <w:szCs w:val="32"/>
        </w:rPr>
        <w:t>税务局</w:t>
      </w:r>
      <w:r w:rsidRPr="008D3889">
        <w:rPr>
          <w:rFonts w:ascii="Times New Roman" w:eastAsia="方正仿宋_GBK" w:hAnsi="Times New Roman"/>
          <w:sz w:val="32"/>
          <w:szCs w:val="32"/>
        </w:rPr>
        <w:t>及发展改革</w:t>
      </w:r>
      <w:r>
        <w:rPr>
          <w:rFonts w:ascii="Times New Roman" w:eastAsia="方正仿宋_GBK" w:hAnsi="Times New Roman" w:hint="eastAsia"/>
          <w:sz w:val="32"/>
          <w:szCs w:val="32"/>
        </w:rPr>
        <w:t>委</w:t>
      </w:r>
      <w:r w:rsidRPr="008D3889">
        <w:rPr>
          <w:rFonts w:ascii="Times New Roman" w:eastAsia="方正仿宋_GBK" w:hAnsi="Times New Roman"/>
          <w:sz w:val="32"/>
          <w:szCs w:val="32"/>
        </w:rPr>
        <w:t>公章。</w:t>
      </w:r>
      <w:r w:rsidR="008953E8">
        <w:rPr>
          <w:rFonts w:ascii="Times New Roman" w:eastAsia="方正仿宋_GBK" w:hAnsi="Times New Roman" w:hint="eastAsia"/>
          <w:sz w:val="32"/>
          <w:szCs w:val="32"/>
        </w:rPr>
        <w:t>同时，设区市科技局（科委）在“技术先进型服务企业认定业务</w:t>
      </w:r>
      <w:r w:rsidR="008953E8">
        <w:rPr>
          <w:rFonts w:ascii="Times New Roman" w:eastAsia="方正仿宋_GBK" w:hAnsi="Times New Roman"/>
          <w:sz w:val="32"/>
          <w:szCs w:val="32"/>
        </w:rPr>
        <w:t>办理管理平台</w:t>
      </w:r>
      <w:r w:rsidR="008953E8">
        <w:rPr>
          <w:rFonts w:ascii="Times New Roman" w:eastAsia="方正仿宋_GBK" w:hAnsi="Times New Roman" w:hint="eastAsia"/>
          <w:sz w:val="32"/>
          <w:szCs w:val="32"/>
        </w:rPr>
        <w:t>”中将</w:t>
      </w:r>
      <w:r w:rsidR="008E5482">
        <w:rPr>
          <w:rFonts w:ascii="Times New Roman" w:eastAsia="方正仿宋_GBK" w:hAnsi="Times New Roman" w:hint="eastAsia"/>
          <w:sz w:val="32"/>
          <w:szCs w:val="32"/>
        </w:rPr>
        <w:t>经审核</w:t>
      </w:r>
      <w:r w:rsidR="008953E8">
        <w:rPr>
          <w:rFonts w:ascii="Times New Roman" w:eastAsia="方正仿宋_GBK" w:hAnsi="Times New Roman" w:hint="eastAsia"/>
          <w:sz w:val="32"/>
          <w:szCs w:val="32"/>
        </w:rPr>
        <w:t>正式推荐上报的企业</w:t>
      </w:r>
      <w:r w:rsidR="00754752">
        <w:rPr>
          <w:rFonts w:ascii="Times New Roman" w:eastAsia="方正仿宋_GBK" w:hAnsi="Times New Roman" w:hint="eastAsia"/>
          <w:sz w:val="32"/>
          <w:szCs w:val="32"/>
        </w:rPr>
        <w:t>网上</w:t>
      </w:r>
      <w:r w:rsidR="008E5482">
        <w:rPr>
          <w:rFonts w:ascii="Times New Roman" w:eastAsia="方正仿宋_GBK" w:hAnsi="Times New Roman" w:hint="eastAsia"/>
          <w:sz w:val="32"/>
          <w:szCs w:val="32"/>
        </w:rPr>
        <w:t>申报材料</w:t>
      </w:r>
      <w:r w:rsidR="00754752">
        <w:rPr>
          <w:rFonts w:ascii="Times New Roman" w:eastAsia="方正仿宋_GBK" w:hAnsi="Times New Roman" w:hint="eastAsia"/>
          <w:sz w:val="32"/>
          <w:szCs w:val="32"/>
        </w:rPr>
        <w:t>在线</w:t>
      </w:r>
      <w:r w:rsidR="008953E8">
        <w:rPr>
          <w:rFonts w:ascii="Times New Roman" w:eastAsia="方正仿宋_GBK" w:hAnsi="Times New Roman" w:hint="eastAsia"/>
          <w:sz w:val="32"/>
          <w:szCs w:val="32"/>
        </w:rPr>
        <w:t>提交到省科技厅，提交的企业清单必须与</w:t>
      </w:r>
      <w:r w:rsidR="008953E8" w:rsidRPr="008D3889">
        <w:rPr>
          <w:rFonts w:ascii="Times New Roman" w:eastAsia="方正仿宋_GBK" w:hAnsi="Times New Roman"/>
          <w:sz w:val="32"/>
          <w:szCs w:val="32"/>
        </w:rPr>
        <w:t>《技术先进型服务企业推荐上报汇总表》</w:t>
      </w:r>
      <w:r w:rsidR="008953E8">
        <w:rPr>
          <w:rFonts w:ascii="Times New Roman" w:eastAsia="方正仿宋_GBK" w:hAnsi="Times New Roman" w:hint="eastAsia"/>
          <w:sz w:val="32"/>
          <w:szCs w:val="32"/>
        </w:rPr>
        <w:t>一致。</w:t>
      </w:r>
    </w:p>
    <w:p w:rsidR="00E10CC1" w:rsidRPr="008D3889" w:rsidRDefault="002238EB"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sidR="00BA780B">
        <w:rPr>
          <w:rFonts w:ascii="Times New Roman" w:eastAsia="方正仿宋_GBK" w:hAnsi="Times New Roman" w:hint="eastAsia"/>
          <w:sz w:val="32"/>
          <w:szCs w:val="32"/>
        </w:rPr>
        <w:t>三</w:t>
      </w:r>
      <w:r w:rsidR="00E10CC1" w:rsidRPr="008D3889">
        <w:rPr>
          <w:rFonts w:ascii="Times New Roman" w:eastAsia="方正仿宋_GBK" w:hAnsi="Times New Roman"/>
          <w:sz w:val="32"/>
          <w:szCs w:val="32"/>
        </w:rPr>
        <w:t>）材料报送</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各有关设区市科技</w:t>
      </w:r>
      <w:r>
        <w:rPr>
          <w:rFonts w:ascii="Times New Roman" w:eastAsia="方正仿宋_GBK" w:hAnsi="Times New Roman" w:hint="eastAsia"/>
          <w:sz w:val="32"/>
          <w:szCs w:val="32"/>
        </w:rPr>
        <w:t>局</w:t>
      </w:r>
      <w:r w:rsidRPr="008D3889">
        <w:rPr>
          <w:rFonts w:ascii="Times New Roman" w:eastAsia="方正仿宋_GBK" w:hAnsi="Times New Roman"/>
          <w:sz w:val="32"/>
          <w:szCs w:val="32"/>
        </w:rPr>
        <w:t>须正式行文出具推荐函。推荐函、《技术</w:t>
      </w:r>
      <w:r w:rsidRPr="008D3889">
        <w:rPr>
          <w:rFonts w:ascii="Times New Roman" w:eastAsia="方正仿宋_GBK" w:hAnsi="Times New Roman"/>
          <w:sz w:val="32"/>
          <w:szCs w:val="32"/>
        </w:rPr>
        <w:lastRenderedPageBreak/>
        <w:t>先进型服务企业推荐上报汇总表》一式一份，连同辖区内企业的纸质申报材料（一式两份）</w:t>
      </w:r>
      <w:r w:rsidR="00B7353B">
        <w:rPr>
          <w:rFonts w:ascii="Times New Roman" w:eastAsia="方正仿宋_GBK" w:hAnsi="Times New Roman" w:hint="eastAsia"/>
          <w:sz w:val="32"/>
          <w:szCs w:val="32"/>
        </w:rPr>
        <w:t>、</w:t>
      </w:r>
      <w:r>
        <w:rPr>
          <w:rFonts w:ascii="Times New Roman" w:eastAsia="方正仿宋_GBK" w:hAnsi="Times New Roman" w:hint="eastAsia"/>
          <w:sz w:val="32"/>
          <w:szCs w:val="32"/>
        </w:rPr>
        <w:t>申报材料数据光盘</w:t>
      </w:r>
      <w:r w:rsidRPr="008D3889">
        <w:rPr>
          <w:rFonts w:ascii="Times New Roman" w:eastAsia="方正仿宋_GBK" w:hAnsi="Times New Roman"/>
          <w:sz w:val="32"/>
          <w:szCs w:val="32"/>
        </w:rPr>
        <w:t>统一报送至委托受理单位</w:t>
      </w:r>
      <w:r w:rsidRPr="008D3889">
        <w:rPr>
          <w:rFonts w:ascii="Times New Roman" w:eastAsia="方正仿宋_GBK" w:hAnsi="Times New Roman"/>
          <w:sz w:val="32"/>
          <w:szCs w:val="32"/>
        </w:rPr>
        <w:t>——</w:t>
      </w:r>
      <w:r w:rsidRPr="008D3889">
        <w:rPr>
          <w:rFonts w:ascii="Times New Roman" w:eastAsia="方正仿宋_GBK" w:hAnsi="Times New Roman"/>
          <w:sz w:val="32"/>
          <w:szCs w:val="32"/>
        </w:rPr>
        <w:t>江苏省生产力促进中心。</w:t>
      </w:r>
    </w:p>
    <w:p w:rsidR="00E10CC1" w:rsidRPr="008D3889" w:rsidRDefault="00E10CC1" w:rsidP="00E10CC1">
      <w:pPr>
        <w:spacing w:line="590" w:lineRule="exact"/>
        <w:ind w:firstLineChars="200" w:firstLine="640"/>
        <w:rPr>
          <w:rFonts w:ascii="Times New Roman" w:eastAsia="方正黑体_GBK" w:hAnsi="Times New Roman"/>
          <w:sz w:val="32"/>
          <w:szCs w:val="32"/>
        </w:rPr>
      </w:pPr>
      <w:r w:rsidRPr="008D3889">
        <w:rPr>
          <w:rFonts w:ascii="Times New Roman" w:eastAsia="方正黑体_GBK" w:hAnsi="Times New Roman"/>
          <w:sz w:val="32"/>
          <w:szCs w:val="32"/>
        </w:rPr>
        <w:t>四、工作要求</w:t>
      </w:r>
    </w:p>
    <w:p w:rsidR="00E10CC1"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（一）请各地科技部门高度重视技术先进型服务企业认定</w:t>
      </w:r>
      <w:r>
        <w:rPr>
          <w:rFonts w:ascii="Times New Roman" w:eastAsia="方正仿宋_GBK" w:hAnsi="Times New Roman" w:hint="eastAsia"/>
          <w:sz w:val="32"/>
          <w:szCs w:val="32"/>
        </w:rPr>
        <w:t>管理</w:t>
      </w:r>
      <w:r w:rsidRPr="008D3889">
        <w:rPr>
          <w:rFonts w:ascii="Times New Roman" w:eastAsia="方正仿宋_GBK" w:hAnsi="Times New Roman"/>
          <w:sz w:val="32"/>
          <w:szCs w:val="32"/>
        </w:rPr>
        <w:t>工作，建立和完善技术先进型服务企业</w:t>
      </w:r>
      <w:r>
        <w:rPr>
          <w:rFonts w:ascii="Times New Roman" w:eastAsia="方正仿宋_GBK" w:hAnsi="Times New Roman" w:hint="eastAsia"/>
          <w:sz w:val="32"/>
          <w:szCs w:val="32"/>
        </w:rPr>
        <w:t>认定管理</w:t>
      </w:r>
      <w:r w:rsidRPr="008D3889">
        <w:rPr>
          <w:rFonts w:ascii="Times New Roman" w:eastAsia="方正仿宋_GBK" w:hAnsi="Times New Roman"/>
          <w:sz w:val="32"/>
          <w:szCs w:val="32"/>
        </w:rPr>
        <w:t>工作协调机制，确保申报工作的有序开展</w:t>
      </w:r>
      <w:r>
        <w:rPr>
          <w:rFonts w:ascii="Times New Roman" w:eastAsia="方正仿宋_GBK" w:hAnsi="Times New Roman" w:hint="eastAsia"/>
          <w:sz w:val="32"/>
          <w:szCs w:val="32"/>
        </w:rPr>
        <w:t>；</w:t>
      </w:r>
      <w:r w:rsidRPr="00113E0A">
        <w:rPr>
          <w:rFonts w:ascii="Times New Roman" w:eastAsia="方正仿宋_GBK" w:hAnsi="Times New Roman" w:hint="eastAsia"/>
          <w:sz w:val="32"/>
          <w:szCs w:val="32"/>
        </w:rPr>
        <w:t>主动会同当地</w:t>
      </w:r>
      <w:r>
        <w:rPr>
          <w:rFonts w:ascii="Times New Roman" w:eastAsia="方正仿宋_GBK" w:hAnsi="Times New Roman" w:hint="eastAsia"/>
          <w:sz w:val="32"/>
          <w:szCs w:val="32"/>
        </w:rPr>
        <w:t>商务、</w:t>
      </w:r>
      <w:r w:rsidRPr="00113E0A">
        <w:rPr>
          <w:rFonts w:ascii="Times New Roman" w:eastAsia="方正仿宋_GBK" w:hAnsi="Times New Roman" w:hint="eastAsia"/>
          <w:sz w:val="32"/>
          <w:szCs w:val="32"/>
        </w:rPr>
        <w:t>财政、</w:t>
      </w:r>
      <w:r w:rsidR="00AB0725">
        <w:rPr>
          <w:rFonts w:ascii="Times New Roman" w:eastAsia="方正仿宋_GBK" w:hAnsi="Times New Roman" w:hint="eastAsia"/>
          <w:sz w:val="32"/>
          <w:szCs w:val="32"/>
        </w:rPr>
        <w:t>税务</w:t>
      </w:r>
      <w:r>
        <w:rPr>
          <w:rFonts w:ascii="Times New Roman" w:eastAsia="方正仿宋_GBK" w:hAnsi="Times New Roman" w:hint="eastAsia"/>
          <w:sz w:val="32"/>
          <w:szCs w:val="32"/>
        </w:rPr>
        <w:t>和发展改革</w:t>
      </w:r>
      <w:r w:rsidRPr="00113E0A">
        <w:rPr>
          <w:rFonts w:ascii="Times New Roman" w:eastAsia="方正仿宋_GBK" w:hAnsi="Times New Roman" w:hint="eastAsia"/>
          <w:sz w:val="32"/>
          <w:szCs w:val="32"/>
        </w:rPr>
        <w:t>部门</w:t>
      </w:r>
      <w:r>
        <w:rPr>
          <w:rFonts w:ascii="Times New Roman" w:eastAsia="方正仿宋_GBK" w:hAnsi="Times New Roman" w:hint="eastAsia"/>
          <w:sz w:val="32"/>
          <w:szCs w:val="32"/>
        </w:rPr>
        <w:t>加大技术先进型服务企业相关政策的宣传解读工作，</w:t>
      </w:r>
      <w:r w:rsidRPr="00113E0A">
        <w:rPr>
          <w:rFonts w:ascii="Times New Roman" w:eastAsia="方正仿宋_GBK" w:hAnsi="Times New Roman" w:hint="eastAsia"/>
          <w:sz w:val="32"/>
          <w:szCs w:val="32"/>
        </w:rPr>
        <w:t>做好</w:t>
      </w:r>
      <w:r>
        <w:rPr>
          <w:rFonts w:ascii="Times New Roman" w:eastAsia="方正仿宋_GBK" w:hAnsi="Times New Roman" w:hint="eastAsia"/>
          <w:sz w:val="32"/>
          <w:szCs w:val="32"/>
        </w:rPr>
        <w:t>对</w:t>
      </w:r>
      <w:r w:rsidRPr="00113E0A">
        <w:rPr>
          <w:rFonts w:ascii="Times New Roman" w:eastAsia="方正仿宋_GBK" w:hAnsi="Times New Roman" w:hint="eastAsia"/>
          <w:sz w:val="32"/>
          <w:szCs w:val="32"/>
        </w:rPr>
        <w:t>申报</w:t>
      </w:r>
      <w:r>
        <w:rPr>
          <w:rFonts w:ascii="Times New Roman" w:eastAsia="方正仿宋_GBK" w:hAnsi="Times New Roman" w:hint="eastAsia"/>
          <w:sz w:val="32"/>
          <w:szCs w:val="32"/>
        </w:rPr>
        <w:t>企业</w:t>
      </w:r>
      <w:r w:rsidRPr="00113E0A">
        <w:rPr>
          <w:rFonts w:ascii="Times New Roman" w:eastAsia="方正仿宋_GBK" w:hAnsi="Times New Roman" w:hint="eastAsia"/>
          <w:sz w:val="32"/>
          <w:szCs w:val="32"/>
        </w:rPr>
        <w:t>的</w:t>
      </w:r>
      <w:r>
        <w:rPr>
          <w:rFonts w:ascii="Times New Roman" w:eastAsia="方正仿宋_GBK" w:hAnsi="Times New Roman" w:hint="eastAsia"/>
          <w:sz w:val="32"/>
          <w:szCs w:val="32"/>
        </w:rPr>
        <w:t>业务</w:t>
      </w:r>
      <w:r w:rsidRPr="00113E0A">
        <w:rPr>
          <w:rFonts w:ascii="Times New Roman" w:eastAsia="方正仿宋_GBK" w:hAnsi="Times New Roman" w:hint="eastAsia"/>
          <w:sz w:val="32"/>
          <w:szCs w:val="32"/>
        </w:rPr>
        <w:t>指导与培训</w:t>
      </w:r>
      <w:r>
        <w:rPr>
          <w:rFonts w:ascii="Times New Roman" w:eastAsia="方正仿宋_GBK" w:hAnsi="Times New Roman" w:hint="eastAsia"/>
          <w:sz w:val="32"/>
          <w:szCs w:val="32"/>
        </w:rPr>
        <w:t>，提高申报质量。</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（二）各地科技部门要加强对组织申报全过程的监察和监督，坚决防止和杜绝弄虚作假，确保申报工作的公正性和规范化操作，坚决杜绝</w:t>
      </w:r>
      <w:r w:rsidRPr="008D3889">
        <w:rPr>
          <w:rFonts w:ascii="Times New Roman" w:eastAsia="方正仿宋_GBK" w:hAnsi="Times New Roman"/>
          <w:sz w:val="32"/>
          <w:szCs w:val="32"/>
        </w:rPr>
        <w:t>“</w:t>
      </w:r>
      <w:r w:rsidRPr="008D3889">
        <w:rPr>
          <w:rFonts w:ascii="Times New Roman" w:eastAsia="方正仿宋_GBK" w:hAnsi="Times New Roman"/>
          <w:sz w:val="32"/>
          <w:szCs w:val="32"/>
        </w:rPr>
        <w:t>有偿服务</w:t>
      </w:r>
      <w:r w:rsidRPr="008D3889">
        <w:rPr>
          <w:rFonts w:ascii="Times New Roman" w:eastAsia="方正仿宋_GBK" w:hAnsi="Times New Roman"/>
          <w:sz w:val="32"/>
          <w:szCs w:val="32"/>
        </w:rPr>
        <w:t>”</w:t>
      </w:r>
      <w:r w:rsidRPr="008D3889">
        <w:rPr>
          <w:rFonts w:ascii="Times New Roman" w:eastAsia="方正仿宋_GBK" w:hAnsi="Times New Roman"/>
          <w:sz w:val="32"/>
          <w:szCs w:val="32"/>
        </w:rPr>
        <w:t>行为的发生，不得委托或指定任何单位、部门和个人为申报企业编写申报材料。</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（三）企业</w:t>
      </w:r>
      <w:r w:rsidR="009427E1">
        <w:rPr>
          <w:rFonts w:ascii="Times New Roman" w:eastAsia="方正仿宋_GBK" w:hAnsi="Times New Roman" w:hint="eastAsia"/>
          <w:sz w:val="32"/>
          <w:szCs w:val="32"/>
        </w:rPr>
        <w:t>作为申报主体，对</w:t>
      </w:r>
      <w:r w:rsidRPr="008D3889">
        <w:rPr>
          <w:rFonts w:ascii="Times New Roman" w:eastAsia="方正仿宋_GBK" w:hAnsi="Times New Roman"/>
          <w:sz w:val="32"/>
          <w:szCs w:val="32"/>
        </w:rPr>
        <w:t>申报材料的真实性</w:t>
      </w:r>
      <w:r w:rsidR="009427E1">
        <w:rPr>
          <w:rFonts w:ascii="Times New Roman" w:eastAsia="方正仿宋_GBK" w:hAnsi="Times New Roman" w:hint="eastAsia"/>
          <w:sz w:val="32"/>
          <w:szCs w:val="32"/>
        </w:rPr>
        <w:t>、</w:t>
      </w:r>
      <w:r w:rsidRPr="008D3889">
        <w:rPr>
          <w:rFonts w:ascii="Times New Roman" w:eastAsia="方正仿宋_GBK" w:hAnsi="Times New Roman"/>
          <w:sz w:val="32"/>
          <w:szCs w:val="32"/>
        </w:rPr>
        <w:t>合法性</w:t>
      </w:r>
      <w:r w:rsidR="00E14E5D">
        <w:rPr>
          <w:rFonts w:ascii="Times New Roman" w:eastAsia="方正仿宋_GBK" w:hAnsi="Times New Roman" w:hint="eastAsia"/>
          <w:sz w:val="32"/>
          <w:szCs w:val="32"/>
        </w:rPr>
        <w:t>、有效性和完整性</w:t>
      </w:r>
      <w:r w:rsidR="00E14E5D">
        <w:rPr>
          <w:rFonts w:ascii="Times New Roman" w:eastAsia="方正仿宋_GBK" w:hAnsi="Times New Roman"/>
          <w:sz w:val="32"/>
          <w:szCs w:val="32"/>
        </w:rPr>
        <w:t>负主体责任</w:t>
      </w:r>
      <w:r w:rsidR="00E14E5D">
        <w:rPr>
          <w:rFonts w:ascii="Times New Roman" w:eastAsia="方正仿宋_GBK" w:hAnsi="Times New Roman" w:hint="eastAsia"/>
          <w:sz w:val="32"/>
          <w:szCs w:val="32"/>
        </w:rPr>
        <w:t>并</w:t>
      </w:r>
      <w:r>
        <w:rPr>
          <w:rFonts w:ascii="Times New Roman" w:eastAsia="方正仿宋_GBK" w:hAnsi="Times New Roman" w:hint="eastAsia"/>
          <w:sz w:val="32"/>
          <w:szCs w:val="32"/>
        </w:rPr>
        <w:t>作出</w:t>
      </w:r>
      <w:r w:rsidR="00E14E5D">
        <w:rPr>
          <w:rFonts w:ascii="Times New Roman" w:eastAsia="方正仿宋_GBK" w:hAnsi="Times New Roman" w:hint="eastAsia"/>
          <w:sz w:val="32"/>
          <w:szCs w:val="32"/>
        </w:rPr>
        <w:t>信用</w:t>
      </w:r>
      <w:r>
        <w:rPr>
          <w:rFonts w:ascii="Times New Roman" w:eastAsia="方正仿宋_GBK" w:hAnsi="Times New Roman" w:hint="eastAsia"/>
          <w:sz w:val="32"/>
          <w:szCs w:val="32"/>
        </w:rPr>
        <w:t>承诺，</w:t>
      </w:r>
      <w:r w:rsidR="00B7353B" w:rsidRPr="00884B2B">
        <w:rPr>
          <w:rFonts w:ascii="Times New Roman" w:eastAsia="方正仿宋_GBK" w:hAnsi="Times New Roman" w:hint="eastAsia"/>
          <w:sz w:val="32"/>
          <w:szCs w:val="32"/>
        </w:rPr>
        <w:t>《申请表》</w:t>
      </w:r>
      <w:r w:rsidRPr="00B03BFE">
        <w:rPr>
          <w:rFonts w:ascii="Times New Roman" w:eastAsia="方正仿宋_GBK" w:hAnsi="Times New Roman" w:hint="eastAsia"/>
          <w:sz w:val="32"/>
          <w:szCs w:val="32"/>
        </w:rPr>
        <w:t>经</w:t>
      </w:r>
      <w:r>
        <w:rPr>
          <w:rFonts w:ascii="Times New Roman" w:eastAsia="方正仿宋_GBK" w:hAnsi="Times New Roman" w:hint="eastAsia"/>
          <w:sz w:val="32"/>
          <w:szCs w:val="32"/>
        </w:rPr>
        <w:t>企业</w:t>
      </w:r>
      <w:r w:rsidRPr="00B03BFE">
        <w:rPr>
          <w:rFonts w:ascii="Times New Roman" w:eastAsia="方正仿宋_GBK" w:hAnsi="Times New Roman" w:hint="eastAsia"/>
          <w:sz w:val="32"/>
          <w:szCs w:val="32"/>
        </w:rPr>
        <w:t>法人</w:t>
      </w:r>
      <w:r>
        <w:rPr>
          <w:rFonts w:ascii="Times New Roman" w:eastAsia="方正仿宋_GBK" w:hAnsi="Times New Roman" w:hint="eastAsia"/>
          <w:sz w:val="32"/>
          <w:szCs w:val="32"/>
        </w:rPr>
        <w:t>签字并加盖企业公章</w:t>
      </w:r>
      <w:r w:rsidRPr="00B03BFE">
        <w:rPr>
          <w:rFonts w:ascii="Times New Roman" w:eastAsia="方正仿宋_GBK" w:hAnsi="Times New Roman" w:hint="eastAsia"/>
          <w:sz w:val="32"/>
          <w:szCs w:val="32"/>
        </w:rPr>
        <w:t>后方可报送。</w:t>
      </w:r>
      <w:r w:rsidRPr="008D3889">
        <w:rPr>
          <w:rFonts w:ascii="Times New Roman" w:eastAsia="方正仿宋_GBK" w:hAnsi="Times New Roman"/>
          <w:sz w:val="32"/>
          <w:szCs w:val="32"/>
        </w:rPr>
        <w:t>若存在弄虚作假行为，一经发现并查实，将取消其评审资格并列入不良信用记录。</w:t>
      </w:r>
      <w:r>
        <w:rPr>
          <w:rFonts w:ascii="Times New Roman" w:eastAsia="方正仿宋_GBK" w:hAnsi="Times New Roman" w:hint="eastAsia"/>
          <w:sz w:val="32"/>
          <w:szCs w:val="32"/>
        </w:rPr>
        <w:t>各</w:t>
      </w:r>
      <w:r w:rsidRPr="008D3889">
        <w:rPr>
          <w:rFonts w:ascii="Times New Roman" w:eastAsia="方正仿宋_GBK" w:hAnsi="Times New Roman"/>
          <w:sz w:val="32"/>
          <w:szCs w:val="32"/>
        </w:rPr>
        <w:t>设区市科技</w:t>
      </w:r>
      <w:r>
        <w:rPr>
          <w:rFonts w:ascii="Times New Roman" w:eastAsia="方正仿宋_GBK" w:hAnsi="Times New Roman" w:hint="eastAsia"/>
          <w:sz w:val="32"/>
          <w:szCs w:val="32"/>
        </w:rPr>
        <w:t>、</w:t>
      </w:r>
      <w:r w:rsidRPr="008D3889">
        <w:rPr>
          <w:rFonts w:ascii="Times New Roman" w:eastAsia="方正仿宋_GBK" w:hAnsi="Times New Roman"/>
          <w:sz w:val="32"/>
          <w:szCs w:val="32"/>
        </w:rPr>
        <w:t>商务、财政、</w:t>
      </w:r>
      <w:r w:rsidR="00B7353B">
        <w:rPr>
          <w:rFonts w:ascii="Times New Roman" w:eastAsia="方正仿宋_GBK" w:hAnsi="Times New Roman" w:hint="eastAsia"/>
          <w:sz w:val="32"/>
          <w:szCs w:val="32"/>
        </w:rPr>
        <w:t>税务</w:t>
      </w:r>
      <w:r>
        <w:rPr>
          <w:rFonts w:ascii="Times New Roman" w:eastAsia="方正仿宋_GBK" w:hAnsi="Times New Roman" w:hint="eastAsia"/>
          <w:sz w:val="32"/>
          <w:szCs w:val="32"/>
        </w:rPr>
        <w:t>和</w:t>
      </w:r>
      <w:r>
        <w:rPr>
          <w:rFonts w:ascii="Times New Roman" w:eastAsia="方正仿宋_GBK" w:hAnsi="Times New Roman"/>
          <w:sz w:val="32"/>
          <w:szCs w:val="32"/>
        </w:rPr>
        <w:t>发展改革</w:t>
      </w:r>
      <w:r>
        <w:rPr>
          <w:rFonts w:ascii="Times New Roman" w:eastAsia="方正仿宋_GBK" w:hAnsi="Times New Roman" w:hint="eastAsia"/>
          <w:sz w:val="32"/>
          <w:szCs w:val="32"/>
        </w:rPr>
        <w:t>部门要切实强化审核责任，切实加强申报材料的审核把关，强化风险意识、责任意识，确保上报材料符合《管理办法》和本通知要求</w:t>
      </w:r>
      <w:r w:rsidR="00BA780B">
        <w:rPr>
          <w:rFonts w:ascii="Times New Roman" w:eastAsia="方正仿宋_GBK" w:hAnsi="Times New Roman" w:hint="eastAsia"/>
          <w:sz w:val="32"/>
          <w:szCs w:val="32"/>
        </w:rPr>
        <w:t>，并作出</w:t>
      </w:r>
      <w:r w:rsidR="00E14E5D">
        <w:rPr>
          <w:rFonts w:ascii="Times New Roman" w:eastAsia="方正仿宋_GBK" w:hAnsi="Times New Roman" w:hint="eastAsia"/>
          <w:sz w:val="32"/>
          <w:szCs w:val="32"/>
        </w:rPr>
        <w:t>信用</w:t>
      </w:r>
      <w:r w:rsidR="00BA780B">
        <w:rPr>
          <w:rFonts w:ascii="Times New Roman" w:eastAsia="方正仿宋_GBK" w:hAnsi="Times New Roman" w:hint="eastAsia"/>
          <w:sz w:val="32"/>
          <w:szCs w:val="32"/>
        </w:rPr>
        <w:t>承诺</w:t>
      </w:r>
      <w:r>
        <w:rPr>
          <w:rFonts w:ascii="Times New Roman" w:eastAsia="方正仿宋_GBK" w:hAnsi="Times New Roman" w:hint="eastAsia"/>
          <w:sz w:val="32"/>
          <w:szCs w:val="32"/>
        </w:rPr>
        <w:t>。</w:t>
      </w:r>
    </w:p>
    <w:p w:rsidR="00E10CC1" w:rsidRPr="008D3889"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sidR="004D71DE" w:rsidRPr="004D71DE">
        <w:rPr>
          <w:rFonts w:ascii="Times New Roman" w:eastAsia="方正仿宋_GBK" w:hAnsi="Times New Roman" w:hint="eastAsia"/>
          <w:sz w:val="32"/>
          <w:szCs w:val="32"/>
        </w:rPr>
        <w:t>各设区市科技部门会同同级商务、财政、</w:t>
      </w:r>
      <w:r w:rsidR="004D71DE">
        <w:rPr>
          <w:rFonts w:ascii="Times New Roman" w:eastAsia="方正仿宋_GBK" w:hAnsi="Times New Roman" w:hint="eastAsia"/>
          <w:sz w:val="32"/>
          <w:szCs w:val="32"/>
        </w:rPr>
        <w:t>税务</w:t>
      </w:r>
      <w:r w:rsidR="004D71DE" w:rsidRPr="004D71DE">
        <w:rPr>
          <w:rFonts w:ascii="Times New Roman" w:eastAsia="方正仿宋_GBK" w:hAnsi="Times New Roman" w:hint="eastAsia"/>
          <w:sz w:val="32"/>
          <w:szCs w:val="32"/>
        </w:rPr>
        <w:t>和发展改革部门对经认定并享受税收优惠政策的技术先进型服务企业做好日常管理服务，对变更经营范围、合并、分立、转业、迁移的</w:t>
      </w:r>
      <w:r w:rsidR="004D71DE" w:rsidRPr="004D71DE">
        <w:rPr>
          <w:rFonts w:ascii="Times New Roman" w:eastAsia="方正仿宋_GBK" w:hAnsi="Times New Roman" w:hint="eastAsia"/>
          <w:sz w:val="32"/>
          <w:szCs w:val="32"/>
        </w:rPr>
        <w:lastRenderedPageBreak/>
        <w:t>企业，如不再符合认定条件，及时提请省科技厅会同省商务厅、省财政厅、省</w:t>
      </w:r>
      <w:r w:rsidR="004D71DE">
        <w:rPr>
          <w:rFonts w:ascii="Times New Roman" w:eastAsia="方正仿宋_GBK" w:hAnsi="Times New Roman" w:hint="eastAsia"/>
          <w:sz w:val="32"/>
          <w:szCs w:val="32"/>
        </w:rPr>
        <w:t>税务</w:t>
      </w:r>
      <w:r w:rsidR="004D71DE" w:rsidRPr="004D71DE">
        <w:rPr>
          <w:rFonts w:ascii="Times New Roman" w:eastAsia="方正仿宋_GBK" w:hAnsi="Times New Roman" w:hint="eastAsia"/>
          <w:sz w:val="32"/>
          <w:szCs w:val="32"/>
        </w:rPr>
        <w:t>局和省发展改革委取消其享受税收优惠政策的资格。</w:t>
      </w:r>
    </w:p>
    <w:p w:rsidR="00E10CC1" w:rsidRPr="00113E0A" w:rsidRDefault="00E10CC1" w:rsidP="00E10CC1">
      <w:pPr>
        <w:spacing w:line="590" w:lineRule="exact"/>
        <w:ind w:firstLineChars="200" w:firstLine="640"/>
        <w:rPr>
          <w:rFonts w:ascii="Times New Roman" w:eastAsia="方正仿宋_GBK" w:hAnsi="Times New Roman"/>
          <w:sz w:val="32"/>
          <w:szCs w:val="32"/>
        </w:rPr>
      </w:pP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省科技厅高新处联系人</w:t>
      </w:r>
      <w:r>
        <w:rPr>
          <w:rFonts w:ascii="Times New Roman" w:eastAsia="方正仿宋_GBK" w:hAnsi="Times New Roman" w:hint="eastAsia"/>
          <w:sz w:val="32"/>
          <w:szCs w:val="32"/>
        </w:rPr>
        <w:t>：</w:t>
      </w:r>
      <w:r w:rsidRPr="008D3889">
        <w:rPr>
          <w:rFonts w:ascii="Times New Roman" w:eastAsia="方正仿宋_GBK" w:hAnsi="Times New Roman"/>
          <w:sz w:val="32"/>
          <w:szCs w:val="32"/>
        </w:rPr>
        <w:t>李天童</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电</w:t>
      </w:r>
      <w:r w:rsidRPr="008D3889">
        <w:rPr>
          <w:rFonts w:ascii="Times New Roman" w:eastAsia="方正仿宋_GBK" w:hAnsi="Times New Roman"/>
          <w:sz w:val="32"/>
          <w:szCs w:val="32"/>
        </w:rPr>
        <w:t xml:space="preserve">  </w:t>
      </w:r>
      <w:r w:rsidRPr="008D3889">
        <w:rPr>
          <w:rFonts w:ascii="Times New Roman" w:eastAsia="方正仿宋_GBK" w:hAnsi="Times New Roman"/>
          <w:sz w:val="32"/>
          <w:szCs w:val="32"/>
        </w:rPr>
        <w:t>话：</w:t>
      </w:r>
      <w:r w:rsidRPr="008D3889">
        <w:rPr>
          <w:rFonts w:ascii="Times New Roman" w:eastAsia="方正仿宋_GBK" w:hAnsi="Times New Roman"/>
          <w:sz w:val="32"/>
          <w:szCs w:val="32"/>
        </w:rPr>
        <w:t>025-57715164</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省生产力促进中心联系人：吴倩雯</w:t>
      </w:r>
      <w:r w:rsidRPr="008D3889">
        <w:rPr>
          <w:rFonts w:ascii="Times New Roman" w:eastAsia="方正仿宋_GBK" w:hAnsi="Times New Roman"/>
          <w:sz w:val="32"/>
          <w:szCs w:val="32"/>
        </w:rPr>
        <w:t xml:space="preserve">  </w:t>
      </w:r>
      <w:r w:rsidRPr="008D3889">
        <w:rPr>
          <w:rFonts w:ascii="Times New Roman" w:eastAsia="方正仿宋_GBK" w:hAnsi="Times New Roman"/>
          <w:sz w:val="32"/>
          <w:szCs w:val="32"/>
        </w:rPr>
        <w:t>戴美想</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电</w:t>
      </w:r>
      <w:r w:rsidRPr="008D3889">
        <w:rPr>
          <w:rFonts w:ascii="Times New Roman" w:eastAsia="方正仿宋_GBK" w:hAnsi="Times New Roman"/>
          <w:sz w:val="32"/>
          <w:szCs w:val="32"/>
        </w:rPr>
        <w:t xml:space="preserve">  </w:t>
      </w:r>
      <w:r w:rsidRPr="008D3889">
        <w:rPr>
          <w:rFonts w:ascii="Times New Roman" w:eastAsia="方正仿宋_GBK" w:hAnsi="Times New Roman"/>
          <w:sz w:val="32"/>
          <w:szCs w:val="32"/>
        </w:rPr>
        <w:t>话：</w:t>
      </w:r>
      <w:r w:rsidRPr="008D3889">
        <w:rPr>
          <w:rFonts w:ascii="Times New Roman" w:eastAsia="方正仿宋_GBK" w:hAnsi="Times New Roman"/>
          <w:sz w:val="32"/>
          <w:szCs w:val="32"/>
        </w:rPr>
        <w:t>025-85485901</w:t>
      </w:r>
      <w:r w:rsidRPr="008D3889">
        <w:rPr>
          <w:rFonts w:ascii="Times New Roman" w:eastAsia="方正仿宋_GBK" w:hAnsi="Times New Roman"/>
          <w:sz w:val="32"/>
          <w:szCs w:val="32"/>
        </w:rPr>
        <w:t>、</w:t>
      </w:r>
      <w:r w:rsidRPr="008D3889">
        <w:rPr>
          <w:rFonts w:ascii="Times New Roman" w:eastAsia="方正仿宋_GBK" w:hAnsi="Times New Roman"/>
          <w:sz w:val="32"/>
          <w:szCs w:val="32"/>
        </w:rPr>
        <w:t>85485928</w:t>
      </w: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材料报送地址</w:t>
      </w:r>
      <w:r w:rsidRPr="008D3889">
        <w:rPr>
          <w:rFonts w:ascii="Times New Roman" w:eastAsia="方正仿宋_GBK" w:hAnsi="Times New Roman"/>
          <w:sz w:val="32"/>
          <w:szCs w:val="32"/>
        </w:rPr>
        <w:t xml:space="preserve">: </w:t>
      </w:r>
      <w:r w:rsidRPr="008D3889">
        <w:rPr>
          <w:rFonts w:ascii="Times New Roman" w:eastAsia="方正仿宋_GBK" w:hAnsi="Times New Roman"/>
          <w:sz w:val="32"/>
          <w:szCs w:val="32"/>
        </w:rPr>
        <w:t>南京市龙蟠路</w:t>
      </w:r>
      <w:r w:rsidRPr="008D3889">
        <w:rPr>
          <w:rFonts w:ascii="Times New Roman" w:eastAsia="方正仿宋_GBK" w:hAnsi="Times New Roman"/>
          <w:sz w:val="32"/>
          <w:szCs w:val="32"/>
        </w:rPr>
        <w:t>175</w:t>
      </w:r>
      <w:r w:rsidRPr="008D3889">
        <w:rPr>
          <w:rFonts w:ascii="Times New Roman" w:eastAsia="方正仿宋_GBK" w:hAnsi="Times New Roman"/>
          <w:sz w:val="32"/>
          <w:szCs w:val="32"/>
        </w:rPr>
        <w:t>号江苏省生产力促进中心创新管理与高新技术服务处</w:t>
      </w:r>
    </w:p>
    <w:p w:rsidR="008E5482" w:rsidRDefault="008E5482" w:rsidP="00E10CC1">
      <w:pPr>
        <w:spacing w:line="590" w:lineRule="exact"/>
        <w:ind w:firstLineChars="200" w:firstLine="640"/>
        <w:rPr>
          <w:rFonts w:ascii="Times New Roman" w:eastAsia="方正仿宋_GBK" w:hAnsi="Times New Roman"/>
          <w:sz w:val="32"/>
          <w:szCs w:val="32"/>
        </w:rPr>
      </w:pPr>
    </w:p>
    <w:p w:rsidR="00E10CC1" w:rsidRPr="008D3889" w:rsidRDefault="00E10CC1" w:rsidP="00E10CC1">
      <w:pPr>
        <w:spacing w:line="590" w:lineRule="exact"/>
        <w:ind w:firstLineChars="200" w:firstLine="640"/>
        <w:rPr>
          <w:rFonts w:ascii="Times New Roman" w:eastAsia="方正仿宋_GBK" w:hAnsi="Times New Roman"/>
          <w:sz w:val="32"/>
          <w:szCs w:val="32"/>
        </w:rPr>
      </w:pPr>
      <w:r w:rsidRPr="008D3889">
        <w:rPr>
          <w:rFonts w:ascii="Times New Roman" w:eastAsia="方正仿宋_GBK" w:hAnsi="Times New Roman"/>
          <w:sz w:val="32"/>
          <w:szCs w:val="32"/>
        </w:rPr>
        <w:t>附件：</w:t>
      </w:r>
    </w:p>
    <w:p w:rsidR="00E10CC1" w:rsidRDefault="00DF1413" w:rsidP="00E10CC1">
      <w:pPr>
        <w:spacing w:line="590" w:lineRule="exact"/>
        <w:ind w:left="640"/>
        <w:rPr>
          <w:rFonts w:ascii="Times New Roman" w:eastAsia="方正仿宋_GBK" w:hAnsi="Times New Roman"/>
          <w:sz w:val="32"/>
          <w:szCs w:val="32"/>
        </w:rPr>
      </w:pPr>
      <w:r>
        <w:rPr>
          <w:rFonts w:ascii="Times New Roman" w:eastAsia="方正仿宋_GBK" w:hAnsi="Times New Roman" w:hint="eastAsia"/>
          <w:sz w:val="32"/>
          <w:szCs w:val="32"/>
        </w:rPr>
        <w:t>1</w:t>
      </w:r>
      <w:r w:rsidR="00E10CC1">
        <w:rPr>
          <w:rFonts w:ascii="Times New Roman" w:eastAsia="方正仿宋_GBK" w:hAnsi="Times New Roman" w:hint="eastAsia"/>
          <w:sz w:val="32"/>
          <w:szCs w:val="32"/>
        </w:rPr>
        <w:t>、</w:t>
      </w:r>
      <w:r w:rsidR="00E10CC1" w:rsidRPr="007E5D51">
        <w:rPr>
          <w:rFonts w:ascii="Times New Roman" w:eastAsia="方正仿宋_GBK" w:hAnsi="Times New Roman" w:hint="eastAsia"/>
          <w:sz w:val="32"/>
          <w:szCs w:val="32"/>
        </w:rPr>
        <w:t>申报材料清单及装订顺序</w:t>
      </w:r>
    </w:p>
    <w:p w:rsidR="00E10CC1" w:rsidRPr="007E5D51" w:rsidRDefault="009427E1" w:rsidP="00E10CC1">
      <w:pPr>
        <w:spacing w:line="590" w:lineRule="exact"/>
        <w:ind w:left="640"/>
        <w:rPr>
          <w:rFonts w:ascii="Times New Roman" w:eastAsia="方正仿宋_GBK" w:hAnsi="Times New Roman"/>
          <w:sz w:val="32"/>
          <w:szCs w:val="32"/>
        </w:rPr>
      </w:pPr>
      <w:r>
        <w:rPr>
          <w:rFonts w:ascii="Times New Roman" w:eastAsia="方正仿宋_GBK" w:hAnsi="Times New Roman" w:hint="eastAsia"/>
          <w:sz w:val="32"/>
          <w:szCs w:val="32"/>
        </w:rPr>
        <w:t>2</w:t>
      </w:r>
      <w:r w:rsidR="00E10CC1">
        <w:rPr>
          <w:rFonts w:ascii="Times New Roman" w:eastAsia="方正仿宋_GBK" w:hAnsi="Times New Roman" w:hint="eastAsia"/>
          <w:sz w:val="32"/>
          <w:szCs w:val="32"/>
        </w:rPr>
        <w:t>、</w:t>
      </w:r>
      <w:r w:rsidR="00E10CC1" w:rsidRPr="007E5D51">
        <w:rPr>
          <w:rFonts w:ascii="Times New Roman" w:eastAsia="方正仿宋_GBK" w:hAnsi="Times New Roman"/>
          <w:sz w:val="32"/>
          <w:szCs w:val="32"/>
        </w:rPr>
        <w:t>201</w:t>
      </w:r>
      <w:r w:rsidR="00FE1101">
        <w:rPr>
          <w:rFonts w:ascii="Times New Roman" w:eastAsia="方正仿宋_GBK" w:hAnsi="Times New Roman"/>
          <w:sz w:val="32"/>
          <w:szCs w:val="32"/>
        </w:rPr>
        <w:t>7</w:t>
      </w:r>
      <w:r w:rsidR="00E10CC1" w:rsidRPr="007E5D51">
        <w:rPr>
          <w:rFonts w:ascii="Times New Roman" w:eastAsia="方正仿宋_GBK" w:hAnsi="Times New Roman"/>
          <w:sz w:val="32"/>
          <w:szCs w:val="32"/>
        </w:rPr>
        <w:t>年企业职工人数情况表</w:t>
      </w:r>
    </w:p>
    <w:p w:rsidR="00E10CC1" w:rsidRDefault="009427E1" w:rsidP="00027DA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sidR="00E10CC1">
        <w:rPr>
          <w:rFonts w:ascii="Times New Roman" w:eastAsia="方正仿宋_GBK" w:hAnsi="Times New Roman" w:hint="eastAsia"/>
          <w:sz w:val="32"/>
          <w:szCs w:val="32"/>
        </w:rPr>
        <w:t>、</w:t>
      </w:r>
      <w:r w:rsidR="00E10CC1" w:rsidRPr="007E5D51">
        <w:rPr>
          <w:rFonts w:ascii="Times New Roman" w:eastAsia="方正仿宋_GBK" w:hAnsi="Times New Roman"/>
          <w:sz w:val="32"/>
          <w:szCs w:val="32"/>
        </w:rPr>
        <w:t>201</w:t>
      </w:r>
      <w:r w:rsidR="00027DAE">
        <w:rPr>
          <w:rFonts w:ascii="Times New Roman" w:eastAsia="方正仿宋_GBK" w:hAnsi="Times New Roman"/>
          <w:sz w:val="32"/>
          <w:szCs w:val="32"/>
        </w:rPr>
        <w:t>7</w:t>
      </w:r>
      <w:r w:rsidR="00027DAE">
        <w:rPr>
          <w:rFonts w:ascii="Times New Roman" w:eastAsia="方正仿宋_GBK" w:hAnsi="Times New Roman"/>
          <w:sz w:val="32"/>
          <w:szCs w:val="32"/>
        </w:rPr>
        <w:t>年企业总收入、技术先进型服务业务收入、离岸服务外包业务收入汇总</w:t>
      </w:r>
      <w:r w:rsidR="00E04864">
        <w:rPr>
          <w:rFonts w:ascii="Times New Roman" w:eastAsia="方正仿宋_GBK" w:hAnsi="Times New Roman" w:hint="eastAsia"/>
          <w:sz w:val="32"/>
          <w:szCs w:val="32"/>
        </w:rPr>
        <w:t>表</w:t>
      </w:r>
    </w:p>
    <w:p w:rsidR="009427E1" w:rsidRPr="007E5D51" w:rsidRDefault="009427E1" w:rsidP="009427E1">
      <w:pPr>
        <w:spacing w:line="590" w:lineRule="exact"/>
        <w:ind w:left="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sidRPr="007E5D51">
        <w:rPr>
          <w:rFonts w:ascii="Times New Roman" w:eastAsia="方正仿宋_GBK" w:hAnsi="Times New Roman"/>
          <w:sz w:val="32"/>
          <w:szCs w:val="32"/>
        </w:rPr>
        <w:t>技术先进型服务企业推荐上报汇总表</w:t>
      </w:r>
    </w:p>
    <w:p w:rsidR="009427E1" w:rsidRPr="009427E1" w:rsidRDefault="009427E1" w:rsidP="00027DAE">
      <w:pPr>
        <w:spacing w:line="590" w:lineRule="exact"/>
        <w:ind w:firstLineChars="200" w:firstLine="640"/>
        <w:rPr>
          <w:rFonts w:ascii="Times New Roman" w:eastAsia="方正仿宋_GBK" w:hAnsi="Times New Roman"/>
          <w:sz w:val="32"/>
          <w:szCs w:val="32"/>
        </w:rPr>
      </w:pPr>
    </w:p>
    <w:p w:rsidR="00E10CC1" w:rsidRPr="00FE1101" w:rsidRDefault="00E10CC1" w:rsidP="00E10CC1">
      <w:pPr>
        <w:spacing w:line="590" w:lineRule="exact"/>
        <w:jc w:val="center"/>
        <w:rPr>
          <w:rFonts w:ascii="Times New Roman" w:eastAsia="方正仿宋_GBK" w:hAnsi="Times New Roman"/>
          <w:sz w:val="32"/>
          <w:szCs w:val="32"/>
        </w:rPr>
      </w:pPr>
    </w:p>
    <w:p w:rsidR="00E10CC1" w:rsidRPr="00FE1101" w:rsidRDefault="00E10CC1" w:rsidP="00E10CC1">
      <w:pPr>
        <w:spacing w:line="590" w:lineRule="exact"/>
        <w:jc w:val="center"/>
        <w:rPr>
          <w:rFonts w:ascii="Times New Roman" w:eastAsia="方正仿宋_GBK" w:hAnsi="Times New Roman"/>
          <w:sz w:val="32"/>
          <w:szCs w:val="32"/>
        </w:rPr>
      </w:pPr>
    </w:p>
    <w:p w:rsidR="0030254C" w:rsidRDefault="0030254C" w:rsidP="00E10CC1">
      <w:pPr>
        <w:spacing w:line="590" w:lineRule="exact"/>
        <w:jc w:val="center"/>
        <w:rPr>
          <w:rFonts w:ascii="Times New Roman" w:eastAsia="方正仿宋_GBK" w:hAnsi="Times New Roman"/>
          <w:sz w:val="32"/>
          <w:szCs w:val="32"/>
        </w:rPr>
      </w:pPr>
    </w:p>
    <w:p w:rsidR="00E10CC1" w:rsidRPr="008D3889" w:rsidRDefault="00E10CC1" w:rsidP="00E10CC1">
      <w:pPr>
        <w:spacing w:line="590" w:lineRule="exact"/>
        <w:jc w:val="center"/>
        <w:rPr>
          <w:rFonts w:ascii="Times New Roman" w:eastAsia="方正仿宋_GBK" w:hAnsi="Times New Roman"/>
          <w:sz w:val="32"/>
          <w:szCs w:val="32"/>
        </w:rPr>
      </w:pPr>
      <w:r w:rsidRPr="008D3889">
        <w:rPr>
          <w:rFonts w:ascii="Times New Roman" w:eastAsia="方正仿宋_GBK" w:hAnsi="Times New Roman"/>
          <w:sz w:val="32"/>
          <w:szCs w:val="32"/>
        </w:rPr>
        <w:t>江苏省科技厅</w:t>
      </w:r>
      <w:r w:rsidRPr="008D3889">
        <w:rPr>
          <w:rFonts w:ascii="Times New Roman" w:eastAsia="方正仿宋_GBK" w:hAnsi="Times New Roman"/>
          <w:sz w:val="32"/>
          <w:szCs w:val="32"/>
        </w:rPr>
        <w:t xml:space="preserve">       </w:t>
      </w:r>
      <w:r w:rsidRPr="008D3889">
        <w:rPr>
          <w:rFonts w:ascii="Times New Roman" w:eastAsia="方正仿宋_GBK" w:hAnsi="Times New Roman"/>
          <w:sz w:val="32"/>
          <w:szCs w:val="32"/>
        </w:rPr>
        <w:t>江苏省商务厅</w:t>
      </w:r>
    </w:p>
    <w:p w:rsidR="00E10CC1" w:rsidRPr="008D3889" w:rsidRDefault="00E10CC1" w:rsidP="00E10CC1">
      <w:pPr>
        <w:spacing w:line="590" w:lineRule="exact"/>
        <w:jc w:val="center"/>
        <w:rPr>
          <w:rFonts w:ascii="Times New Roman" w:eastAsia="方正仿宋_GBK" w:hAnsi="Times New Roman"/>
          <w:sz w:val="32"/>
          <w:szCs w:val="32"/>
        </w:rPr>
      </w:pPr>
    </w:p>
    <w:p w:rsidR="00E10CC1" w:rsidRPr="008D3889" w:rsidRDefault="00E10CC1" w:rsidP="00E10CC1">
      <w:pPr>
        <w:spacing w:line="590" w:lineRule="exact"/>
        <w:jc w:val="center"/>
        <w:rPr>
          <w:rFonts w:ascii="Times New Roman" w:eastAsia="方正仿宋_GBK" w:hAnsi="Times New Roman"/>
          <w:sz w:val="32"/>
          <w:szCs w:val="32"/>
        </w:rPr>
      </w:pPr>
      <w:r w:rsidRPr="008D3889">
        <w:rPr>
          <w:rFonts w:ascii="Times New Roman" w:eastAsia="方正仿宋_GBK" w:hAnsi="Times New Roman"/>
          <w:sz w:val="32"/>
          <w:szCs w:val="32"/>
        </w:rPr>
        <w:lastRenderedPageBreak/>
        <w:t>江苏省财政厅</w:t>
      </w:r>
      <w:r w:rsidRPr="008D3889">
        <w:rPr>
          <w:rFonts w:ascii="Times New Roman" w:eastAsia="方正仿宋_GBK" w:hAnsi="Times New Roman"/>
          <w:sz w:val="32"/>
          <w:szCs w:val="32"/>
        </w:rPr>
        <w:t xml:space="preserve">        </w:t>
      </w:r>
      <w:r w:rsidR="00E04864">
        <w:rPr>
          <w:rFonts w:ascii="Times New Roman" w:eastAsia="方正仿宋_GBK" w:hAnsi="Times New Roman" w:hint="eastAsia"/>
          <w:sz w:val="32"/>
          <w:szCs w:val="32"/>
        </w:rPr>
        <w:t>国家税务总局</w:t>
      </w:r>
      <w:r w:rsidRPr="008D3889">
        <w:rPr>
          <w:rFonts w:ascii="Times New Roman" w:eastAsia="方正仿宋_GBK" w:hAnsi="Times New Roman"/>
          <w:sz w:val="32"/>
          <w:szCs w:val="32"/>
        </w:rPr>
        <w:t>江苏省</w:t>
      </w:r>
      <w:r w:rsidR="00C56838">
        <w:rPr>
          <w:rFonts w:ascii="Times New Roman" w:eastAsia="方正仿宋_GBK" w:hAnsi="Times New Roman" w:hint="eastAsia"/>
          <w:sz w:val="32"/>
          <w:szCs w:val="32"/>
        </w:rPr>
        <w:t>税务局</w:t>
      </w:r>
    </w:p>
    <w:p w:rsidR="00C56838" w:rsidRDefault="00C56838" w:rsidP="00C56838">
      <w:pPr>
        <w:spacing w:line="590" w:lineRule="exact"/>
        <w:ind w:firstLineChars="50" w:firstLine="160"/>
        <w:rPr>
          <w:rFonts w:ascii="Times New Roman" w:eastAsia="方正仿宋_GBK" w:hAnsi="Times New Roman"/>
          <w:sz w:val="32"/>
          <w:szCs w:val="32"/>
        </w:rPr>
      </w:pPr>
    </w:p>
    <w:p w:rsidR="00E10CC1" w:rsidRPr="008D3889" w:rsidRDefault="00E10CC1" w:rsidP="00C56838">
      <w:pPr>
        <w:spacing w:line="590" w:lineRule="exact"/>
        <w:ind w:firstLineChars="300" w:firstLine="960"/>
        <w:rPr>
          <w:rFonts w:ascii="Times New Roman" w:eastAsia="方正仿宋_GBK" w:hAnsi="Times New Roman"/>
          <w:sz w:val="32"/>
          <w:szCs w:val="32"/>
        </w:rPr>
      </w:pPr>
      <w:r w:rsidRPr="008D3889">
        <w:rPr>
          <w:rFonts w:ascii="Times New Roman" w:eastAsia="方正仿宋_GBK" w:hAnsi="Times New Roman"/>
          <w:sz w:val="32"/>
          <w:szCs w:val="32"/>
        </w:rPr>
        <w:t xml:space="preserve">      </w:t>
      </w:r>
      <w:r w:rsidR="00E04864">
        <w:rPr>
          <w:rFonts w:ascii="Times New Roman" w:eastAsia="方正仿宋_GBK" w:hAnsi="Times New Roman" w:hint="eastAsia"/>
          <w:sz w:val="32"/>
          <w:szCs w:val="32"/>
        </w:rPr>
        <w:t xml:space="preserve">        </w:t>
      </w:r>
      <w:r w:rsidRPr="008D3889">
        <w:rPr>
          <w:rFonts w:ascii="Times New Roman" w:eastAsia="方正仿宋_GBK" w:hAnsi="Times New Roman"/>
          <w:sz w:val="32"/>
          <w:szCs w:val="32"/>
        </w:rPr>
        <w:t>江苏省发展改革委</w:t>
      </w:r>
    </w:p>
    <w:p w:rsidR="0007274C" w:rsidRDefault="0007274C" w:rsidP="005F2527">
      <w:pPr>
        <w:spacing w:line="360" w:lineRule="auto"/>
        <w:jc w:val="right"/>
        <w:rPr>
          <w:rFonts w:ascii="Times New Roman" w:eastAsia="方正仿宋_GBK" w:hAnsi="Times New Roman"/>
          <w:sz w:val="32"/>
          <w:szCs w:val="32"/>
        </w:rPr>
      </w:pPr>
    </w:p>
    <w:p w:rsidR="007C6352" w:rsidRPr="005F2527" w:rsidRDefault="0002639F" w:rsidP="00212C68">
      <w:pPr>
        <w:spacing w:line="360" w:lineRule="auto"/>
        <w:ind w:right="64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E10CC1" w:rsidRPr="008D3889">
        <w:rPr>
          <w:rFonts w:ascii="Times New Roman" w:eastAsia="方正仿宋_GBK" w:hAnsi="Times New Roman"/>
          <w:sz w:val="32"/>
          <w:szCs w:val="32"/>
        </w:rPr>
        <w:t>201</w:t>
      </w:r>
      <w:r w:rsidR="00A56700">
        <w:rPr>
          <w:rFonts w:ascii="Times New Roman" w:eastAsia="方正仿宋_GBK" w:hAnsi="Times New Roman"/>
          <w:sz w:val="32"/>
          <w:szCs w:val="32"/>
        </w:rPr>
        <w:t>8</w:t>
      </w:r>
      <w:r w:rsidR="00E10CC1" w:rsidRPr="008D3889">
        <w:rPr>
          <w:rFonts w:ascii="Times New Roman" w:eastAsia="方正仿宋_GBK" w:hAnsi="Times New Roman"/>
          <w:sz w:val="32"/>
          <w:szCs w:val="32"/>
        </w:rPr>
        <w:t>年</w:t>
      </w:r>
      <w:r>
        <w:rPr>
          <w:rFonts w:ascii="Times New Roman" w:eastAsia="方正仿宋_GBK" w:hAnsi="Times New Roman" w:hint="eastAsia"/>
          <w:sz w:val="32"/>
          <w:szCs w:val="32"/>
        </w:rPr>
        <w:t>9</w:t>
      </w:r>
      <w:r w:rsidR="00E10CC1" w:rsidRPr="008D3889">
        <w:rPr>
          <w:rFonts w:ascii="Times New Roman" w:eastAsia="方正仿宋_GBK" w:hAnsi="Times New Roman"/>
          <w:sz w:val="32"/>
          <w:szCs w:val="32"/>
        </w:rPr>
        <w:t>月</w:t>
      </w:r>
      <w:r>
        <w:rPr>
          <w:rFonts w:ascii="Times New Roman" w:eastAsia="方正仿宋_GBK" w:hAnsi="Times New Roman" w:hint="eastAsia"/>
          <w:sz w:val="32"/>
          <w:szCs w:val="32"/>
        </w:rPr>
        <w:t>3</w:t>
      </w:r>
      <w:r w:rsidR="00E10CC1" w:rsidRPr="008D3889">
        <w:rPr>
          <w:rFonts w:ascii="Times New Roman" w:eastAsia="方正仿宋_GBK" w:hAnsi="Times New Roman"/>
          <w:sz w:val="32"/>
          <w:szCs w:val="32"/>
        </w:rPr>
        <w:t>日</w:t>
      </w:r>
      <w:bookmarkStart w:id="0" w:name="_GoBack"/>
      <w:bookmarkEnd w:id="0"/>
    </w:p>
    <w:p w:rsidR="00D4244E" w:rsidRDefault="00D4244E" w:rsidP="00AF0364">
      <w:pPr>
        <w:widowControl/>
        <w:jc w:val="left"/>
        <w:rPr>
          <w:rFonts w:ascii="Times New Roman" w:eastAsia="方正黑体_GBK" w:hAnsi="Times New Roman"/>
          <w:sz w:val="32"/>
          <w:szCs w:val="32"/>
        </w:rPr>
        <w:sectPr w:rsidR="00D4244E" w:rsidSect="006443A0">
          <w:footerReference w:type="default" r:id="rId11"/>
          <w:pgSz w:w="11907" w:h="16840"/>
          <w:pgMar w:top="1418" w:right="1418" w:bottom="1418" w:left="1418" w:header="851" w:footer="992" w:gutter="0"/>
          <w:pgNumType w:fmt="numberInDash"/>
          <w:cols w:space="720"/>
          <w:docGrid w:linePitch="286"/>
        </w:sectPr>
      </w:pPr>
      <w:r>
        <w:rPr>
          <w:rFonts w:ascii="Times New Roman" w:eastAsia="方正黑体_GBK" w:hAnsi="Times New Roman"/>
          <w:sz w:val="32"/>
          <w:szCs w:val="32"/>
        </w:rPr>
        <w:br w:type="page"/>
      </w:r>
    </w:p>
    <w:p w:rsidR="00E10CC1" w:rsidRPr="008D3889" w:rsidRDefault="00E10CC1" w:rsidP="00E10CC1">
      <w:pPr>
        <w:spacing w:line="360" w:lineRule="auto"/>
        <w:jc w:val="left"/>
        <w:rPr>
          <w:rFonts w:ascii="Times New Roman" w:eastAsia="方正黑体_GBK" w:hAnsi="Times New Roman"/>
          <w:sz w:val="32"/>
          <w:szCs w:val="32"/>
        </w:rPr>
      </w:pPr>
      <w:r w:rsidRPr="008D3889">
        <w:rPr>
          <w:rFonts w:ascii="Times New Roman" w:eastAsia="方正黑体_GBK" w:hAnsi="Times New Roman"/>
          <w:sz w:val="32"/>
          <w:szCs w:val="32"/>
        </w:rPr>
        <w:lastRenderedPageBreak/>
        <w:t>附件</w:t>
      </w:r>
      <w:r w:rsidR="00E04864">
        <w:rPr>
          <w:rFonts w:ascii="Times New Roman" w:eastAsia="方正黑体_GBK" w:hAnsi="Times New Roman" w:hint="eastAsia"/>
          <w:sz w:val="32"/>
          <w:szCs w:val="32"/>
        </w:rPr>
        <w:t>1</w:t>
      </w:r>
    </w:p>
    <w:p w:rsidR="00E10CC1" w:rsidRPr="008D3889" w:rsidRDefault="00E10CC1" w:rsidP="00E10CC1">
      <w:pPr>
        <w:spacing w:line="590" w:lineRule="exact"/>
        <w:jc w:val="center"/>
        <w:rPr>
          <w:rFonts w:ascii="Times New Roman" w:eastAsia="宋体" w:hAnsi="Times New Roman"/>
          <w:b/>
          <w:sz w:val="44"/>
          <w:szCs w:val="44"/>
        </w:rPr>
      </w:pPr>
      <w:r w:rsidRPr="008D3889">
        <w:rPr>
          <w:rFonts w:ascii="Times New Roman" w:eastAsia="宋体" w:hAnsi="Times New Roman"/>
          <w:b/>
          <w:sz w:val="40"/>
          <w:szCs w:val="44"/>
        </w:rPr>
        <w:t>申报材料清单及装订顺序</w:t>
      </w:r>
    </w:p>
    <w:p w:rsidR="00E10CC1" w:rsidRPr="008D3889" w:rsidRDefault="00E10CC1" w:rsidP="00E10CC1">
      <w:pPr>
        <w:spacing w:line="590" w:lineRule="exact"/>
        <w:ind w:firstLineChars="200" w:firstLine="880"/>
        <w:rPr>
          <w:rFonts w:ascii="Times New Roman" w:eastAsia="宋体" w:hAnsi="Times New Roman"/>
          <w:sz w:val="44"/>
          <w:szCs w:val="44"/>
        </w:rPr>
      </w:pPr>
    </w:p>
    <w:p w:rsidR="00B7353B"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sidRPr="007E5D51">
        <w:rPr>
          <w:rFonts w:ascii="Times New Roman" w:eastAsia="方正仿宋_GBK" w:hAnsi="Times New Roman"/>
          <w:sz w:val="32"/>
          <w:szCs w:val="32"/>
        </w:rPr>
        <w:t>总目录</w:t>
      </w:r>
      <w:r>
        <w:rPr>
          <w:rFonts w:ascii="Times New Roman" w:eastAsia="方正仿宋_GBK" w:hAnsi="Times New Roman" w:hint="eastAsia"/>
          <w:sz w:val="32"/>
          <w:szCs w:val="32"/>
        </w:rPr>
        <w:t>；</w:t>
      </w:r>
    </w:p>
    <w:p w:rsidR="00E10CC1" w:rsidRPr="007E5D5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Pr="007E5D51">
        <w:rPr>
          <w:rFonts w:ascii="Times New Roman" w:eastAsia="方正仿宋_GBK" w:hAnsi="Times New Roman"/>
          <w:sz w:val="32"/>
          <w:szCs w:val="32"/>
        </w:rPr>
        <w:t>《</w:t>
      </w:r>
      <w:r w:rsidR="008E5482" w:rsidRPr="00A64089">
        <w:rPr>
          <w:rFonts w:ascii="Times New Roman" w:eastAsia="方正仿宋_GBK" w:hAnsi="Times New Roman" w:hint="eastAsia"/>
          <w:sz w:val="32"/>
          <w:szCs w:val="32"/>
        </w:rPr>
        <w:t>全国技术先进型服务企业认定（复核）申请表</w:t>
      </w:r>
      <w:r w:rsidRPr="007E5D51">
        <w:rPr>
          <w:rFonts w:ascii="Times New Roman" w:eastAsia="方正仿宋_GBK" w:hAnsi="Times New Roman"/>
          <w:sz w:val="32"/>
          <w:szCs w:val="32"/>
        </w:rPr>
        <w:t>》（</w:t>
      </w:r>
      <w:r w:rsidR="00B7353B">
        <w:rPr>
          <w:rFonts w:ascii="Times New Roman" w:eastAsia="方正仿宋_GBK" w:hAnsi="Times New Roman" w:hint="eastAsia"/>
          <w:sz w:val="32"/>
          <w:szCs w:val="32"/>
        </w:rPr>
        <w:t>在线打印、</w:t>
      </w:r>
      <w:r w:rsidRPr="007E5D51">
        <w:rPr>
          <w:rFonts w:ascii="Times New Roman" w:eastAsia="方正仿宋_GBK" w:hAnsi="Times New Roman"/>
          <w:sz w:val="32"/>
          <w:szCs w:val="32"/>
        </w:rPr>
        <w:t>企业法人签字并加盖企业公章）</w:t>
      </w:r>
      <w:r>
        <w:rPr>
          <w:rFonts w:ascii="Times New Roman" w:eastAsia="方正仿宋_GBK" w:hAnsi="Times New Roman" w:hint="eastAsia"/>
          <w:sz w:val="32"/>
          <w:szCs w:val="32"/>
        </w:rPr>
        <w:t>；</w:t>
      </w:r>
    </w:p>
    <w:p w:rsidR="00E10CC1" w:rsidRPr="007E5D5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sidRPr="007E5D51">
        <w:rPr>
          <w:rFonts w:ascii="Times New Roman" w:eastAsia="方正仿宋_GBK" w:hAnsi="Times New Roman"/>
          <w:sz w:val="32"/>
          <w:szCs w:val="32"/>
        </w:rPr>
        <w:t>企业开展技术先进型服务业务论述（</w:t>
      </w:r>
      <w:r w:rsidRPr="007E5D51">
        <w:rPr>
          <w:rFonts w:ascii="Times New Roman" w:eastAsia="方正仿宋_GBK" w:hAnsi="Times New Roman"/>
          <w:sz w:val="32"/>
          <w:szCs w:val="32"/>
        </w:rPr>
        <w:t>1000</w:t>
      </w:r>
      <w:r w:rsidRPr="007E5D51">
        <w:rPr>
          <w:rFonts w:ascii="Times New Roman" w:eastAsia="方正仿宋_GBK" w:hAnsi="Times New Roman"/>
          <w:sz w:val="32"/>
          <w:szCs w:val="32"/>
        </w:rPr>
        <w:t>字以上）；</w:t>
      </w:r>
    </w:p>
    <w:p w:rsidR="00E10CC1" w:rsidRPr="007E5D5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、证明企业依法成立的《营业执照》等相关注册登记证件的复印件</w:t>
      </w:r>
      <w:r w:rsidRPr="007E5D51">
        <w:rPr>
          <w:rFonts w:ascii="Times New Roman" w:eastAsia="方正仿宋_GBK" w:hAnsi="Times New Roman"/>
          <w:sz w:val="32"/>
          <w:szCs w:val="32"/>
        </w:rPr>
        <w:t>（加盖企业公章）；</w:t>
      </w:r>
    </w:p>
    <w:p w:rsidR="00E10CC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sidR="00B7353B" w:rsidRPr="00884B2B">
        <w:rPr>
          <w:rFonts w:ascii="Times New Roman" w:eastAsia="方正仿宋_GBK" w:hAnsi="Times New Roman"/>
          <w:sz w:val="32"/>
          <w:szCs w:val="32"/>
        </w:rPr>
        <w:t>经</w:t>
      </w:r>
      <w:r w:rsidR="00B7353B" w:rsidRPr="00884B2B">
        <w:rPr>
          <w:rFonts w:ascii="Times New Roman" w:eastAsia="方正仿宋_GBK" w:hAnsi="Times New Roman" w:hint="eastAsia"/>
          <w:sz w:val="32"/>
          <w:szCs w:val="32"/>
        </w:rPr>
        <w:t>审计的</w:t>
      </w:r>
      <w:r w:rsidR="00B7353B" w:rsidRPr="00884B2B">
        <w:rPr>
          <w:rFonts w:ascii="Times New Roman" w:eastAsia="方正仿宋_GBK" w:hAnsi="Times New Roman"/>
          <w:sz w:val="32"/>
          <w:szCs w:val="32"/>
        </w:rPr>
        <w:t>2017</w:t>
      </w:r>
      <w:r w:rsidR="00B7353B" w:rsidRPr="00884B2B">
        <w:rPr>
          <w:rFonts w:ascii="Times New Roman" w:eastAsia="方正仿宋_GBK" w:hAnsi="Times New Roman"/>
          <w:sz w:val="32"/>
          <w:szCs w:val="32"/>
        </w:rPr>
        <w:t>年度</w:t>
      </w:r>
      <w:r w:rsidR="00B7353B" w:rsidRPr="00884B2B">
        <w:rPr>
          <w:rFonts w:ascii="Times New Roman" w:eastAsia="方正仿宋_GBK" w:hAnsi="Times New Roman" w:hint="eastAsia"/>
          <w:sz w:val="32"/>
          <w:szCs w:val="32"/>
        </w:rPr>
        <w:t>财务会计报告（包括会计报表和会计报表附注，</w:t>
      </w:r>
      <w:r w:rsidR="00B7353B" w:rsidRPr="00884B2B">
        <w:rPr>
          <w:rFonts w:ascii="Times New Roman" w:eastAsia="方正仿宋_GBK" w:hAnsi="Times New Roman"/>
          <w:sz w:val="32"/>
          <w:szCs w:val="32"/>
        </w:rPr>
        <w:t>需在</w:t>
      </w:r>
      <w:r w:rsidR="00B7353B" w:rsidRPr="00884B2B">
        <w:rPr>
          <w:rFonts w:ascii="Times New Roman" w:eastAsia="方正仿宋_GBK" w:hAnsi="Times New Roman" w:hint="eastAsia"/>
          <w:sz w:val="32"/>
          <w:szCs w:val="32"/>
        </w:rPr>
        <w:t>会计报表附注</w:t>
      </w:r>
      <w:r w:rsidR="00B7353B" w:rsidRPr="00884B2B">
        <w:rPr>
          <w:rFonts w:ascii="Times New Roman" w:eastAsia="方正仿宋_GBK" w:hAnsi="Times New Roman"/>
          <w:sz w:val="32"/>
          <w:szCs w:val="32"/>
        </w:rPr>
        <w:t>中明确</w:t>
      </w:r>
      <w:r w:rsidR="00B7353B" w:rsidRPr="00884B2B">
        <w:rPr>
          <w:rFonts w:ascii="Times New Roman" w:eastAsia="方正仿宋_GBK" w:hAnsi="Times New Roman" w:hint="eastAsia"/>
          <w:sz w:val="32"/>
          <w:szCs w:val="32"/>
        </w:rPr>
        <w:t>当年服务外包</w:t>
      </w:r>
      <w:r w:rsidR="00B7353B" w:rsidRPr="00884B2B">
        <w:rPr>
          <w:rFonts w:ascii="Times New Roman" w:eastAsia="方正仿宋_GBK" w:hAnsi="Times New Roman"/>
          <w:sz w:val="32"/>
          <w:szCs w:val="32"/>
        </w:rPr>
        <w:t>收入</w:t>
      </w:r>
      <w:r w:rsidR="00B7353B" w:rsidRPr="00884B2B">
        <w:rPr>
          <w:rFonts w:ascii="Times New Roman" w:eastAsia="方正仿宋_GBK" w:hAnsi="Times New Roman" w:hint="eastAsia"/>
          <w:sz w:val="32"/>
          <w:szCs w:val="32"/>
        </w:rPr>
        <w:t>总</w:t>
      </w:r>
      <w:r w:rsidR="00B7353B" w:rsidRPr="00884B2B">
        <w:rPr>
          <w:rFonts w:ascii="Times New Roman" w:eastAsia="方正仿宋_GBK" w:hAnsi="Times New Roman"/>
          <w:sz w:val="32"/>
          <w:szCs w:val="32"/>
        </w:rPr>
        <w:t>额以及离岸</w:t>
      </w:r>
      <w:r w:rsidR="00B7353B" w:rsidRPr="00884B2B">
        <w:rPr>
          <w:rFonts w:ascii="Times New Roman" w:eastAsia="方正仿宋_GBK" w:hAnsi="Times New Roman" w:hint="eastAsia"/>
          <w:sz w:val="32"/>
          <w:szCs w:val="32"/>
        </w:rPr>
        <w:t>服务</w:t>
      </w:r>
      <w:r w:rsidR="00B7353B" w:rsidRPr="00884B2B">
        <w:rPr>
          <w:rFonts w:ascii="Times New Roman" w:eastAsia="方正仿宋_GBK" w:hAnsi="Times New Roman"/>
          <w:sz w:val="32"/>
          <w:szCs w:val="32"/>
        </w:rPr>
        <w:t>外包收入</w:t>
      </w:r>
      <w:r w:rsidR="00B7353B" w:rsidRPr="00884B2B">
        <w:rPr>
          <w:rFonts w:ascii="Times New Roman" w:eastAsia="方正仿宋_GBK" w:hAnsi="Times New Roman" w:hint="eastAsia"/>
          <w:sz w:val="32"/>
          <w:szCs w:val="32"/>
        </w:rPr>
        <w:t>总</w:t>
      </w:r>
      <w:r w:rsidR="00B7353B" w:rsidRPr="00884B2B">
        <w:rPr>
          <w:rFonts w:ascii="Times New Roman" w:eastAsia="方正仿宋_GBK" w:hAnsi="Times New Roman"/>
          <w:sz w:val="32"/>
          <w:szCs w:val="32"/>
        </w:rPr>
        <w:t>额</w:t>
      </w:r>
      <w:r w:rsidR="00B7353B" w:rsidRPr="00884B2B">
        <w:rPr>
          <w:rFonts w:ascii="Times New Roman" w:eastAsia="方正仿宋_GBK" w:hAnsi="Times New Roman" w:hint="eastAsia"/>
          <w:sz w:val="32"/>
          <w:szCs w:val="32"/>
        </w:rPr>
        <w:t>）</w:t>
      </w:r>
      <w:r w:rsidR="00A904B3">
        <w:rPr>
          <w:rFonts w:ascii="Times New Roman" w:eastAsia="方正仿宋_GBK" w:hAnsi="Times New Roman"/>
          <w:sz w:val="32"/>
          <w:szCs w:val="32"/>
        </w:rPr>
        <w:t>；</w:t>
      </w:r>
    </w:p>
    <w:p w:rsidR="00E10CC1" w:rsidRPr="007E5D5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w:t>
      </w:r>
      <w:r>
        <w:rPr>
          <w:rFonts w:ascii="Times New Roman" w:eastAsia="方正仿宋_GBK" w:hAnsi="Times New Roman" w:hint="eastAsia"/>
          <w:sz w:val="32"/>
          <w:szCs w:val="32"/>
        </w:rPr>
        <w:t>201</w:t>
      </w:r>
      <w:r w:rsidR="00FE1101">
        <w:rPr>
          <w:rFonts w:ascii="Times New Roman" w:eastAsia="方正仿宋_GBK" w:hAnsi="Times New Roman"/>
          <w:sz w:val="32"/>
          <w:szCs w:val="32"/>
        </w:rPr>
        <w:t>7</w:t>
      </w:r>
      <w:r>
        <w:rPr>
          <w:rFonts w:ascii="Times New Roman" w:eastAsia="方正仿宋_GBK" w:hAnsi="Times New Roman" w:hint="eastAsia"/>
          <w:sz w:val="32"/>
          <w:szCs w:val="32"/>
        </w:rPr>
        <w:t>年度企业所得税纳税申报表（包括主表及附表）；</w:t>
      </w:r>
    </w:p>
    <w:p w:rsidR="00E10CC1" w:rsidRPr="007E5D5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w:t>
      </w:r>
      <w:r w:rsidRPr="007E5D51">
        <w:rPr>
          <w:rFonts w:ascii="Times New Roman" w:eastAsia="方正仿宋_GBK" w:hAnsi="Times New Roman"/>
          <w:sz w:val="32"/>
          <w:szCs w:val="32"/>
        </w:rPr>
        <w:t>企业工作场所证明复印件（企业房屋产权证或房屋租赁合同，并加盖企业公章）；</w:t>
      </w:r>
    </w:p>
    <w:p w:rsidR="00E10CC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w:t>
      </w:r>
      <w:r w:rsidRPr="007E5D51">
        <w:rPr>
          <w:rFonts w:ascii="Times New Roman" w:eastAsia="方正仿宋_GBK" w:hAnsi="Times New Roman"/>
          <w:sz w:val="32"/>
          <w:szCs w:val="32"/>
        </w:rPr>
        <w:t>201</w:t>
      </w:r>
      <w:r w:rsidR="00FE1101">
        <w:rPr>
          <w:rFonts w:ascii="Times New Roman" w:eastAsia="方正仿宋_GBK" w:hAnsi="Times New Roman"/>
          <w:sz w:val="32"/>
          <w:szCs w:val="32"/>
        </w:rPr>
        <w:t>7</w:t>
      </w:r>
      <w:r w:rsidRPr="007E5D51">
        <w:rPr>
          <w:rFonts w:ascii="Times New Roman" w:eastAsia="方正仿宋_GBK" w:hAnsi="Times New Roman"/>
          <w:sz w:val="32"/>
          <w:szCs w:val="32"/>
        </w:rPr>
        <w:t>年度企业职工人数情况表（附件</w:t>
      </w:r>
      <w:r w:rsidR="008E5482">
        <w:rPr>
          <w:rFonts w:ascii="Times New Roman" w:eastAsia="方正仿宋_GBK" w:hAnsi="Times New Roman" w:hint="eastAsia"/>
          <w:sz w:val="32"/>
          <w:szCs w:val="32"/>
        </w:rPr>
        <w:t>2</w:t>
      </w:r>
      <w:r w:rsidRPr="007E5D51">
        <w:rPr>
          <w:rFonts w:ascii="Times New Roman" w:eastAsia="方正仿宋_GBK" w:hAnsi="Times New Roman"/>
          <w:sz w:val="32"/>
          <w:szCs w:val="32"/>
        </w:rPr>
        <w:t>），企业员工花名册（注明员工学历结构、从事离岸服务外包人员情况）、企业就业人员社会保险缴费单复印件；</w:t>
      </w:r>
    </w:p>
    <w:p w:rsidR="00E10CC1" w:rsidRPr="007E5D5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sidRPr="007E5D51">
        <w:rPr>
          <w:rFonts w:ascii="Times New Roman" w:eastAsia="方正仿宋_GBK" w:hAnsi="Times New Roman"/>
          <w:sz w:val="32"/>
          <w:szCs w:val="32"/>
        </w:rPr>
        <w:t>企业</w:t>
      </w:r>
      <w:r w:rsidRPr="007E5D51">
        <w:rPr>
          <w:rFonts w:ascii="Times New Roman" w:eastAsia="方正仿宋_GBK" w:hAnsi="Times New Roman"/>
          <w:sz w:val="32"/>
          <w:szCs w:val="32"/>
        </w:rPr>
        <w:t>201</w:t>
      </w:r>
      <w:r w:rsidR="00FE1101">
        <w:rPr>
          <w:rFonts w:ascii="Times New Roman" w:eastAsia="方正仿宋_GBK" w:hAnsi="Times New Roman"/>
          <w:sz w:val="32"/>
          <w:szCs w:val="32"/>
        </w:rPr>
        <w:t>7</w:t>
      </w:r>
      <w:r w:rsidRPr="007E5D51">
        <w:rPr>
          <w:rFonts w:ascii="Times New Roman" w:eastAsia="方正仿宋_GBK" w:hAnsi="Times New Roman"/>
          <w:sz w:val="32"/>
          <w:szCs w:val="32"/>
        </w:rPr>
        <w:t>年度总收入、技术先进型服务业务收入、离岸服务外包业务收入汇总表（附件</w:t>
      </w:r>
      <w:r w:rsidR="008E5482">
        <w:rPr>
          <w:rFonts w:ascii="Times New Roman" w:eastAsia="方正仿宋_GBK" w:hAnsi="Times New Roman" w:hint="eastAsia"/>
          <w:sz w:val="32"/>
          <w:szCs w:val="32"/>
        </w:rPr>
        <w:t>3</w:t>
      </w:r>
      <w:r w:rsidRPr="007E5D51">
        <w:rPr>
          <w:rFonts w:ascii="Times New Roman" w:eastAsia="方正仿宋_GBK" w:hAnsi="Times New Roman"/>
          <w:sz w:val="32"/>
          <w:szCs w:val="32"/>
        </w:rPr>
        <w:t>），企业</w:t>
      </w:r>
      <w:r w:rsidRPr="007E5D51">
        <w:rPr>
          <w:rFonts w:ascii="Times New Roman" w:eastAsia="方正仿宋_GBK" w:hAnsi="Times New Roman"/>
          <w:sz w:val="32"/>
          <w:szCs w:val="32"/>
        </w:rPr>
        <w:t>201</w:t>
      </w:r>
      <w:r w:rsidR="00FE1101">
        <w:rPr>
          <w:rFonts w:ascii="Times New Roman" w:eastAsia="方正仿宋_GBK" w:hAnsi="Times New Roman"/>
          <w:sz w:val="32"/>
          <w:szCs w:val="32"/>
        </w:rPr>
        <w:t>7</w:t>
      </w:r>
      <w:r w:rsidRPr="007E5D51">
        <w:rPr>
          <w:rFonts w:ascii="Times New Roman" w:eastAsia="方正仿宋_GBK" w:hAnsi="Times New Roman"/>
          <w:sz w:val="32"/>
          <w:szCs w:val="32"/>
        </w:rPr>
        <w:t>年度销售</w:t>
      </w:r>
      <w:r w:rsidRPr="007E5D51">
        <w:rPr>
          <w:rFonts w:ascii="Times New Roman" w:eastAsia="方正仿宋_GBK" w:hAnsi="Times New Roman"/>
          <w:sz w:val="32"/>
          <w:szCs w:val="32"/>
        </w:rPr>
        <w:t>/</w:t>
      </w:r>
      <w:r w:rsidRPr="007E5D51">
        <w:rPr>
          <w:rFonts w:ascii="Times New Roman" w:eastAsia="方正仿宋_GBK" w:hAnsi="Times New Roman"/>
          <w:sz w:val="32"/>
          <w:szCs w:val="32"/>
        </w:rPr>
        <w:t>服务合同、合作开发合同、委托开发协议书等材料，其中离岸服务外包业务收入需提供银行结汇或外汇收入核销等外汇收入证明（需提供</w:t>
      </w:r>
      <w:r w:rsidR="00FE7FA6">
        <w:rPr>
          <w:rFonts w:ascii="Times New Roman" w:eastAsia="方正仿宋_GBK" w:hAnsi="Times New Roman" w:hint="eastAsia"/>
          <w:sz w:val="32"/>
          <w:szCs w:val="32"/>
        </w:rPr>
        <w:t>能够证明企业</w:t>
      </w:r>
      <w:r w:rsidRPr="007E5D51">
        <w:rPr>
          <w:rFonts w:ascii="Times New Roman" w:eastAsia="方正仿宋_GBK" w:hAnsi="Times New Roman"/>
          <w:sz w:val="32"/>
          <w:szCs w:val="32"/>
        </w:rPr>
        <w:t>离岸服务外包业务收入</w:t>
      </w:r>
      <w:r w:rsidRPr="007E5D51">
        <w:rPr>
          <w:rFonts w:ascii="Times New Roman" w:eastAsia="方正仿宋_GBK" w:hAnsi="Times New Roman"/>
          <w:sz w:val="32"/>
          <w:szCs w:val="32"/>
        </w:rPr>
        <w:lastRenderedPageBreak/>
        <w:t>总额占企业总收入</w:t>
      </w:r>
      <w:r w:rsidRPr="007E5D51">
        <w:rPr>
          <w:rFonts w:ascii="Times New Roman" w:eastAsia="方正仿宋_GBK" w:hAnsi="Times New Roman"/>
          <w:sz w:val="32"/>
          <w:szCs w:val="32"/>
        </w:rPr>
        <w:t>35%</w:t>
      </w:r>
      <w:r w:rsidRPr="007E5D51">
        <w:rPr>
          <w:rFonts w:ascii="Times New Roman" w:eastAsia="方正仿宋_GBK" w:hAnsi="Times New Roman"/>
          <w:sz w:val="32"/>
          <w:szCs w:val="32"/>
        </w:rPr>
        <w:t>以上的票据）、在岸外包业务需提供销售或服务发票（需提供</w:t>
      </w:r>
      <w:r w:rsidR="00FE7FA6">
        <w:rPr>
          <w:rFonts w:ascii="Times New Roman" w:eastAsia="方正仿宋_GBK" w:hAnsi="Times New Roman" w:hint="eastAsia"/>
          <w:sz w:val="32"/>
          <w:szCs w:val="32"/>
        </w:rPr>
        <w:t>能够证明企业</w:t>
      </w:r>
      <w:r w:rsidRPr="007E5D51">
        <w:rPr>
          <w:rFonts w:ascii="Times New Roman" w:eastAsia="方正仿宋_GBK" w:hAnsi="Times New Roman"/>
          <w:sz w:val="32"/>
          <w:szCs w:val="32"/>
        </w:rPr>
        <w:t>外汇收入核销证明总额之和占企业总收入</w:t>
      </w:r>
      <w:r w:rsidRPr="007E5D51">
        <w:rPr>
          <w:rFonts w:ascii="Times New Roman" w:eastAsia="方正仿宋_GBK" w:hAnsi="Times New Roman"/>
          <w:sz w:val="32"/>
          <w:szCs w:val="32"/>
        </w:rPr>
        <w:t>50%</w:t>
      </w:r>
      <w:r w:rsidRPr="007E5D51">
        <w:rPr>
          <w:rFonts w:ascii="Times New Roman" w:eastAsia="方正仿宋_GBK" w:hAnsi="Times New Roman"/>
          <w:sz w:val="32"/>
          <w:szCs w:val="32"/>
        </w:rPr>
        <w:t>以上的票据）；</w:t>
      </w:r>
    </w:p>
    <w:p w:rsidR="00E10CC1" w:rsidRPr="007E5D51" w:rsidRDefault="00E10CC1" w:rsidP="00E10CC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10</w:t>
      </w:r>
      <w:r>
        <w:rPr>
          <w:rFonts w:ascii="Times New Roman" w:eastAsia="方正仿宋_GBK" w:hAnsi="Times New Roman" w:hint="eastAsia"/>
          <w:sz w:val="32"/>
          <w:szCs w:val="32"/>
        </w:rPr>
        <w:t>、</w:t>
      </w:r>
      <w:r w:rsidRPr="007E5D51">
        <w:rPr>
          <w:rFonts w:ascii="Times New Roman" w:eastAsia="方正仿宋_GBK" w:hAnsi="Times New Roman"/>
          <w:sz w:val="32"/>
          <w:szCs w:val="32"/>
        </w:rPr>
        <w:t>企业采用先进技术或研发能力佐证材料：企业</w:t>
      </w:r>
      <w:r w:rsidR="00333405">
        <w:rPr>
          <w:rFonts w:ascii="Times New Roman" w:eastAsia="方正仿宋_GBK" w:hAnsi="Times New Roman" w:hint="eastAsia"/>
          <w:sz w:val="32"/>
          <w:szCs w:val="32"/>
        </w:rPr>
        <w:t>可视情况提供</w:t>
      </w:r>
      <w:r w:rsidR="00BE04FC">
        <w:rPr>
          <w:rFonts w:ascii="Times New Roman" w:eastAsia="方正仿宋_GBK" w:hAnsi="Times New Roman" w:hint="eastAsia"/>
          <w:sz w:val="32"/>
          <w:szCs w:val="32"/>
        </w:rPr>
        <w:t>企业或</w:t>
      </w:r>
      <w:r w:rsidRPr="007E5D51">
        <w:rPr>
          <w:rFonts w:ascii="Times New Roman" w:eastAsia="方正仿宋_GBK" w:hAnsi="Times New Roman"/>
          <w:sz w:val="32"/>
          <w:szCs w:val="32"/>
        </w:rPr>
        <w:t>产品的获奖（资质）证书、知识产权证书、客户评价证明</w:t>
      </w:r>
      <w:r w:rsidR="00BE04FC">
        <w:rPr>
          <w:rFonts w:ascii="Times New Roman" w:eastAsia="方正仿宋_GBK" w:hAnsi="Times New Roman" w:hint="eastAsia"/>
          <w:sz w:val="32"/>
          <w:szCs w:val="32"/>
        </w:rPr>
        <w:t>、研发机构建设情况、产学研合作情况</w:t>
      </w:r>
      <w:r w:rsidRPr="007E5D51">
        <w:rPr>
          <w:rFonts w:ascii="Times New Roman" w:eastAsia="方正仿宋_GBK" w:hAnsi="Times New Roman"/>
          <w:sz w:val="32"/>
          <w:szCs w:val="32"/>
        </w:rPr>
        <w:t>等材料复印件。</w:t>
      </w:r>
    </w:p>
    <w:p w:rsidR="00E10CC1" w:rsidRPr="008D3889" w:rsidRDefault="00E10CC1" w:rsidP="00E10CC1">
      <w:pPr>
        <w:widowControl/>
        <w:jc w:val="left"/>
        <w:rPr>
          <w:rFonts w:ascii="Times New Roman" w:eastAsia="方正仿宋简体" w:hAnsi="Times New Roman"/>
          <w:sz w:val="32"/>
          <w:szCs w:val="32"/>
        </w:rPr>
      </w:pPr>
      <w:r w:rsidRPr="008D3889">
        <w:rPr>
          <w:rFonts w:ascii="Times New Roman" w:eastAsia="方正仿宋简体" w:hAnsi="Times New Roman"/>
          <w:sz w:val="32"/>
          <w:szCs w:val="32"/>
        </w:rPr>
        <w:br w:type="page"/>
      </w:r>
    </w:p>
    <w:p w:rsidR="00E10CC1" w:rsidRPr="008D3889" w:rsidRDefault="00E10CC1" w:rsidP="00E10CC1">
      <w:pPr>
        <w:spacing w:line="360" w:lineRule="auto"/>
        <w:rPr>
          <w:rFonts w:ascii="Times New Roman" w:eastAsia="方正黑体_GBK" w:hAnsi="Times New Roman"/>
          <w:sz w:val="32"/>
          <w:szCs w:val="32"/>
        </w:rPr>
      </w:pPr>
      <w:r w:rsidRPr="008D3889">
        <w:rPr>
          <w:rFonts w:ascii="Times New Roman" w:eastAsia="方正黑体_GBK" w:hAnsi="Times New Roman"/>
          <w:sz w:val="32"/>
          <w:szCs w:val="32"/>
        </w:rPr>
        <w:lastRenderedPageBreak/>
        <w:t>附件</w:t>
      </w:r>
      <w:r w:rsidR="009427E1">
        <w:rPr>
          <w:rFonts w:ascii="Times New Roman" w:eastAsia="方正黑体_GBK" w:hAnsi="Times New Roman" w:hint="eastAsia"/>
          <w:sz w:val="32"/>
          <w:szCs w:val="32"/>
        </w:rPr>
        <w:t>2</w:t>
      </w:r>
    </w:p>
    <w:tbl>
      <w:tblPr>
        <w:tblW w:w="8166" w:type="dxa"/>
        <w:tblLook w:val="04A0" w:firstRow="1" w:lastRow="0" w:firstColumn="1" w:lastColumn="0" w:noHBand="0" w:noVBand="1"/>
      </w:tblPr>
      <w:tblGrid>
        <w:gridCol w:w="1134"/>
        <w:gridCol w:w="2694"/>
        <w:gridCol w:w="4338"/>
      </w:tblGrid>
      <w:tr w:rsidR="00E10CC1" w:rsidRPr="000827BC" w:rsidTr="00236B25">
        <w:trPr>
          <w:trHeight w:val="825"/>
        </w:trPr>
        <w:tc>
          <w:tcPr>
            <w:tcW w:w="8166" w:type="dxa"/>
            <w:gridSpan w:val="3"/>
            <w:tcBorders>
              <w:top w:val="nil"/>
              <w:left w:val="nil"/>
              <w:right w:val="nil"/>
            </w:tcBorders>
            <w:shd w:val="clear" w:color="auto" w:fill="auto"/>
            <w:vAlign w:val="center"/>
            <w:hideMark/>
          </w:tcPr>
          <w:p w:rsidR="00E10CC1" w:rsidRPr="008D3889" w:rsidRDefault="00E10CC1" w:rsidP="00236B25">
            <w:pPr>
              <w:widowControl/>
              <w:jc w:val="center"/>
              <w:rPr>
                <w:rFonts w:ascii="Times New Roman" w:eastAsia="方正小标宋_GBK" w:hAnsi="Times New Roman"/>
                <w:color w:val="000000"/>
                <w:kern w:val="0"/>
                <w:sz w:val="44"/>
                <w:szCs w:val="44"/>
              </w:rPr>
            </w:pPr>
            <w:r w:rsidRPr="008D3889">
              <w:rPr>
                <w:rFonts w:ascii="Times New Roman" w:eastAsia="宋体" w:hAnsi="Times New Roman"/>
                <w:b/>
                <w:sz w:val="40"/>
                <w:szCs w:val="44"/>
              </w:rPr>
              <w:t>企业职工人数情况表</w:t>
            </w:r>
          </w:p>
        </w:tc>
      </w:tr>
      <w:tr w:rsidR="00E10CC1" w:rsidRPr="000827BC" w:rsidTr="00236B25">
        <w:trPr>
          <w:trHeight w:val="345"/>
        </w:trPr>
        <w:tc>
          <w:tcPr>
            <w:tcW w:w="3828" w:type="dxa"/>
            <w:gridSpan w:val="2"/>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8"/>
                <w:szCs w:val="28"/>
              </w:rPr>
            </w:pPr>
          </w:p>
          <w:p w:rsidR="00E10CC1" w:rsidRPr="008D3889" w:rsidRDefault="00E10CC1" w:rsidP="00236B25">
            <w:pPr>
              <w:widowControl/>
              <w:jc w:val="left"/>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企业负责人签字</w:t>
            </w:r>
          </w:p>
        </w:tc>
        <w:tc>
          <w:tcPr>
            <w:tcW w:w="4338" w:type="dxa"/>
            <w:shd w:val="clear" w:color="auto" w:fill="auto"/>
            <w:vAlign w:val="center"/>
            <w:hideMark/>
          </w:tcPr>
          <w:p w:rsidR="00E10CC1" w:rsidRPr="008D3889" w:rsidRDefault="00E10CC1" w:rsidP="00236B25">
            <w:pPr>
              <w:widowControl/>
              <w:ind w:left="1540" w:hangingChars="550" w:hanging="1540"/>
              <w:rPr>
                <w:rFonts w:ascii="Times New Roman" w:eastAsia="方正仿宋_GBK" w:hAnsi="Times New Roman"/>
                <w:color w:val="000000"/>
                <w:kern w:val="0"/>
                <w:sz w:val="28"/>
                <w:szCs w:val="28"/>
              </w:rPr>
            </w:pPr>
            <w:r>
              <w:rPr>
                <w:rFonts w:ascii="Times New Roman" w:eastAsia="方正仿宋_GBK" w:hAnsi="Times New Roman" w:hint="eastAsia"/>
                <w:color w:val="000000"/>
                <w:kern w:val="0"/>
                <w:sz w:val="28"/>
                <w:szCs w:val="28"/>
              </w:rPr>
              <w:br/>
            </w:r>
            <w:r w:rsidRPr="008D3889">
              <w:rPr>
                <w:rFonts w:ascii="Times New Roman" w:eastAsia="方正仿宋_GBK" w:hAnsi="Times New Roman"/>
                <w:color w:val="000000"/>
                <w:kern w:val="0"/>
                <w:sz w:val="28"/>
                <w:szCs w:val="28"/>
              </w:rPr>
              <w:t>日期：</w:t>
            </w:r>
          </w:p>
        </w:tc>
      </w:tr>
      <w:tr w:rsidR="00E10CC1" w:rsidRPr="000827BC" w:rsidTr="00236B25">
        <w:trPr>
          <w:trHeight w:val="345"/>
        </w:trPr>
        <w:tc>
          <w:tcPr>
            <w:tcW w:w="3828" w:type="dxa"/>
            <w:gridSpan w:val="2"/>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企业名称（盖章）：</w:t>
            </w:r>
            <w:r w:rsidRPr="008D3889">
              <w:rPr>
                <w:rFonts w:ascii="Times New Roman" w:eastAsia="方正仿宋_GBK" w:hAnsi="Times New Roman"/>
                <w:color w:val="000000"/>
                <w:kern w:val="0"/>
                <w:sz w:val="28"/>
                <w:szCs w:val="28"/>
              </w:rPr>
              <w:t xml:space="preserve"> </w:t>
            </w:r>
          </w:p>
        </w:tc>
        <w:tc>
          <w:tcPr>
            <w:tcW w:w="4338" w:type="dxa"/>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8"/>
                <w:szCs w:val="28"/>
              </w:rPr>
            </w:pPr>
          </w:p>
        </w:tc>
      </w:tr>
      <w:tr w:rsidR="00E10CC1" w:rsidRPr="000827BC" w:rsidTr="00236B25">
        <w:trPr>
          <w:trHeight w:val="345"/>
        </w:trPr>
        <w:tc>
          <w:tcPr>
            <w:tcW w:w="1134" w:type="dxa"/>
            <w:tcBorders>
              <w:left w:val="nil"/>
              <w:bottom w:val="nil"/>
              <w:right w:val="nil"/>
            </w:tcBorders>
            <w:shd w:val="clear" w:color="auto" w:fill="auto"/>
            <w:vAlign w:val="center"/>
            <w:hideMark/>
          </w:tcPr>
          <w:p w:rsidR="00E10CC1" w:rsidRPr="008D3889" w:rsidRDefault="00E10CC1" w:rsidP="00236B25">
            <w:pPr>
              <w:widowControl/>
              <w:jc w:val="left"/>
              <w:rPr>
                <w:rFonts w:ascii="Times New Roman" w:eastAsia="方正仿宋_GBK" w:hAnsi="Times New Roman"/>
                <w:kern w:val="0"/>
                <w:sz w:val="20"/>
                <w:szCs w:val="20"/>
              </w:rPr>
            </w:pPr>
          </w:p>
        </w:tc>
        <w:tc>
          <w:tcPr>
            <w:tcW w:w="2694" w:type="dxa"/>
            <w:tcBorders>
              <w:left w:val="nil"/>
              <w:bottom w:val="single" w:sz="4" w:space="0" w:color="auto"/>
              <w:right w:val="nil"/>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 xml:space="preserve">　</w:t>
            </w:r>
          </w:p>
        </w:tc>
        <w:tc>
          <w:tcPr>
            <w:tcW w:w="4338" w:type="dxa"/>
            <w:tcBorders>
              <w:left w:val="nil"/>
              <w:bottom w:val="single" w:sz="4" w:space="0" w:color="auto"/>
              <w:right w:val="nil"/>
            </w:tcBorders>
            <w:shd w:val="clear" w:color="auto" w:fill="auto"/>
            <w:vAlign w:val="center"/>
            <w:hideMark/>
          </w:tcPr>
          <w:p w:rsidR="00E10CC1" w:rsidRPr="008D3889" w:rsidRDefault="00E10CC1" w:rsidP="00236B25">
            <w:pPr>
              <w:widowControl/>
              <w:ind w:firstLineChars="500" w:firstLine="1400"/>
              <w:jc w:val="right"/>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单位：人</w:t>
            </w:r>
          </w:p>
        </w:tc>
      </w:tr>
      <w:tr w:rsidR="00E10CC1" w:rsidRPr="000827BC" w:rsidTr="00236B25">
        <w:trPr>
          <w:trHeight w:val="944"/>
        </w:trPr>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E10CC1" w:rsidRPr="008D3889" w:rsidRDefault="00E10CC1" w:rsidP="00236B25">
            <w:pPr>
              <w:widowControl/>
              <w:jc w:val="center"/>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职工总数</w:t>
            </w:r>
          </w:p>
        </w:tc>
        <w:tc>
          <w:tcPr>
            <w:tcW w:w="4338" w:type="dxa"/>
            <w:tcBorders>
              <w:top w:val="nil"/>
              <w:left w:val="nil"/>
              <w:bottom w:val="single" w:sz="4" w:space="0" w:color="auto"/>
              <w:right w:val="single" w:sz="4" w:space="0" w:color="auto"/>
            </w:tcBorders>
            <w:shd w:val="clear" w:color="auto" w:fill="auto"/>
            <w:vAlign w:val="center"/>
            <w:hideMark/>
          </w:tcPr>
          <w:p w:rsidR="00E10CC1" w:rsidRPr="008D3889" w:rsidRDefault="00E10CC1" w:rsidP="00236B25">
            <w:pPr>
              <w:widowControl/>
              <w:jc w:val="center"/>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 xml:space="preserve">　</w:t>
            </w:r>
          </w:p>
        </w:tc>
      </w:tr>
      <w:tr w:rsidR="00E10CC1" w:rsidRPr="000827BC" w:rsidTr="00236B25">
        <w:trPr>
          <w:trHeight w:val="8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10CC1" w:rsidRPr="008D3889" w:rsidRDefault="00E10CC1" w:rsidP="00236B25">
            <w:pPr>
              <w:widowControl/>
              <w:jc w:val="center"/>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其中：参保人员数</w:t>
            </w:r>
          </w:p>
        </w:tc>
        <w:tc>
          <w:tcPr>
            <w:tcW w:w="4338" w:type="dxa"/>
            <w:tcBorders>
              <w:top w:val="nil"/>
              <w:left w:val="nil"/>
              <w:bottom w:val="single" w:sz="4" w:space="0" w:color="auto"/>
              <w:right w:val="single" w:sz="4" w:space="0" w:color="auto"/>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4"/>
                <w:szCs w:val="24"/>
              </w:rPr>
            </w:pPr>
            <w:r w:rsidRPr="008D3889">
              <w:rPr>
                <w:rFonts w:ascii="Times New Roman" w:eastAsia="方正仿宋_GBK" w:hAnsi="Times New Roman"/>
                <w:color w:val="000000"/>
                <w:kern w:val="0"/>
                <w:sz w:val="24"/>
                <w:szCs w:val="24"/>
              </w:rPr>
              <w:t xml:space="preserve">　</w:t>
            </w:r>
          </w:p>
        </w:tc>
      </w:tr>
      <w:tr w:rsidR="00E10CC1" w:rsidRPr="000827BC" w:rsidTr="00236B25">
        <w:trPr>
          <w:trHeight w:val="97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0CC1" w:rsidRPr="008D3889" w:rsidRDefault="00E10CC1" w:rsidP="00236B25">
            <w:pPr>
              <w:widowControl/>
              <w:jc w:val="center"/>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大专以上学历的员工</w:t>
            </w:r>
          </w:p>
        </w:tc>
        <w:tc>
          <w:tcPr>
            <w:tcW w:w="4338" w:type="dxa"/>
            <w:tcBorders>
              <w:top w:val="nil"/>
              <w:left w:val="nil"/>
              <w:bottom w:val="single" w:sz="4" w:space="0" w:color="auto"/>
              <w:right w:val="single" w:sz="4" w:space="0" w:color="auto"/>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4"/>
                <w:szCs w:val="24"/>
              </w:rPr>
            </w:pPr>
            <w:r w:rsidRPr="008D3889">
              <w:rPr>
                <w:rFonts w:ascii="Times New Roman" w:eastAsia="方正仿宋_GBK" w:hAnsi="Times New Roman"/>
                <w:color w:val="000000"/>
                <w:kern w:val="0"/>
                <w:sz w:val="24"/>
                <w:szCs w:val="24"/>
              </w:rPr>
              <w:t xml:space="preserve">　</w:t>
            </w:r>
          </w:p>
        </w:tc>
      </w:tr>
      <w:tr w:rsidR="00E10CC1" w:rsidRPr="000827BC" w:rsidTr="00236B25">
        <w:trPr>
          <w:trHeight w:val="122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0CC1" w:rsidRPr="008D3889" w:rsidRDefault="00E10CC1" w:rsidP="00236B25">
            <w:pPr>
              <w:widowControl/>
              <w:jc w:val="center"/>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大专以上学历的员工占企业职工总数的百分比</w:t>
            </w:r>
          </w:p>
        </w:tc>
        <w:tc>
          <w:tcPr>
            <w:tcW w:w="4338" w:type="dxa"/>
            <w:tcBorders>
              <w:top w:val="nil"/>
              <w:left w:val="nil"/>
              <w:bottom w:val="single" w:sz="4" w:space="0" w:color="auto"/>
              <w:right w:val="single" w:sz="4" w:space="0" w:color="auto"/>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4"/>
                <w:szCs w:val="24"/>
              </w:rPr>
            </w:pPr>
            <w:r w:rsidRPr="008D3889">
              <w:rPr>
                <w:rFonts w:ascii="Times New Roman" w:eastAsia="方正仿宋_GBK" w:hAnsi="Times New Roman"/>
                <w:color w:val="000000"/>
                <w:kern w:val="0"/>
                <w:sz w:val="24"/>
                <w:szCs w:val="24"/>
              </w:rPr>
              <w:t xml:space="preserve">　</w:t>
            </w:r>
          </w:p>
        </w:tc>
      </w:tr>
      <w:tr w:rsidR="00E10CC1" w:rsidRPr="000827BC" w:rsidTr="00236B25">
        <w:trPr>
          <w:trHeight w:val="250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0CC1" w:rsidRPr="008D3889" w:rsidRDefault="00E10CC1" w:rsidP="00236B25">
            <w:pPr>
              <w:widowControl/>
              <w:jc w:val="center"/>
              <w:rPr>
                <w:rFonts w:ascii="Times New Roman" w:eastAsia="方正仿宋_GBK" w:hAnsi="Times New Roman"/>
                <w:color w:val="000000"/>
                <w:kern w:val="0"/>
                <w:sz w:val="28"/>
                <w:szCs w:val="28"/>
              </w:rPr>
            </w:pPr>
            <w:r w:rsidRPr="008D3889">
              <w:rPr>
                <w:rFonts w:ascii="Times New Roman" w:eastAsia="方正仿宋_GBK" w:hAnsi="Times New Roman"/>
                <w:color w:val="000000"/>
                <w:kern w:val="0"/>
                <w:sz w:val="28"/>
                <w:szCs w:val="28"/>
              </w:rPr>
              <w:t>职工总数与参保人数差异的情况说明</w:t>
            </w:r>
          </w:p>
        </w:tc>
        <w:tc>
          <w:tcPr>
            <w:tcW w:w="4338" w:type="dxa"/>
            <w:tcBorders>
              <w:top w:val="nil"/>
              <w:left w:val="nil"/>
              <w:bottom w:val="single" w:sz="4" w:space="0" w:color="auto"/>
              <w:right w:val="single" w:sz="4" w:space="0" w:color="auto"/>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4"/>
                <w:szCs w:val="24"/>
              </w:rPr>
            </w:pPr>
            <w:r w:rsidRPr="008D3889">
              <w:rPr>
                <w:rFonts w:ascii="Times New Roman" w:eastAsia="方正仿宋_GBK" w:hAnsi="Times New Roman"/>
                <w:color w:val="000000"/>
                <w:kern w:val="0"/>
                <w:sz w:val="24"/>
                <w:szCs w:val="24"/>
              </w:rPr>
              <w:t xml:space="preserve">　</w:t>
            </w:r>
          </w:p>
        </w:tc>
      </w:tr>
      <w:tr w:rsidR="00E10CC1" w:rsidRPr="000827BC" w:rsidTr="00236B25">
        <w:trPr>
          <w:trHeight w:val="226"/>
        </w:trPr>
        <w:tc>
          <w:tcPr>
            <w:tcW w:w="1134" w:type="dxa"/>
            <w:tcBorders>
              <w:top w:val="nil"/>
              <w:left w:val="nil"/>
              <w:bottom w:val="nil"/>
              <w:right w:val="nil"/>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4"/>
                <w:szCs w:val="24"/>
              </w:rPr>
            </w:pPr>
          </w:p>
        </w:tc>
        <w:tc>
          <w:tcPr>
            <w:tcW w:w="2694" w:type="dxa"/>
            <w:tcBorders>
              <w:top w:val="nil"/>
              <w:left w:val="nil"/>
              <w:bottom w:val="nil"/>
              <w:right w:val="nil"/>
            </w:tcBorders>
            <w:shd w:val="clear" w:color="auto" w:fill="auto"/>
            <w:vAlign w:val="center"/>
            <w:hideMark/>
          </w:tcPr>
          <w:p w:rsidR="00E10CC1" w:rsidRPr="008D3889" w:rsidRDefault="00E10CC1" w:rsidP="00236B25">
            <w:pPr>
              <w:widowControl/>
              <w:jc w:val="left"/>
              <w:rPr>
                <w:rFonts w:ascii="Times New Roman" w:eastAsia="方正仿宋_GBK" w:hAnsi="Times New Roman"/>
                <w:kern w:val="0"/>
                <w:sz w:val="20"/>
                <w:szCs w:val="20"/>
              </w:rPr>
            </w:pPr>
          </w:p>
        </w:tc>
        <w:tc>
          <w:tcPr>
            <w:tcW w:w="4338" w:type="dxa"/>
            <w:tcBorders>
              <w:top w:val="nil"/>
              <w:left w:val="nil"/>
              <w:bottom w:val="nil"/>
              <w:right w:val="nil"/>
            </w:tcBorders>
            <w:shd w:val="clear" w:color="auto" w:fill="auto"/>
            <w:vAlign w:val="center"/>
            <w:hideMark/>
          </w:tcPr>
          <w:p w:rsidR="00E10CC1" w:rsidRPr="008D3889" w:rsidRDefault="00E10CC1" w:rsidP="00236B25">
            <w:pPr>
              <w:widowControl/>
              <w:jc w:val="left"/>
              <w:rPr>
                <w:rFonts w:ascii="Times New Roman" w:eastAsia="方正仿宋_GBK" w:hAnsi="Times New Roman"/>
                <w:kern w:val="0"/>
                <w:sz w:val="20"/>
                <w:szCs w:val="20"/>
              </w:rPr>
            </w:pPr>
          </w:p>
        </w:tc>
      </w:tr>
      <w:tr w:rsidR="00E10CC1" w:rsidRPr="000827BC" w:rsidTr="00236B25">
        <w:trPr>
          <w:trHeight w:val="532"/>
        </w:trPr>
        <w:tc>
          <w:tcPr>
            <w:tcW w:w="8166" w:type="dxa"/>
            <w:gridSpan w:val="3"/>
            <w:tcBorders>
              <w:top w:val="nil"/>
              <w:left w:val="nil"/>
              <w:bottom w:val="nil"/>
              <w:right w:val="nil"/>
            </w:tcBorders>
            <w:shd w:val="clear" w:color="auto" w:fill="auto"/>
            <w:vAlign w:val="center"/>
            <w:hideMark/>
          </w:tcPr>
          <w:p w:rsidR="00E10CC1" w:rsidRPr="008D3889" w:rsidRDefault="00E10CC1" w:rsidP="00236B25">
            <w:pPr>
              <w:widowControl/>
              <w:jc w:val="left"/>
              <w:rPr>
                <w:rFonts w:ascii="Times New Roman" w:eastAsia="方正仿宋_GBK" w:hAnsi="Times New Roman"/>
                <w:color w:val="000000"/>
                <w:kern w:val="0"/>
                <w:sz w:val="20"/>
                <w:szCs w:val="20"/>
              </w:rPr>
            </w:pPr>
          </w:p>
        </w:tc>
      </w:tr>
    </w:tbl>
    <w:p w:rsidR="00E10CC1" w:rsidRPr="00236B25" w:rsidRDefault="00E10CC1" w:rsidP="00236B25">
      <w:pPr>
        <w:spacing w:line="360" w:lineRule="auto"/>
        <w:rPr>
          <w:rFonts w:ascii="Times New Roman" w:eastAsia="方正仿宋简体" w:hAnsi="Times New Roman"/>
          <w:sz w:val="32"/>
          <w:szCs w:val="32"/>
        </w:rPr>
        <w:sectPr w:rsidR="00E10CC1" w:rsidRPr="00236B25" w:rsidSect="00236B25">
          <w:footerReference w:type="default" r:id="rId12"/>
          <w:pgSz w:w="11906" w:h="16838"/>
          <w:pgMar w:top="1440" w:right="1797" w:bottom="1440" w:left="1797" w:header="851" w:footer="992" w:gutter="0"/>
          <w:cols w:space="425"/>
          <w:docGrid w:type="lines" w:linePitch="312"/>
        </w:sectPr>
      </w:pPr>
    </w:p>
    <w:p w:rsidR="00E10CC1" w:rsidRPr="008D3889" w:rsidRDefault="00E10CC1" w:rsidP="00E10CC1">
      <w:pPr>
        <w:spacing w:line="360" w:lineRule="auto"/>
        <w:rPr>
          <w:rFonts w:ascii="Times New Roman" w:eastAsia="方正黑体_GBK" w:hAnsi="Times New Roman"/>
          <w:sz w:val="32"/>
          <w:szCs w:val="32"/>
        </w:rPr>
      </w:pPr>
      <w:r w:rsidRPr="008D3889">
        <w:rPr>
          <w:rFonts w:ascii="Times New Roman" w:eastAsia="方正黑体_GBK" w:hAnsi="Times New Roman"/>
          <w:sz w:val="32"/>
          <w:szCs w:val="32"/>
        </w:rPr>
        <w:lastRenderedPageBreak/>
        <w:t>附件</w:t>
      </w:r>
      <w:r w:rsidR="009427E1">
        <w:rPr>
          <w:rFonts w:ascii="Times New Roman" w:eastAsia="方正黑体_GBK" w:hAnsi="Times New Roman" w:hint="eastAsia"/>
          <w:sz w:val="32"/>
          <w:szCs w:val="32"/>
        </w:rPr>
        <w:t>3</w:t>
      </w:r>
    </w:p>
    <w:p w:rsidR="00E10CC1" w:rsidRPr="008D3889" w:rsidRDefault="00E10CC1" w:rsidP="00E10CC1">
      <w:pPr>
        <w:spacing w:line="400" w:lineRule="exact"/>
        <w:ind w:firstLineChars="200" w:firstLine="643"/>
        <w:jc w:val="center"/>
        <w:rPr>
          <w:rFonts w:ascii="Times New Roman" w:eastAsia="宋体" w:hAnsi="Times New Roman"/>
          <w:b/>
          <w:sz w:val="32"/>
          <w:szCs w:val="32"/>
        </w:rPr>
      </w:pPr>
      <w:r>
        <w:rPr>
          <w:rFonts w:ascii="Times New Roman" w:eastAsia="宋体" w:hAnsi="Times New Roman" w:hint="eastAsia"/>
          <w:b/>
          <w:sz w:val="32"/>
          <w:szCs w:val="32"/>
        </w:rPr>
        <w:t>201</w:t>
      </w:r>
      <w:r w:rsidR="00FE1101">
        <w:rPr>
          <w:rFonts w:ascii="Times New Roman" w:eastAsia="宋体" w:hAnsi="Times New Roman"/>
          <w:b/>
          <w:sz w:val="32"/>
          <w:szCs w:val="32"/>
        </w:rPr>
        <w:t>7</w:t>
      </w:r>
      <w:r w:rsidRPr="008D3889">
        <w:rPr>
          <w:rFonts w:ascii="Times New Roman" w:eastAsia="宋体" w:hAnsi="Times New Roman"/>
          <w:b/>
          <w:sz w:val="32"/>
          <w:szCs w:val="32"/>
        </w:rPr>
        <w:t>年企业总收入、技术先进型服务业务收入、离岸服务外包业务收入汇总表</w:t>
      </w:r>
    </w:p>
    <w:p w:rsidR="00E10CC1" w:rsidRPr="008D3889" w:rsidRDefault="00E10CC1" w:rsidP="00E10CC1">
      <w:pPr>
        <w:rPr>
          <w:rFonts w:ascii="Times New Roman" w:eastAsia="仿宋" w:hAnsi="Times New Roman"/>
          <w:sz w:val="24"/>
        </w:rPr>
      </w:pPr>
      <w:r w:rsidRPr="008D3889">
        <w:rPr>
          <w:rFonts w:ascii="Times New Roman" w:eastAsia="仿宋" w:hAnsi="Times New Roman"/>
          <w:sz w:val="24"/>
        </w:rPr>
        <w:t>表一：</w:t>
      </w:r>
      <w:r>
        <w:rPr>
          <w:rFonts w:ascii="Times New Roman" w:eastAsia="仿宋" w:hAnsi="Times New Roman" w:hint="eastAsia"/>
          <w:sz w:val="24"/>
        </w:rPr>
        <w:t>201</w:t>
      </w:r>
      <w:r w:rsidR="00FE1101">
        <w:rPr>
          <w:rFonts w:ascii="Times New Roman" w:eastAsia="仿宋" w:hAnsi="Times New Roman"/>
          <w:sz w:val="24"/>
        </w:rPr>
        <w:t>7</w:t>
      </w:r>
      <w:r>
        <w:rPr>
          <w:rFonts w:ascii="Times New Roman" w:eastAsia="仿宋" w:hAnsi="Times New Roman" w:hint="eastAsia"/>
          <w:sz w:val="24"/>
        </w:rPr>
        <w:t>年企业总收入汇总表</w:t>
      </w:r>
    </w:p>
    <w:p w:rsidR="00E10CC1" w:rsidRPr="008D3889" w:rsidRDefault="00E10CC1" w:rsidP="00E10CC1">
      <w:pPr>
        <w:rPr>
          <w:rFonts w:ascii="Times New Roman" w:eastAsia="仿宋" w:hAnsi="Times New Roman"/>
        </w:rPr>
      </w:pPr>
      <w:r w:rsidRPr="008D3889">
        <w:rPr>
          <w:rFonts w:ascii="Times New Roman" w:eastAsia="仿宋" w:hAnsi="Times New Roman"/>
          <w:sz w:val="24"/>
        </w:rPr>
        <w:t>单位名称（加盖公章）</w:t>
      </w:r>
      <w:r w:rsidRPr="008D3889">
        <w:rPr>
          <w:rFonts w:ascii="Times New Roman" w:eastAsia="仿宋" w:hAnsi="Times New Roman"/>
          <w:sz w:val="24"/>
        </w:rPr>
        <w:t xml:space="preserve">:  </w:t>
      </w:r>
      <w:r w:rsidRPr="008D3889">
        <w:rPr>
          <w:rFonts w:ascii="Times New Roman" w:eastAsia="仿宋" w:hAnsi="Times New Roman"/>
        </w:rPr>
        <w:t xml:space="preserve">                        </w:t>
      </w:r>
      <w:r w:rsidRPr="008D3889">
        <w:rPr>
          <w:rFonts w:ascii="Times New Roman" w:eastAsia="仿宋" w:hAnsi="Times New Roman"/>
          <w:sz w:val="24"/>
        </w:rPr>
        <w:t>金额单位：万元</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6482"/>
        <w:gridCol w:w="1495"/>
      </w:tblGrid>
      <w:tr w:rsidR="00E10CC1" w:rsidRPr="000827BC" w:rsidTr="00236B25">
        <w:trPr>
          <w:trHeight w:val="345"/>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序号</w:t>
            </w:r>
          </w:p>
        </w:tc>
        <w:tc>
          <w:tcPr>
            <w:tcW w:w="6482"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项目</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企业申报数</w:t>
            </w:r>
          </w:p>
        </w:tc>
      </w:tr>
      <w:tr w:rsidR="00E10CC1" w:rsidRPr="000827BC" w:rsidTr="00236B25">
        <w:trPr>
          <w:trHeight w:val="305"/>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1</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企业</w:t>
            </w:r>
            <w:r w:rsidRPr="00DA6556">
              <w:rPr>
                <w:rFonts w:ascii="Times New Roman" w:eastAsia="仿宋" w:hAnsi="Times New Roman" w:hint="eastAsia"/>
                <w:kern w:val="0"/>
                <w:sz w:val="24"/>
              </w:rPr>
              <w:t>年度</w:t>
            </w:r>
            <w:r>
              <w:rPr>
                <w:rFonts w:ascii="Times New Roman" w:eastAsia="仿宋" w:hAnsi="Times New Roman" w:hint="eastAsia"/>
                <w:kern w:val="0"/>
                <w:sz w:val="24"/>
              </w:rPr>
              <w:t>总收入</w:t>
            </w:r>
            <w:r w:rsidRPr="008D3889">
              <w:rPr>
                <w:rFonts w:ascii="Times New Roman" w:eastAsia="仿宋" w:hAnsi="Times New Roman"/>
                <w:kern w:val="0"/>
                <w:sz w:val="24"/>
              </w:rPr>
              <w:t>（第</w:t>
            </w:r>
            <w:r w:rsidRPr="008D3889">
              <w:rPr>
                <w:rFonts w:ascii="Times New Roman" w:eastAsia="仿宋" w:hAnsi="Times New Roman"/>
                <w:kern w:val="0"/>
                <w:sz w:val="24"/>
              </w:rPr>
              <w:t>2</w:t>
            </w:r>
            <w:r w:rsidRPr="008D3889">
              <w:rPr>
                <w:rFonts w:ascii="Times New Roman" w:eastAsia="仿宋" w:hAnsi="Times New Roman"/>
                <w:kern w:val="0"/>
                <w:sz w:val="24"/>
              </w:rPr>
              <w:t>行</w:t>
            </w:r>
            <w:r w:rsidRPr="008D3889">
              <w:rPr>
                <w:rFonts w:ascii="Times New Roman" w:eastAsia="仿宋" w:hAnsi="Times New Roman"/>
                <w:kern w:val="0"/>
                <w:sz w:val="24"/>
              </w:rPr>
              <w:t>+</w:t>
            </w:r>
            <w:r w:rsidRPr="008D3889">
              <w:rPr>
                <w:rFonts w:ascii="Times New Roman" w:eastAsia="仿宋" w:hAnsi="Times New Roman"/>
                <w:kern w:val="0"/>
                <w:sz w:val="24"/>
              </w:rPr>
              <w:t>第</w:t>
            </w:r>
            <w:r w:rsidRPr="008D3889">
              <w:rPr>
                <w:rFonts w:ascii="Times New Roman" w:eastAsia="仿宋" w:hAnsi="Times New Roman"/>
                <w:kern w:val="0"/>
                <w:sz w:val="24"/>
              </w:rPr>
              <w:t>3</w:t>
            </w:r>
            <w:r w:rsidRPr="008D3889">
              <w:rPr>
                <w:rFonts w:ascii="Times New Roman" w:eastAsia="仿宋" w:hAnsi="Times New Roman"/>
                <w:kern w:val="0"/>
                <w:sz w:val="24"/>
              </w:rPr>
              <w:t>行</w:t>
            </w:r>
            <w:r w:rsidRPr="008D3889">
              <w:rPr>
                <w:rFonts w:ascii="Times New Roman" w:eastAsia="仿宋" w:hAnsi="Times New Roman"/>
                <w:kern w:val="0"/>
                <w:sz w:val="24"/>
              </w:rPr>
              <w:t>+</w:t>
            </w:r>
            <w:r w:rsidRPr="008D3889">
              <w:rPr>
                <w:rFonts w:ascii="Times New Roman" w:eastAsia="仿宋" w:hAnsi="Times New Roman"/>
                <w:kern w:val="0"/>
                <w:sz w:val="24"/>
              </w:rPr>
              <w:t>第</w:t>
            </w:r>
            <w:r w:rsidRPr="008D3889">
              <w:rPr>
                <w:rFonts w:ascii="Times New Roman" w:eastAsia="仿宋" w:hAnsi="Times New Roman"/>
                <w:kern w:val="0"/>
                <w:sz w:val="24"/>
              </w:rPr>
              <w:t>4</w:t>
            </w:r>
            <w:r w:rsidRPr="008D3889">
              <w:rPr>
                <w:rFonts w:ascii="Times New Roman" w:eastAsia="仿宋" w:hAnsi="Times New Roman"/>
                <w:kern w:val="0"/>
                <w:sz w:val="24"/>
              </w:rPr>
              <w:t>行）</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r w:rsidR="00E10CC1" w:rsidRPr="000827BC" w:rsidTr="00236B25">
        <w:trPr>
          <w:trHeight w:val="310"/>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2</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营业收入</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r w:rsidR="00E10CC1" w:rsidRPr="000827BC" w:rsidTr="00236B25">
        <w:trPr>
          <w:trHeight w:val="299"/>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3</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投资收益</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r w:rsidR="00E10CC1" w:rsidRPr="000827BC" w:rsidTr="00236B25">
        <w:trPr>
          <w:trHeight w:val="276"/>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4</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营业外收入</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r w:rsidR="00E10CC1" w:rsidRPr="000827BC" w:rsidTr="00236B25">
        <w:trPr>
          <w:trHeight w:val="307"/>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5</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离岸服务外包业务收入总额</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r w:rsidR="00E10CC1" w:rsidRPr="000827BC" w:rsidTr="00236B25">
        <w:trPr>
          <w:trHeight w:val="312"/>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6</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技术先进型服务业务收入总额</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r w:rsidR="00E10CC1" w:rsidRPr="000827BC" w:rsidTr="00236B25">
        <w:trPr>
          <w:trHeight w:val="146"/>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7</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离岸服务外包业务收入总额占当年</w:t>
            </w:r>
            <w:r>
              <w:rPr>
                <w:rFonts w:ascii="Times New Roman" w:eastAsia="仿宋" w:hAnsi="Times New Roman" w:hint="eastAsia"/>
                <w:kern w:val="0"/>
                <w:sz w:val="24"/>
              </w:rPr>
              <w:t>总收入</w:t>
            </w:r>
            <w:r w:rsidRPr="008D3889">
              <w:rPr>
                <w:rFonts w:ascii="Times New Roman" w:eastAsia="仿宋" w:hAnsi="Times New Roman"/>
                <w:kern w:val="0"/>
                <w:sz w:val="24"/>
              </w:rPr>
              <w:t>的比例（</w:t>
            </w:r>
            <w:r>
              <w:rPr>
                <w:rFonts w:ascii="Times New Roman" w:eastAsia="仿宋" w:hAnsi="Times New Roman" w:hint="eastAsia"/>
                <w:kern w:val="0"/>
                <w:sz w:val="24"/>
              </w:rPr>
              <w:t>第</w:t>
            </w:r>
            <w:r w:rsidRPr="008D3889">
              <w:rPr>
                <w:rFonts w:ascii="Times New Roman" w:eastAsia="仿宋" w:hAnsi="Times New Roman"/>
                <w:kern w:val="0"/>
                <w:sz w:val="24"/>
              </w:rPr>
              <w:t>5</w:t>
            </w:r>
            <w:r>
              <w:rPr>
                <w:rFonts w:ascii="Times New Roman" w:eastAsia="仿宋" w:hAnsi="Times New Roman" w:hint="eastAsia"/>
                <w:kern w:val="0"/>
                <w:sz w:val="24"/>
              </w:rPr>
              <w:t>行</w:t>
            </w:r>
            <w:r w:rsidRPr="008D3889">
              <w:rPr>
                <w:rFonts w:ascii="Times New Roman" w:eastAsia="仿宋" w:hAnsi="Times New Roman"/>
                <w:kern w:val="0"/>
                <w:sz w:val="24"/>
              </w:rPr>
              <w:t>÷</w:t>
            </w:r>
            <w:r>
              <w:rPr>
                <w:rFonts w:ascii="Times New Roman" w:eastAsia="仿宋" w:hAnsi="Times New Roman" w:hint="eastAsia"/>
                <w:kern w:val="0"/>
                <w:sz w:val="24"/>
              </w:rPr>
              <w:t>第</w:t>
            </w:r>
            <w:r w:rsidRPr="008D3889">
              <w:rPr>
                <w:rFonts w:ascii="Times New Roman" w:eastAsia="仿宋" w:hAnsi="Times New Roman"/>
                <w:kern w:val="0"/>
                <w:sz w:val="24"/>
              </w:rPr>
              <w:t>1</w:t>
            </w:r>
            <w:r>
              <w:rPr>
                <w:rFonts w:ascii="Times New Roman" w:eastAsia="仿宋" w:hAnsi="Times New Roman" w:hint="eastAsia"/>
                <w:kern w:val="0"/>
                <w:sz w:val="24"/>
              </w:rPr>
              <w:t>行</w:t>
            </w:r>
            <w:r w:rsidRPr="008D3889">
              <w:rPr>
                <w:rFonts w:ascii="Times New Roman" w:eastAsia="仿宋" w:hAnsi="Times New Roman"/>
                <w:kern w:val="0"/>
                <w:sz w:val="24"/>
              </w:rPr>
              <w:t>）</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r w:rsidR="00E10CC1" w:rsidRPr="000827BC" w:rsidTr="00236B25">
        <w:trPr>
          <w:trHeight w:val="338"/>
          <w:jc w:val="center"/>
        </w:trPr>
        <w:tc>
          <w:tcPr>
            <w:tcW w:w="821"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8</w:t>
            </w:r>
          </w:p>
        </w:tc>
        <w:tc>
          <w:tcPr>
            <w:tcW w:w="6482" w:type="dxa"/>
            <w:shd w:val="clear" w:color="auto" w:fill="auto"/>
            <w:vAlign w:val="center"/>
          </w:tcPr>
          <w:p w:rsidR="00E10CC1" w:rsidRPr="008D3889" w:rsidRDefault="00E10CC1" w:rsidP="00236B25">
            <w:pPr>
              <w:widowControl/>
              <w:rPr>
                <w:rFonts w:ascii="Times New Roman" w:eastAsia="仿宋" w:hAnsi="Times New Roman"/>
                <w:kern w:val="0"/>
                <w:sz w:val="24"/>
              </w:rPr>
            </w:pPr>
            <w:r w:rsidRPr="008D3889">
              <w:rPr>
                <w:rFonts w:ascii="Times New Roman" w:eastAsia="仿宋" w:hAnsi="Times New Roman"/>
                <w:kern w:val="0"/>
                <w:sz w:val="24"/>
              </w:rPr>
              <w:t>技术先进型服务业务收入总额占当年</w:t>
            </w:r>
            <w:r>
              <w:rPr>
                <w:rFonts w:ascii="Times New Roman" w:eastAsia="仿宋" w:hAnsi="Times New Roman" w:hint="eastAsia"/>
                <w:kern w:val="0"/>
                <w:sz w:val="24"/>
              </w:rPr>
              <w:t>总收入</w:t>
            </w:r>
            <w:r w:rsidRPr="008D3889">
              <w:rPr>
                <w:rFonts w:ascii="Times New Roman" w:eastAsia="仿宋" w:hAnsi="Times New Roman"/>
                <w:kern w:val="0"/>
                <w:sz w:val="24"/>
              </w:rPr>
              <w:t>的比例（</w:t>
            </w:r>
            <w:r>
              <w:rPr>
                <w:rFonts w:ascii="Times New Roman" w:eastAsia="仿宋" w:hAnsi="Times New Roman" w:hint="eastAsia"/>
                <w:kern w:val="0"/>
                <w:sz w:val="24"/>
              </w:rPr>
              <w:t>第</w:t>
            </w:r>
            <w:r>
              <w:rPr>
                <w:rFonts w:ascii="Times New Roman" w:eastAsia="仿宋" w:hAnsi="Times New Roman" w:hint="eastAsia"/>
                <w:kern w:val="0"/>
                <w:sz w:val="24"/>
              </w:rPr>
              <w:t>6</w:t>
            </w:r>
            <w:r>
              <w:rPr>
                <w:rFonts w:ascii="Times New Roman" w:eastAsia="仿宋" w:hAnsi="Times New Roman" w:hint="eastAsia"/>
                <w:kern w:val="0"/>
                <w:sz w:val="24"/>
              </w:rPr>
              <w:t>行</w:t>
            </w:r>
            <w:r w:rsidRPr="008D3889">
              <w:rPr>
                <w:rFonts w:ascii="Times New Roman" w:eastAsia="仿宋" w:hAnsi="Times New Roman"/>
                <w:kern w:val="0"/>
                <w:sz w:val="24"/>
              </w:rPr>
              <w:t>÷</w:t>
            </w:r>
            <w:r>
              <w:rPr>
                <w:rFonts w:ascii="Times New Roman" w:eastAsia="仿宋" w:hAnsi="Times New Roman" w:hint="eastAsia"/>
                <w:kern w:val="0"/>
                <w:sz w:val="24"/>
              </w:rPr>
              <w:t>第</w:t>
            </w:r>
            <w:r w:rsidRPr="008D3889">
              <w:rPr>
                <w:rFonts w:ascii="Times New Roman" w:eastAsia="仿宋" w:hAnsi="Times New Roman"/>
                <w:kern w:val="0"/>
                <w:sz w:val="24"/>
              </w:rPr>
              <w:t>1</w:t>
            </w:r>
            <w:r>
              <w:rPr>
                <w:rFonts w:ascii="Times New Roman" w:eastAsia="仿宋" w:hAnsi="Times New Roman" w:hint="eastAsia"/>
                <w:kern w:val="0"/>
                <w:sz w:val="24"/>
              </w:rPr>
              <w:t>行</w:t>
            </w:r>
            <w:r w:rsidRPr="008D3889">
              <w:rPr>
                <w:rFonts w:ascii="Times New Roman" w:eastAsia="仿宋" w:hAnsi="Times New Roman"/>
                <w:kern w:val="0"/>
                <w:sz w:val="24"/>
              </w:rPr>
              <w:t>）</w:t>
            </w:r>
          </w:p>
        </w:tc>
        <w:tc>
          <w:tcPr>
            <w:tcW w:w="1495" w:type="dxa"/>
            <w:shd w:val="clear" w:color="auto" w:fill="auto"/>
            <w:vAlign w:val="center"/>
          </w:tcPr>
          <w:p w:rsidR="00E10CC1" w:rsidRPr="008D3889" w:rsidRDefault="00E10CC1" w:rsidP="00236B25">
            <w:pPr>
              <w:widowControl/>
              <w:jc w:val="center"/>
              <w:rPr>
                <w:rFonts w:ascii="Times New Roman" w:eastAsia="仿宋" w:hAnsi="Times New Roman"/>
                <w:kern w:val="0"/>
                <w:sz w:val="24"/>
              </w:rPr>
            </w:pPr>
            <w:r w:rsidRPr="008D3889">
              <w:rPr>
                <w:rFonts w:ascii="Times New Roman" w:eastAsia="仿宋" w:hAnsi="Times New Roman"/>
                <w:kern w:val="0"/>
                <w:sz w:val="24"/>
              </w:rPr>
              <w:t xml:space="preserve">　</w:t>
            </w:r>
          </w:p>
        </w:tc>
      </w:tr>
    </w:tbl>
    <w:p w:rsidR="00E10CC1" w:rsidRPr="008D3889" w:rsidRDefault="00E10CC1" w:rsidP="00E10CC1">
      <w:pPr>
        <w:rPr>
          <w:rFonts w:ascii="Times New Roman" w:eastAsia="仿宋" w:hAnsi="Times New Roman"/>
        </w:rPr>
      </w:pPr>
    </w:p>
    <w:p w:rsidR="00E10CC1" w:rsidRPr="008D3889" w:rsidRDefault="00E10CC1" w:rsidP="00E10CC1">
      <w:pPr>
        <w:rPr>
          <w:rFonts w:ascii="Times New Roman" w:eastAsia="仿宋" w:hAnsi="Times New Roman"/>
          <w:sz w:val="24"/>
        </w:rPr>
      </w:pPr>
      <w:r w:rsidRPr="008D3889">
        <w:rPr>
          <w:rFonts w:ascii="Times New Roman" w:eastAsia="仿宋" w:hAnsi="Times New Roman"/>
          <w:sz w:val="24"/>
        </w:rPr>
        <w:t>表二：</w:t>
      </w:r>
      <w:r>
        <w:rPr>
          <w:rFonts w:ascii="Times New Roman" w:eastAsia="仿宋" w:hAnsi="Times New Roman" w:hint="eastAsia"/>
          <w:sz w:val="24"/>
        </w:rPr>
        <w:t>201</w:t>
      </w:r>
      <w:r w:rsidR="00A56700">
        <w:rPr>
          <w:rFonts w:ascii="Times New Roman" w:eastAsia="仿宋" w:hAnsi="Times New Roman"/>
          <w:sz w:val="24"/>
        </w:rPr>
        <w:t>7</w:t>
      </w:r>
      <w:r>
        <w:rPr>
          <w:rFonts w:ascii="Times New Roman" w:eastAsia="仿宋" w:hAnsi="Times New Roman" w:hint="eastAsia"/>
          <w:sz w:val="24"/>
        </w:rPr>
        <w:t>年技术先进型服务业务收入、离岸服务外包业务收入汇总表</w:t>
      </w:r>
    </w:p>
    <w:p w:rsidR="00E10CC1" w:rsidRPr="008D3889" w:rsidRDefault="00E10CC1" w:rsidP="00E10CC1">
      <w:pPr>
        <w:rPr>
          <w:rFonts w:ascii="Times New Roman" w:eastAsia="仿宋" w:hAnsi="Times New Roman"/>
          <w:sz w:val="24"/>
        </w:rPr>
      </w:pPr>
      <w:r w:rsidRPr="008D3889">
        <w:rPr>
          <w:rFonts w:ascii="Times New Roman" w:eastAsia="仿宋" w:hAnsi="Times New Roman"/>
          <w:sz w:val="24"/>
        </w:rPr>
        <w:t>单位名称（盖章）：</w:t>
      </w:r>
      <w:r w:rsidRPr="008D3889">
        <w:rPr>
          <w:rFonts w:ascii="Times New Roman" w:eastAsia="仿宋" w:hAnsi="Times New Roman"/>
          <w:sz w:val="24"/>
        </w:rPr>
        <w:t xml:space="preserve">                          </w:t>
      </w:r>
      <w:r w:rsidRPr="008D3889">
        <w:rPr>
          <w:rFonts w:ascii="Times New Roman" w:eastAsia="仿宋" w:hAnsi="Times New Roman"/>
          <w:sz w:val="24"/>
        </w:rPr>
        <w:t>金额单位：万元</w:t>
      </w:r>
    </w:p>
    <w:tbl>
      <w:tblPr>
        <w:tblW w:w="54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326"/>
        <w:gridCol w:w="1482"/>
        <w:gridCol w:w="2247"/>
        <w:gridCol w:w="2125"/>
      </w:tblGrid>
      <w:tr w:rsidR="00E10CC1" w:rsidRPr="000827BC" w:rsidTr="00236B25">
        <w:trPr>
          <w:trHeight w:val="665"/>
        </w:trPr>
        <w:tc>
          <w:tcPr>
            <w:tcW w:w="562" w:type="pct"/>
            <w:vAlign w:val="center"/>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序号</w:t>
            </w:r>
          </w:p>
        </w:tc>
        <w:tc>
          <w:tcPr>
            <w:tcW w:w="1262" w:type="pct"/>
            <w:vAlign w:val="center"/>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项目（合同名称）</w:t>
            </w:r>
          </w:p>
        </w:tc>
        <w:tc>
          <w:tcPr>
            <w:tcW w:w="804" w:type="pct"/>
            <w:vAlign w:val="center"/>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合同金额</w:t>
            </w:r>
          </w:p>
        </w:tc>
        <w:tc>
          <w:tcPr>
            <w:tcW w:w="1219" w:type="pct"/>
            <w:vAlign w:val="center"/>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实际取得的技术先进型服务业务收入</w:t>
            </w:r>
          </w:p>
        </w:tc>
        <w:tc>
          <w:tcPr>
            <w:tcW w:w="1153" w:type="pct"/>
            <w:vAlign w:val="center"/>
          </w:tcPr>
          <w:p w:rsidR="00E10CC1" w:rsidRPr="008D3889" w:rsidRDefault="00E10CC1" w:rsidP="00236B25">
            <w:pPr>
              <w:ind w:leftChars="-137" w:left="41" w:hangingChars="137" w:hanging="329"/>
              <w:jc w:val="center"/>
              <w:rPr>
                <w:rFonts w:ascii="Times New Roman" w:eastAsia="仿宋" w:hAnsi="Times New Roman"/>
                <w:sz w:val="24"/>
              </w:rPr>
            </w:pPr>
            <w:r w:rsidRPr="008D3889">
              <w:rPr>
                <w:rFonts w:ascii="Times New Roman" w:eastAsia="仿宋" w:hAnsi="Times New Roman"/>
                <w:sz w:val="24"/>
              </w:rPr>
              <w:t xml:space="preserve">  </w:t>
            </w:r>
            <w:r w:rsidRPr="008D3889">
              <w:rPr>
                <w:rFonts w:ascii="Times New Roman" w:eastAsia="仿宋" w:hAnsi="Times New Roman"/>
                <w:sz w:val="24"/>
              </w:rPr>
              <w:t>实际取得的离岸服务外包业务收入</w:t>
            </w: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1</w:t>
            </w:r>
          </w:p>
        </w:tc>
        <w:tc>
          <w:tcPr>
            <w:tcW w:w="1262" w:type="pct"/>
          </w:tcPr>
          <w:p w:rsidR="00E10CC1" w:rsidRPr="008D3889" w:rsidRDefault="00E10CC1" w:rsidP="00236B25">
            <w:pPr>
              <w:rPr>
                <w:rFonts w:ascii="Times New Roman" w:eastAsia="仿宋" w:hAnsi="Times New Roman"/>
                <w:color w:val="000000"/>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2</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3</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4</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5</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6</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7</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8</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9</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10</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11</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12</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562" w:type="pct"/>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13</w:t>
            </w:r>
          </w:p>
        </w:tc>
        <w:tc>
          <w:tcPr>
            <w:tcW w:w="1262" w:type="pct"/>
          </w:tcPr>
          <w:p w:rsidR="00E10CC1" w:rsidRPr="008D3889" w:rsidRDefault="00E10CC1" w:rsidP="00236B25">
            <w:pPr>
              <w:rPr>
                <w:rFonts w:ascii="Times New Roman" w:eastAsia="仿宋" w:hAnsi="Times New Roman"/>
                <w:sz w:val="24"/>
              </w:rPr>
            </w:pP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r w:rsidR="00E10CC1" w:rsidRPr="000827BC" w:rsidTr="00236B25">
        <w:tc>
          <w:tcPr>
            <w:tcW w:w="1824" w:type="pct"/>
            <w:gridSpan w:val="2"/>
          </w:tcPr>
          <w:p w:rsidR="00E10CC1" w:rsidRPr="008D3889" w:rsidRDefault="00E10CC1" w:rsidP="00236B25">
            <w:pPr>
              <w:jc w:val="center"/>
              <w:rPr>
                <w:rFonts w:ascii="Times New Roman" w:eastAsia="仿宋" w:hAnsi="Times New Roman"/>
                <w:sz w:val="24"/>
              </w:rPr>
            </w:pPr>
            <w:r w:rsidRPr="008D3889">
              <w:rPr>
                <w:rFonts w:ascii="Times New Roman" w:eastAsia="仿宋" w:hAnsi="Times New Roman"/>
                <w:sz w:val="24"/>
              </w:rPr>
              <w:t>合计</w:t>
            </w:r>
          </w:p>
        </w:tc>
        <w:tc>
          <w:tcPr>
            <w:tcW w:w="804" w:type="pct"/>
          </w:tcPr>
          <w:p w:rsidR="00E10CC1" w:rsidRPr="008D3889" w:rsidRDefault="00E10CC1" w:rsidP="00236B25">
            <w:pPr>
              <w:rPr>
                <w:rFonts w:ascii="Times New Roman" w:eastAsia="仿宋" w:hAnsi="Times New Roman"/>
              </w:rPr>
            </w:pPr>
          </w:p>
        </w:tc>
        <w:tc>
          <w:tcPr>
            <w:tcW w:w="1219" w:type="pct"/>
          </w:tcPr>
          <w:p w:rsidR="00E10CC1" w:rsidRPr="008D3889" w:rsidRDefault="00E10CC1" w:rsidP="00236B25">
            <w:pPr>
              <w:rPr>
                <w:rFonts w:ascii="Times New Roman" w:eastAsia="仿宋" w:hAnsi="Times New Roman"/>
              </w:rPr>
            </w:pPr>
          </w:p>
        </w:tc>
        <w:tc>
          <w:tcPr>
            <w:tcW w:w="1153" w:type="pct"/>
          </w:tcPr>
          <w:p w:rsidR="00E10CC1" w:rsidRPr="008D3889" w:rsidRDefault="00E10CC1" w:rsidP="00236B25">
            <w:pPr>
              <w:rPr>
                <w:rFonts w:ascii="Times New Roman" w:eastAsia="仿宋" w:hAnsi="Times New Roman"/>
              </w:rPr>
            </w:pPr>
          </w:p>
        </w:tc>
      </w:tr>
    </w:tbl>
    <w:p w:rsidR="00E10CC1" w:rsidRPr="008D3889" w:rsidRDefault="00E10CC1" w:rsidP="00E10CC1">
      <w:pPr>
        <w:rPr>
          <w:rFonts w:ascii="Times New Roman" w:eastAsia="仿宋" w:hAnsi="Times New Roman"/>
          <w:sz w:val="24"/>
        </w:rPr>
      </w:pPr>
      <w:r w:rsidRPr="008D3889">
        <w:rPr>
          <w:rFonts w:ascii="Times New Roman" w:eastAsia="仿宋" w:hAnsi="Times New Roman"/>
          <w:sz w:val="24"/>
        </w:rPr>
        <w:t>填报说明：</w:t>
      </w:r>
    </w:p>
    <w:p w:rsidR="00E10CC1" w:rsidRPr="008D3889" w:rsidRDefault="00E10CC1" w:rsidP="00E10CC1">
      <w:pPr>
        <w:rPr>
          <w:rFonts w:ascii="Times New Roman" w:eastAsia="仿宋" w:hAnsi="Times New Roman"/>
          <w:sz w:val="24"/>
        </w:rPr>
      </w:pPr>
      <w:r w:rsidRPr="008D3889">
        <w:rPr>
          <w:rFonts w:ascii="Times New Roman" w:eastAsia="仿宋" w:hAnsi="Times New Roman"/>
          <w:sz w:val="24"/>
        </w:rPr>
        <w:t>1</w:t>
      </w:r>
      <w:r w:rsidRPr="008D3889">
        <w:rPr>
          <w:rFonts w:ascii="Times New Roman" w:eastAsia="仿宋" w:hAnsi="Times New Roman"/>
          <w:sz w:val="24"/>
        </w:rPr>
        <w:t>、表二中</w:t>
      </w:r>
      <w:r w:rsidRPr="008D3889">
        <w:rPr>
          <w:rFonts w:ascii="Times New Roman" w:eastAsia="仿宋" w:hAnsi="Times New Roman"/>
          <w:sz w:val="24"/>
        </w:rPr>
        <w:t>“</w:t>
      </w:r>
      <w:r w:rsidRPr="008D3889">
        <w:rPr>
          <w:rFonts w:ascii="Times New Roman" w:eastAsia="仿宋" w:hAnsi="Times New Roman"/>
          <w:sz w:val="24"/>
        </w:rPr>
        <w:t>实际取得的离岸服务外包业务收入</w:t>
      </w:r>
      <w:r>
        <w:rPr>
          <w:rFonts w:ascii="Times New Roman" w:eastAsia="仿宋" w:hAnsi="Times New Roman" w:hint="eastAsia"/>
          <w:sz w:val="24"/>
        </w:rPr>
        <w:t>合计</w:t>
      </w:r>
      <w:r w:rsidRPr="008D3889">
        <w:rPr>
          <w:rFonts w:ascii="Times New Roman" w:eastAsia="仿宋" w:hAnsi="Times New Roman"/>
          <w:sz w:val="24"/>
        </w:rPr>
        <w:t>”=</w:t>
      </w:r>
      <w:r w:rsidRPr="008D3889">
        <w:rPr>
          <w:rFonts w:ascii="Times New Roman" w:eastAsia="仿宋" w:hAnsi="Times New Roman"/>
          <w:sz w:val="24"/>
        </w:rPr>
        <w:t>表一第</w:t>
      </w:r>
      <w:r w:rsidRPr="008D3889">
        <w:rPr>
          <w:rFonts w:ascii="Times New Roman" w:eastAsia="仿宋" w:hAnsi="Times New Roman"/>
          <w:sz w:val="24"/>
        </w:rPr>
        <w:t>5</w:t>
      </w:r>
      <w:r w:rsidRPr="008D3889">
        <w:rPr>
          <w:rFonts w:ascii="Times New Roman" w:eastAsia="仿宋" w:hAnsi="Times New Roman"/>
          <w:sz w:val="24"/>
        </w:rPr>
        <w:t>行</w:t>
      </w:r>
      <w:r>
        <w:rPr>
          <w:rFonts w:ascii="Times New Roman" w:eastAsia="仿宋" w:hAnsi="Times New Roman" w:hint="eastAsia"/>
          <w:sz w:val="24"/>
        </w:rPr>
        <w:t>“</w:t>
      </w:r>
      <w:r w:rsidRPr="008D3889">
        <w:rPr>
          <w:rFonts w:ascii="Times New Roman" w:eastAsia="仿宋" w:hAnsi="Times New Roman"/>
          <w:kern w:val="0"/>
          <w:sz w:val="24"/>
        </w:rPr>
        <w:t>离岸服务外包业务收入总额</w:t>
      </w:r>
      <w:r>
        <w:rPr>
          <w:rFonts w:ascii="Times New Roman" w:eastAsia="仿宋" w:hAnsi="Times New Roman" w:hint="eastAsia"/>
          <w:sz w:val="24"/>
        </w:rPr>
        <w:t>”企业申报数</w:t>
      </w:r>
      <w:r w:rsidRPr="008D3889">
        <w:rPr>
          <w:rFonts w:ascii="Times New Roman" w:eastAsia="仿宋" w:hAnsi="Times New Roman"/>
          <w:sz w:val="24"/>
        </w:rPr>
        <w:t>。</w:t>
      </w:r>
    </w:p>
    <w:p w:rsidR="00E10CC1" w:rsidRPr="008D3889" w:rsidRDefault="00E10CC1" w:rsidP="00E10CC1">
      <w:pPr>
        <w:rPr>
          <w:rFonts w:ascii="Times New Roman" w:eastAsia="仿宋" w:hAnsi="Times New Roman"/>
          <w:sz w:val="24"/>
        </w:rPr>
      </w:pPr>
      <w:r w:rsidRPr="008D3889">
        <w:rPr>
          <w:rFonts w:ascii="Times New Roman" w:eastAsia="仿宋" w:hAnsi="Times New Roman"/>
          <w:sz w:val="24"/>
        </w:rPr>
        <w:t>2</w:t>
      </w:r>
      <w:r w:rsidRPr="008D3889">
        <w:rPr>
          <w:rFonts w:ascii="Times New Roman" w:eastAsia="仿宋" w:hAnsi="Times New Roman"/>
          <w:sz w:val="24"/>
        </w:rPr>
        <w:t>、表二中</w:t>
      </w:r>
      <w:r w:rsidRPr="008D3889">
        <w:rPr>
          <w:rFonts w:ascii="Times New Roman" w:eastAsia="仿宋" w:hAnsi="Times New Roman"/>
          <w:sz w:val="24"/>
        </w:rPr>
        <w:t>“</w:t>
      </w:r>
      <w:r w:rsidRPr="008D3889">
        <w:rPr>
          <w:rFonts w:ascii="Times New Roman" w:eastAsia="仿宋" w:hAnsi="Times New Roman"/>
          <w:sz w:val="24"/>
        </w:rPr>
        <w:t>实际取得的技术先进型服务业务收入合计</w:t>
      </w:r>
      <w:r w:rsidRPr="008D3889">
        <w:rPr>
          <w:rFonts w:ascii="Times New Roman" w:eastAsia="仿宋" w:hAnsi="Times New Roman"/>
          <w:sz w:val="24"/>
        </w:rPr>
        <w:t>”=</w:t>
      </w:r>
      <w:r w:rsidRPr="008D3889">
        <w:rPr>
          <w:rFonts w:ascii="Times New Roman" w:eastAsia="仿宋" w:hAnsi="Times New Roman"/>
          <w:sz w:val="24"/>
        </w:rPr>
        <w:t>表一第</w:t>
      </w:r>
      <w:r w:rsidRPr="008D3889">
        <w:rPr>
          <w:rFonts w:ascii="Times New Roman" w:eastAsia="仿宋" w:hAnsi="Times New Roman"/>
          <w:sz w:val="24"/>
        </w:rPr>
        <w:t>6</w:t>
      </w:r>
      <w:r w:rsidRPr="008D3889">
        <w:rPr>
          <w:rFonts w:ascii="Times New Roman" w:eastAsia="仿宋" w:hAnsi="Times New Roman"/>
          <w:sz w:val="24"/>
        </w:rPr>
        <w:t>行</w:t>
      </w:r>
      <w:r>
        <w:rPr>
          <w:rFonts w:ascii="Times New Roman" w:eastAsia="仿宋" w:hAnsi="Times New Roman" w:hint="eastAsia"/>
          <w:sz w:val="24"/>
        </w:rPr>
        <w:t>“</w:t>
      </w:r>
      <w:r w:rsidRPr="008D3889">
        <w:rPr>
          <w:rFonts w:ascii="Times New Roman" w:eastAsia="仿宋" w:hAnsi="Times New Roman"/>
          <w:kern w:val="0"/>
          <w:sz w:val="24"/>
        </w:rPr>
        <w:t>技术先进型服务业务收入总额</w:t>
      </w:r>
      <w:r>
        <w:rPr>
          <w:rFonts w:ascii="Times New Roman" w:eastAsia="仿宋" w:hAnsi="Times New Roman" w:hint="eastAsia"/>
          <w:sz w:val="24"/>
        </w:rPr>
        <w:t>”企业申报数</w:t>
      </w:r>
      <w:r w:rsidRPr="008D3889">
        <w:rPr>
          <w:rFonts w:ascii="Times New Roman" w:eastAsia="仿宋" w:hAnsi="Times New Roman"/>
          <w:sz w:val="24"/>
        </w:rPr>
        <w:t>。</w:t>
      </w:r>
    </w:p>
    <w:sectPr w:rsidR="00E10CC1" w:rsidRPr="008D3889" w:rsidSect="00236B2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9A" w:rsidRDefault="00647B9A" w:rsidP="005A08A6">
      <w:r>
        <w:separator/>
      </w:r>
    </w:p>
  </w:endnote>
  <w:endnote w:type="continuationSeparator" w:id="0">
    <w:p w:rsidR="00647B9A" w:rsidRDefault="00647B9A" w:rsidP="005A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70798"/>
      <w:docPartObj>
        <w:docPartGallery w:val="Page Numbers (Bottom of Page)"/>
        <w:docPartUnique/>
      </w:docPartObj>
    </w:sdtPr>
    <w:sdtEndPr>
      <w:rPr>
        <w:rFonts w:ascii="Times New Roman" w:hAnsi="Times New Roman"/>
        <w:sz w:val="28"/>
        <w:szCs w:val="28"/>
      </w:rPr>
    </w:sdtEndPr>
    <w:sdtContent>
      <w:p w:rsidR="00BE04FC" w:rsidRPr="00D4244E" w:rsidRDefault="00BE04FC">
        <w:pPr>
          <w:pStyle w:val="a5"/>
          <w:jc w:val="center"/>
          <w:rPr>
            <w:rFonts w:ascii="Times New Roman" w:hAnsi="Times New Roman"/>
            <w:sz w:val="28"/>
            <w:szCs w:val="28"/>
          </w:rPr>
        </w:pPr>
        <w:r w:rsidRPr="00D4244E">
          <w:rPr>
            <w:rFonts w:ascii="Times New Roman" w:hAnsi="Times New Roman"/>
            <w:sz w:val="28"/>
            <w:szCs w:val="28"/>
          </w:rPr>
          <w:fldChar w:fldCharType="begin"/>
        </w:r>
        <w:r w:rsidRPr="00D4244E">
          <w:rPr>
            <w:rFonts w:ascii="Times New Roman" w:hAnsi="Times New Roman"/>
            <w:sz w:val="28"/>
            <w:szCs w:val="28"/>
          </w:rPr>
          <w:instrText>PAGE   \* MERGEFORMAT</w:instrText>
        </w:r>
        <w:r w:rsidRPr="00D4244E">
          <w:rPr>
            <w:rFonts w:ascii="Times New Roman" w:hAnsi="Times New Roman"/>
            <w:sz w:val="28"/>
            <w:szCs w:val="28"/>
          </w:rPr>
          <w:fldChar w:fldCharType="separate"/>
        </w:r>
        <w:r w:rsidR="00A72891" w:rsidRPr="00A72891">
          <w:rPr>
            <w:rFonts w:ascii="Times New Roman" w:hAnsi="Times New Roman"/>
            <w:noProof/>
            <w:sz w:val="28"/>
            <w:szCs w:val="28"/>
            <w:lang w:val="zh-CN"/>
          </w:rPr>
          <w:t>-</w:t>
        </w:r>
        <w:r w:rsidR="00A72891">
          <w:rPr>
            <w:rFonts w:ascii="Times New Roman" w:hAnsi="Times New Roman"/>
            <w:noProof/>
            <w:sz w:val="28"/>
            <w:szCs w:val="28"/>
          </w:rPr>
          <w:t xml:space="preserve"> 2 -</w:t>
        </w:r>
        <w:r w:rsidRPr="00D4244E">
          <w:rPr>
            <w:rFonts w:ascii="Times New Roman" w:hAnsi="Times New Roman"/>
            <w:sz w:val="28"/>
            <w:szCs w:val="28"/>
          </w:rPr>
          <w:fldChar w:fldCharType="end"/>
        </w:r>
      </w:p>
    </w:sdtContent>
  </w:sdt>
  <w:p w:rsidR="00BE04FC" w:rsidRDefault="00BE04FC" w:rsidP="006443A0">
    <w:pPr>
      <w:pStyle w:val="a5"/>
      <w:tabs>
        <w:tab w:val="clear" w:pos="4153"/>
        <w:tab w:val="clear" w:pos="8306"/>
        <w:tab w:val="left" w:pos="52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4FC" w:rsidRPr="00D4244E" w:rsidRDefault="00BE04FC">
    <w:pPr>
      <w:pStyle w:val="a5"/>
      <w:jc w:val="center"/>
      <w:rPr>
        <w:rFonts w:ascii="Times New Roman" w:hAnsi="Times New Roman"/>
        <w:sz w:val="28"/>
        <w:szCs w:val="28"/>
      </w:rPr>
    </w:pPr>
  </w:p>
  <w:p w:rsidR="00BE04FC" w:rsidRDefault="00BE04FC" w:rsidP="006443A0">
    <w:pPr>
      <w:pStyle w:val="a5"/>
      <w:tabs>
        <w:tab w:val="clear" w:pos="4153"/>
        <w:tab w:val="clear" w:pos="8306"/>
        <w:tab w:val="left" w:pos="52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9A" w:rsidRDefault="00647B9A" w:rsidP="005A08A6">
      <w:r>
        <w:separator/>
      </w:r>
    </w:p>
  </w:footnote>
  <w:footnote w:type="continuationSeparator" w:id="0">
    <w:p w:rsidR="00647B9A" w:rsidRDefault="00647B9A" w:rsidP="005A0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77C06"/>
    <w:multiLevelType w:val="hybridMultilevel"/>
    <w:tmpl w:val="98E61F6C"/>
    <w:lvl w:ilvl="0" w:tplc="16DEBA7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C1"/>
    <w:rsid w:val="00020901"/>
    <w:rsid w:val="00020D66"/>
    <w:rsid w:val="000247DD"/>
    <w:rsid w:val="0002639F"/>
    <w:rsid w:val="00027DAE"/>
    <w:rsid w:val="00030B3B"/>
    <w:rsid w:val="0007274C"/>
    <w:rsid w:val="000734D4"/>
    <w:rsid w:val="0007595A"/>
    <w:rsid w:val="000952AA"/>
    <w:rsid w:val="000B3B32"/>
    <w:rsid w:val="000B61F6"/>
    <w:rsid w:val="00111995"/>
    <w:rsid w:val="00131DA8"/>
    <w:rsid w:val="00146C1F"/>
    <w:rsid w:val="001549BA"/>
    <w:rsid w:val="001D7D0D"/>
    <w:rsid w:val="00212C68"/>
    <w:rsid w:val="0022266B"/>
    <w:rsid w:val="002238EB"/>
    <w:rsid w:val="0023121F"/>
    <w:rsid w:val="00236B25"/>
    <w:rsid w:val="00246233"/>
    <w:rsid w:val="002627B0"/>
    <w:rsid w:val="002A5C5E"/>
    <w:rsid w:val="0030254C"/>
    <w:rsid w:val="00333405"/>
    <w:rsid w:val="00357F89"/>
    <w:rsid w:val="003A124D"/>
    <w:rsid w:val="003C57C2"/>
    <w:rsid w:val="003D345D"/>
    <w:rsid w:val="003E119C"/>
    <w:rsid w:val="003E67D0"/>
    <w:rsid w:val="00423481"/>
    <w:rsid w:val="00430BB0"/>
    <w:rsid w:val="00431D7D"/>
    <w:rsid w:val="00482D09"/>
    <w:rsid w:val="004C5C2A"/>
    <w:rsid w:val="004D71DE"/>
    <w:rsid w:val="004E3A15"/>
    <w:rsid w:val="00510D4C"/>
    <w:rsid w:val="00515DAD"/>
    <w:rsid w:val="00532346"/>
    <w:rsid w:val="005501FE"/>
    <w:rsid w:val="005774A3"/>
    <w:rsid w:val="005A08A6"/>
    <w:rsid w:val="005B2210"/>
    <w:rsid w:val="005E32C9"/>
    <w:rsid w:val="005F2527"/>
    <w:rsid w:val="006443A0"/>
    <w:rsid w:val="00647B9A"/>
    <w:rsid w:val="00653762"/>
    <w:rsid w:val="006732CF"/>
    <w:rsid w:val="0068482B"/>
    <w:rsid w:val="006A3D31"/>
    <w:rsid w:val="006E062A"/>
    <w:rsid w:val="00705ACA"/>
    <w:rsid w:val="00712AFC"/>
    <w:rsid w:val="00754752"/>
    <w:rsid w:val="007B7D21"/>
    <w:rsid w:val="007C6352"/>
    <w:rsid w:val="007E5914"/>
    <w:rsid w:val="007E68F9"/>
    <w:rsid w:val="008241D1"/>
    <w:rsid w:val="008953E8"/>
    <w:rsid w:val="008B2CD6"/>
    <w:rsid w:val="008C4A17"/>
    <w:rsid w:val="008E5482"/>
    <w:rsid w:val="008F052F"/>
    <w:rsid w:val="00910388"/>
    <w:rsid w:val="0091773F"/>
    <w:rsid w:val="009427E1"/>
    <w:rsid w:val="009A58A2"/>
    <w:rsid w:val="009D020E"/>
    <w:rsid w:val="009D2D3A"/>
    <w:rsid w:val="009F13F2"/>
    <w:rsid w:val="00A32048"/>
    <w:rsid w:val="00A43E8A"/>
    <w:rsid w:val="00A56700"/>
    <w:rsid w:val="00A64089"/>
    <w:rsid w:val="00A72891"/>
    <w:rsid w:val="00A904B3"/>
    <w:rsid w:val="00A96C29"/>
    <w:rsid w:val="00AB0725"/>
    <w:rsid w:val="00AE1548"/>
    <w:rsid w:val="00AF0364"/>
    <w:rsid w:val="00B12024"/>
    <w:rsid w:val="00B55F98"/>
    <w:rsid w:val="00B6272F"/>
    <w:rsid w:val="00B7353B"/>
    <w:rsid w:val="00B86F09"/>
    <w:rsid w:val="00BA780B"/>
    <w:rsid w:val="00BB78E4"/>
    <w:rsid w:val="00BC12C5"/>
    <w:rsid w:val="00BD07AD"/>
    <w:rsid w:val="00BE04FC"/>
    <w:rsid w:val="00BE0616"/>
    <w:rsid w:val="00BE563C"/>
    <w:rsid w:val="00C01DCC"/>
    <w:rsid w:val="00C56838"/>
    <w:rsid w:val="00C84F93"/>
    <w:rsid w:val="00C91A7B"/>
    <w:rsid w:val="00C928BD"/>
    <w:rsid w:val="00CC7B37"/>
    <w:rsid w:val="00CF09D7"/>
    <w:rsid w:val="00CF6B51"/>
    <w:rsid w:val="00D4244E"/>
    <w:rsid w:val="00D4533F"/>
    <w:rsid w:val="00D70763"/>
    <w:rsid w:val="00D8076B"/>
    <w:rsid w:val="00DB1A09"/>
    <w:rsid w:val="00DF1413"/>
    <w:rsid w:val="00E04864"/>
    <w:rsid w:val="00E10CC1"/>
    <w:rsid w:val="00E14E5D"/>
    <w:rsid w:val="00E24D32"/>
    <w:rsid w:val="00E2602B"/>
    <w:rsid w:val="00E3546C"/>
    <w:rsid w:val="00E94CFF"/>
    <w:rsid w:val="00EC3D2A"/>
    <w:rsid w:val="00ED6860"/>
    <w:rsid w:val="00EE3818"/>
    <w:rsid w:val="00EF2297"/>
    <w:rsid w:val="00F069C2"/>
    <w:rsid w:val="00F7447F"/>
    <w:rsid w:val="00F80467"/>
    <w:rsid w:val="00F8769A"/>
    <w:rsid w:val="00FE1101"/>
    <w:rsid w:val="00FE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C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CC1"/>
    <w:pPr>
      <w:ind w:firstLineChars="200" w:firstLine="420"/>
    </w:pPr>
  </w:style>
  <w:style w:type="paragraph" w:styleId="a4">
    <w:name w:val="header"/>
    <w:basedOn w:val="a"/>
    <w:link w:val="Char"/>
    <w:unhideWhenUsed/>
    <w:rsid w:val="00E10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0CC1"/>
    <w:rPr>
      <w:rFonts w:ascii="等线" w:eastAsia="等线" w:hAnsi="等线" w:cs="Times New Roman"/>
      <w:sz w:val="18"/>
      <w:szCs w:val="18"/>
    </w:rPr>
  </w:style>
  <w:style w:type="paragraph" w:styleId="a5">
    <w:name w:val="footer"/>
    <w:basedOn w:val="a"/>
    <w:link w:val="Char0"/>
    <w:uiPriority w:val="99"/>
    <w:unhideWhenUsed/>
    <w:rsid w:val="00E10CC1"/>
    <w:pPr>
      <w:tabs>
        <w:tab w:val="center" w:pos="4153"/>
        <w:tab w:val="right" w:pos="8306"/>
      </w:tabs>
      <w:snapToGrid w:val="0"/>
      <w:jc w:val="left"/>
    </w:pPr>
    <w:rPr>
      <w:sz w:val="18"/>
      <w:szCs w:val="18"/>
    </w:rPr>
  </w:style>
  <w:style w:type="character" w:customStyle="1" w:styleId="Char0">
    <w:name w:val="页脚 Char"/>
    <w:basedOn w:val="a0"/>
    <w:link w:val="a5"/>
    <w:uiPriority w:val="99"/>
    <w:rsid w:val="00E10CC1"/>
    <w:rPr>
      <w:rFonts w:ascii="等线" w:eastAsia="等线" w:hAnsi="等线" w:cs="Times New Roman"/>
      <w:sz w:val="18"/>
      <w:szCs w:val="18"/>
    </w:rPr>
  </w:style>
  <w:style w:type="table" w:styleId="a6">
    <w:name w:val="Table Grid"/>
    <w:basedOn w:val="a1"/>
    <w:uiPriority w:val="39"/>
    <w:rsid w:val="00075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07595A"/>
    <w:rPr>
      <w:rFonts w:asciiTheme="majorHAnsi" w:eastAsia="黑体" w:hAnsiTheme="majorHAnsi" w:cstheme="majorBidi"/>
      <w:sz w:val="20"/>
      <w:szCs w:val="20"/>
    </w:rPr>
  </w:style>
  <w:style w:type="paragraph" w:styleId="a8">
    <w:name w:val="Balloon Text"/>
    <w:basedOn w:val="a"/>
    <w:link w:val="Char1"/>
    <w:uiPriority w:val="99"/>
    <w:semiHidden/>
    <w:unhideWhenUsed/>
    <w:rsid w:val="006443A0"/>
    <w:rPr>
      <w:sz w:val="18"/>
      <w:szCs w:val="18"/>
    </w:rPr>
  </w:style>
  <w:style w:type="character" w:customStyle="1" w:styleId="Char1">
    <w:name w:val="批注框文本 Char"/>
    <w:basedOn w:val="a0"/>
    <w:link w:val="a8"/>
    <w:uiPriority w:val="99"/>
    <w:semiHidden/>
    <w:rsid w:val="006443A0"/>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C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CC1"/>
    <w:pPr>
      <w:ind w:firstLineChars="200" w:firstLine="420"/>
    </w:pPr>
  </w:style>
  <w:style w:type="paragraph" w:styleId="a4">
    <w:name w:val="header"/>
    <w:basedOn w:val="a"/>
    <w:link w:val="Char"/>
    <w:unhideWhenUsed/>
    <w:rsid w:val="00E10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0CC1"/>
    <w:rPr>
      <w:rFonts w:ascii="等线" w:eastAsia="等线" w:hAnsi="等线" w:cs="Times New Roman"/>
      <w:sz w:val="18"/>
      <w:szCs w:val="18"/>
    </w:rPr>
  </w:style>
  <w:style w:type="paragraph" w:styleId="a5">
    <w:name w:val="footer"/>
    <w:basedOn w:val="a"/>
    <w:link w:val="Char0"/>
    <w:uiPriority w:val="99"/>
    <w:unhideWhenUsed/>
    <w:rsid w:val="00E10CC1"/>
    <w:pPr>
      <w:tabs>
        <w:tab w:val="center" w:pos="4153"/>
        <w:tab w:val="right" w:pos="8306"/>
      </w:tabs>
      <w:snapToGrid w:val="0"/>
      <w:jc w:val="left"/>
    </w:pPr>
    <w:rPr>
      <w:sz w:val="18"/>
      <w:szCs w:val="18"/>
    </w:rPr>
  </w:style>
  <w:style w:type="character" w:customStyle="1" w:styleId="Char0">
    <w:name w:val="页脚 Char"/>
    <w:basedOn w:val="a0"/>
    <w:link w:val="a5"/>
    <w:uiPriority w:val="99"/>
    <w:rsid w:val="00E10CC1"/>
    <w:rPr>
      <w:rFonts w:ascii="等线" w:eastAsia="等线" w:hAnsi="等线" w:cs="Times New Roman"/>
      <w:sz w:val="18"/>
      <w:szCs w:val="18"/>
    </w:rPr>
  </w:style>
  <w:style w:type="table" w:styleId="a6">
    <w:name w:val="Table Grid"/>
    <w:basedOn w:val="a1"/>
    <w:uiPriority w:val="39"/>
    <w:rsid w:val="00075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07595A"/>
    <w:rPr>
      <w:rFonts w:asciiTheme="majorHAnsi" w:eastAsia="黑体" w:hAnsiTheme="majorHAnsi" w:cstheme="majorBidi"/>
      <w:sz w:val="20"/>
      <w:szCs w:val="20"/>
    </w:rPr>
  </w:style>
  <w:style w:type="paragraph" w:styleId="a8">
    <w:name w:val="Balloon Text"/>
    <w:basedOn w:val="a"/>
    <w:link w:val="Char1"/>
    <w:uiPriority w:val="99"/>
    <w:semiHidden/>
    <w:unhideWhenUsed/>
    <w:rsid w:val="006443A0"/>
    <w:rPr>
      <w:sz w:val="18"/>
      <w:szCs w:val="18"/>
    </w:rPr>
  </w:style>
  <w:style w:type="character" w:customStyle="1" w:styleId="Char1">
    <w:name w:val="批注框文本 Char"/>
    <w:basedOn w:val="a0"/>
    <w:link w:val="a8"/>
    <w:uiPriority w:val="99"/>
    <w:semiHidden/>
    <w:rsid w:val="006443A0"/>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E7C9-8650-4020-ADF5-4A8EBD28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562</Words>
  <Characters>3204</Characters>
  <Application>Microsoft Office Word</Application>
  <DocSecurity>0</DocSecurity>
  <Lines>26</Lines>
  <Paragraphs>7</Paragraphs>
  <ScaleCrop>false</ScaleCrop>
  <Company>微软中国</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吴倩雯</dc:creator>
  <cp:lastModifiedBy>dell</cp:lastModifiedBy>
  <cp:revision>2</cp:revision>
  <cp:lastPrinted>2018-08-24T10:20:00Z</cp:lastPrinted>
  <dcterms:created xsi:type="dcterms:W3CDTF">2018-09-04T10:28:00Z</dcterms:created>
  <dcterms:modified xsi:type="dcterms:W3CDTF">2018-09-04T10:28:00Z</dcterms:modified>
</cp:coreProperties>
</file>