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1-2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“支持国企统租统改统管”申报表</w:t>
      </w:r>
    </w:p>
    <w:p>
      <w:pPr>
        <w:jc w:val="center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299"/>
        <w:gridCol w:w="2055"/>
        <w:gridCol w:w="1062"/>
        <w:gridCol w:w="1075"/>
        <w:gridCol w:w="1150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改造主体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改造园区名称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所属区镇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统一社会信用代码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占地面积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（亩）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是否工业用地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</w:rPr>
              <w:t>地址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贷款合同签订时间</w:t>
            </w:r>
          </w:p>
        </w:tc>
        <w:tc>
          <w:tcPr>
            <w:tcW w:w="1075" w:type="dxa"/>
            <w:vAlign w:val="center"/>
          </w:tcPr>
          <w:p>
            <w:pPr>
              <w:ind w:firstLine="540" w:firstLineChars="30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>
            <w:pPr>
              <w:tabs>
                <w:tab w:val="left" w:pos="1966"/>
              </w:tabs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贷款金额(万元)</w:t>
            </w:r>
          </w:p>
        </w:tc>
        <w:tc>
          <w:tcPr>
            <w:tcW w:w="1468" w:type="dxa"/>
            <w:vAlign w:val="center"/>
          </w:tcPr>
          <w:p>
            <w:pPr>
              <w:tabs>
                <w:tab w:val="left" w:pos="1966"/>
              </w:tabs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109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贷款期限</w:t>
            </w:r>
          </w:p>
        </w:tc>
        <w:tc>
          <w:tcPr>
            <w:tcW w:w="549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年    月    日—      年    月    日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贷款利率（%）</w:t>
            </w:r>
          </w:p>
        </w:tc>
        <w:tc>
          <w:tcPr>
            <w:tcW w:w="146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8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改造园区基本信息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项目改造基本情况（项目改造方案、招商企业信息、运营管理方法等，300字以内）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9218" w:type="dxa"/>
            <w:gridSpan w:val="7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1.资金申请报告；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2.园区自有物业</w:t>
            </w:r>
            <w:r>
              <w:rPr>
                <w:rFonts w:ascii="黑体" w:hAnsi="黑体" w:eastAsia="黑体" w:cs="黑体"/>
                <w:szCs w:val="21"/>
              </w:rPr>
              <w:t>不动产</w:t>
            </w:r>
            <w:r>
              <w:rPr>
                <w:rFonts w:hint="eastAsia" w:ascii="黑体" w:hAnsi="黑体" w:eastAsia="黑体" w:cs="黑体"/>
                <w:szCs w:val="21"/>
              </w:rPr>
              <w:t>权属</w:t>
            </w:r>
            <w:r>
              <w:rPr>
                <w:rFonts w:ascii="黑体" w:hAnsi="黑体" w:eastAsia="黑体" w:cs="黑体"/>
                <w:szCs w:val="21"/>
              </w:rPr>
              <w:t>证</w:t>
            </w:r>
            <w:r>
              <w:rPr>
                <w:rFonts w:hint="eastAsia" w:ascii="黑体" w:hAnsi="黑体" w:eastAsia="黑体" w:cs="黑体"/>
                <w:szCs w:val="21"/>
              </w:rPr>
              <w:t>书或租赁合同；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3.企业营业执照副本复印件；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4.贷款合同；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5.会计师事务所出具的用于“统租统改统管”项目贷款产生的利息的审计报告；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6.在工业和生产性研发用地保障线内相关证明；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7</w:t>
            </w:r>
            <w:r>
              <w:rPr>
                <w:rFonts w:hint="eastAsia" w:ascii="黑体" w:hAnsi="黑体" w:eastAsia="黑体" w:cs="黑体"/>
                <w:szCs w:val="21"/>
              </w:rPr>
              <w:t>.承诺书。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(附后)</w:t>
            </w:r>
          </w:p>
        </w:tc>
      </w:tr>
    </w:tbl>
    <w:p>
      <w:pPr>
        <w:jc w:val="center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B36EB4"/>
    <w:rsid w:val="000B18DF"/>
    <w:rsid w:val="001754F3"/>
    <w:rsid w:val="003E53A9"/>
    <w:rsid w:val="004426A9"/>
    <w:rsid w:val="004A6C3C"/>
    <w:rsid w:val="004B0E2E"/>
    <w:rsid w:val="00916F1C"/>
    <w:rsid w:val="00B36EB4"/>
    <w:rsid w:val="00EE22AF"/>
    <w:rsid w:val="01157CB2"/>
    <w:rsid w:val="03967EEF"/>
    <w:rsid w:val="05CF6632"/>
    <w:rsid w:val="0D212D51"/>
    <w:rsid w:val="0F2A2274"/>
    <w:rsid w:val="111B05E1"/>
    <w:rsid w:val="1201249C"/>
    <w:rsid w:val="123D06FA"/>
    <w:rsid w:val="14F3558B"/>
    <w:rsid w:val="18701CDE"/>
    <w:rsid w:val="191F3E83"/>
    <w:rsid w:val="1B1031AB"/>
    <w:rsid w:val="22381DEE"/>
    <w:rsid w:val="22D67C72"/>
    <w:rsid w:val="22E46168"/>
    <w:rsid w:val="26952E9A"/>
    <w:rsid w:val="26A62428"/>
    <w:rsid w:val="294A6286"/>
    <w:rsid w:val="2B4C165A"/>
    <w:rsid w:val="2DDC6272"/>
    <w:rsid w:val="2FD417D0"/>
    <w:rsid w:val="32A91087"/>
    <w:rsid w:val="3C7E2775"/>
    <w:rsid w:val="3D0109C4"/>
    <w:rsid w:val="401A26DF"/>
    <w:rsid w:val="4131046E"/>
    <w:rsid w:val="440139D8"/>
    <w:rsid w:val="446967E7"/>
    <w:rsid w:val="45BE5B43"/>
    <w:rsid w:val="48E3707E"/>
    <w:rsid w:val="4B477F0A"/>
    <w:rsid w:val="52823D4F"/>
    <w:rsid w:val="53AB557F"/>
    <w:rsid w:val="560C4D3F"/>
    <w:rsid w:val="587B04AD"/>
    <w:rsid w:val="5C571511"/>
    <w:rsid w:val="5D62595F"/>
    <w:rsid w:val="69635B1B"/>
    <w:rsid w:val="6A48265F"/>
    <w:rsid w:val="772B1FBC"/>
    <w:rsid w:val="7BC43ECA"/>
    <w:rsid w:val="7C17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53</Words>
  <Characters>303</Characters>
  <Lines>2</Lines>
  <Paragraphs>1</Paragraphs>
  <TotalTime>0</TotalTime>
  <ScaleCrop>false</ScaleCrop>
  <LinksUpToDate>false</LinksUpToDate>
  <CharactersWithSpaces>355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2023-08-03T03:06:00Z</dcterms:created>
  <dc:creator>Administrator</dc:creator>
  <cp:lastModifiedBy>且听风吟</cp:lastModifiedBy>
  <cp:lastPrinted>2024-05-23T06:30:26Z</cp:lastPrinted>
  <dcterms:modified xsi:type="dcterms:W3CDTF">2024-05-23T06:38:39Z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E50996618A5D40BE879455C460FB59F4_13</vt:lpwstr>
  </property>
</Properties>
</file>