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2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widowControl/>
        <w:spacing w:afterLines="5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ascii="宋体" w:hAnsi="宋体" w:eastAsia="宋体" w:cs="宋体"/>
          <w:b/>
          <w:sz w:val="44"/>
          <w:szCs w:val="44"/>
        </w:rPr>
        <w:t>1</w:t>
      </w:r>
      <w:r>
        <w:rPr>
          <w:rFonts w:hint="eastAsia" w:ascii="宋体" w:hAnsi="宋体" w:eastAsia="宋体" w:cs="宋体"/>
          <w:b/>
          <w:sz w:val="44"/>
          <w:szCs w:val="44"/>
        </w:rPr>
        <w:t>年苏州市科技企业孵化器备案</w:t>
      </w:r>
    </w:p>
    <w:p>
      <w:pPr>
        <w:widowControl/>
        <w:spacing w:afterLines="5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申报受理名单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814"/>
        <w:gridCol w:w="3818"/>
        <w:gridCol w:w="1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序号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科技企业孵化器名称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申报单位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张家港保税区梵创产业园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张家港保税区梵创产业发展有限公司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常熟蒲公英智能制造孵化器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常熟创江湖科技企业孵化器有限公司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中科西卡思新材料产业孵化器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中科西卡思（苏州）科技发展有限公司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昆山复旦科技创业孵化器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昆山复创科技园管理有限公司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铭道智汇科技企业孵化器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昆山盛世铭道科技园管理有限公司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花桥跨国联合创新空间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阿尔法地带企业管理（苏州）有限公司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迈高创视孵化器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苏州迈高创视企业管理有限公司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淞南科技园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昆山小苗科技创业服务有限公司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皓裕英诺港孵化器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苏州皓裕科技园发展有限公司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富盟科技企业孵化器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苏州富盟科技企业孵化器有限公司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梯木科技企业孵化器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苏州梯木企业孵化管理有限公司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南京师范大学（苏州）科技园孵化器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苏州南师大科技园投资管理有限公司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苏州太湖软件产业园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苏州吴中太湖软件产业园发展有限公司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江苏省（苏州市）机器人与智能制造孵化器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苏州苏相机器人智能装备有限公司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阳澄湖农业科技孵化中心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江苏小瓢虫孵化管理有限公司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吉圈科技企业孵化器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吉圈（苏州）企业管理有限公司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同帆南艺创业孵化器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同帆南艺（苏州）创业孵化管理有限公司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盛泽湖中科生态材料产业加速器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苏州科澜科技园有限公司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智慧谷·科正创新孵化器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苏州智慧谷科正商业管理有限公司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苏州智汇空间自动化设备加速器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智汇空间（苏州）智能制造有限公司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益创科技园孵化器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苏州益创科技服务有限公司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展业时代科技企业孵化器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苏州展业时代企业管理有限公司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亿麦科技园孵化器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苏州工业园区信美科技有限公司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智慧谷·脉山龙科技企业孵化器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苏州智慧谷企业管理有限公司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沙湖天地孵化器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苏州网新创业科技有限公司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苏州中科先进技术产业孵化器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江苏中科产业园管理有限公司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南京大学苏州创新研究院孵化器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苏州南慧科技创新研究院有限公司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创立方·长谷智汇坊科技企业孵化器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苏州九合芯谷孵化管理有限公司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新锐科技孵化器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苏州高新中锐科教发展有限公司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海创家创新中心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苏州百域君才企业管理有限公司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创空间科技企业孵化器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苏州嘉合兴创业孵化管理有限公司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派诺思智造园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苏州派诺思企业顾问有限责任公司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安达创智园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苏州安科企业服务管理有限公司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新浒上市科创园孵化器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苏州新浒投资发展有限公司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高新区</w:t>
            </w:r>
          </w:p>
        </w:tc>
      </w:tr>
    </w:tbl>
    <w:p/>
    <w:p>
      <w:pPr>
        <w:widowControl/>
        <w:jc w:val="left"/>
        <w:rPr>
          <w:rFonts w:ascii="仿宋_GB2312" w:hAnsi="宋体" w:eastAsia="仿宋_GB2312" w:cs="Tahom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B4FC0"/>
    <w:rsid w:val="1EFB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2021-04-14T08:03:00Z</dcterms:created>
  <dc:creator>松鼠喵huan</dc:creator>
  <cp:lastModifiedBy>松鼠喵huan</cp:lastModifiedBy>
  <dcterms:modified xsi:type="dcterms:W3CDTF">2021-04-14T08:04:53Z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